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A6" w:rsidRPr="008278E2" w:rsidRDefault="00E671A6" w:rsidP="00E671A6">
      <w:pPr>
        <w:spacing w:after="0" w:line="240" w:lineRule="auto"/>
        <w:jc w:val="center"/>
        <w:rPr>
          <w:rFonts w:ascii="Arial Narrow" w:hAnsi="Arial Narrow"/>
          <w:b/>
          <w:sz w:val="24"/>
          <w:szCs w:val="24"/>
        </w:rPr>
      </w:pPr>
      <w:r w:rsidRPr="008278E2">
        <w:rPr>
          <w:rFonts w:ascii="Arial Narrow" w:hAnsi="Arial Narrow"/>
          <w:b/>
          <w:sz w:val="24"/>
          <w:szCs w:val="24"/>
        </w:rPr>
        <w:t>DELAWARE CRIMINAL JUSTICE INFORMATION SYSTEMS</w:t>
      </w:r>
    </w:p>
    <w:p w:rsidR="00E671A6" w:rsidRPr="008278E2" w:rsidRDefault="00E671A6" w:rsidP="00E671A6">
      <w:pPr>
        <w:spacing w:after="0"/>
        <w:jc w:val="center"/>
        <w:rPr>
          <w:rFonts w:ascii="Arial Narrow" w:hAnsi="Arial Narrow"/>
          <w:b/>
          <w:sz w:val="24"/>
          <w:szCs w:val="24"/>
        </w:rPr>
      </w:pPr>
      <w:r w:rsidRPr="008278E2">
        <w:rPr>
          <w:rFonts w:ascii="Arial Narrow" w:hAnsi="Arial Narrow"/>
          <w:b/>
          <w:sz w:val="24"/>
          <w:szCs w:val="24"/>
        </w:rPr>
        <w:t>BOARD OF MANAGERS</w:t>
      </w:r>
    </w:p>
    <w:p w:rsidR="00E671A6" w:rsidRPr="008278E2" w:rsidRDefault="00E671A6" w:rsidP="00E671A6">
      <w:pPr>
        <w:spacing w:after="0"/>
        <w:jc w:val="center"/>
        <w:rPr>
          <w:rFonts w:ascii="Arial Narrow" w:hAnsi="Arial Narrow"/>
          <w:b/>
          <w:sz w:val="24"/>
          <w:szCs w:val="24"/>
        </w:rPr>
      </w:pPr>
      <w:r w:rsidRPr="008278E2">
        <w:rPr>
          <w:rFonts w:ascii="Arial Narrow" w:hAnsi="Arial Narrow"/>
          <w:b/>
          <w:sz w:val="24"/>
          <w:szCs w:val="24"/>
        </w:rPr>
        <w:t>MEETING MINUTES</w:t>
      </w:r>
    </w:p>
    <w:p w:rsidR="00E671A6" w:rsidRPr="008278E2" w:rsidRDefault="009B079A" w:rsidP="00E671A6">
      <w:pPr>
        <w:jc w:val="center"/>
        <w:rPr>
          <w:rFonts w:ascii="Arial Narrow" w:hAnsi="Arial Narrow"/>
          <w:b/>
          <w:sz w:val="24"/>
          <w:szCs w:val="24"/>
        </w:rPr>
      </w:pPr>
      <w:r>
        <w:rPr>
          <w:rFonts w:ascii="Arial Narrow" w:hAnsi="Arial Narrow"/>
          <w:b/>
          <w:sz w:val="24"/>
          <w:szCs w:val="24"/>
        </w:rPr>
        <w:t>April 26, 2012</w:t>
      </w:r>
    </w:p>
    <w:p w:rsidR="00E671A6" w:rsidRPr="008278E2" w:rsidRDefault="00E671A6" w:rsidP="00E671A6">
      <w:pPr>
        <w:rPr>
          <w:rFonts w:ascii="Arial Narrow" w:hAnsi="Arial Narrow"/>
          <w:sz w:val="24"/>
          <w:szCs w:val="24"/>
        </w:rPr>
      </w:pPr>
      <w:r w:rsidRPr="008278E2">
        <w:rPr>
          <w:rFonts w:ascii="Arial Narrow" w:hAnsi="Arial Narrow"/>
          <w:b/>
          <w:sz w:val="24"/>
          <w:szCs w:val="24"/>
          <w:u w:val="single"/>
        </w:rPr>
        <w:t>OPENING AND ATTENDENCE</w:t>
      </w:r>
    </w:p>
    <w:p w:rsidR="00E671A6" w:rsidRPr="008278E2" w:rsidRDefault="00E671A6" w:rsidP="00E671A6">
      <w:pPr>
        <w:rPr>
          <w:rFonts w:ascii="Arial Narrow" w:hAnsi="Arial Narrow"/>
          <w:sz w:val="24"/>
          <w:szCs w:val="24"/>
        </w:rPr>
      </w:pPr>
      <w:r w:rsidRPr="008278E2">
        <w:rPr>
          <w:rFonts w:ascii="Arial Narrow" w:hAnsi="Arial Narrow"/>
          <w:sz w:val="24"/>
          <w:szCs w:val="24"/>
        </w:rPr>
        <w:tab/>
        <w:t>The regularly scheduled Board of Managers meeting was held at Veteran’s Affairs office located in Dover, Delaware.  Mr. Mike McDonald called the meeting to order at 10:0</w:t>
      </w:r>
      <w:r w:rsidR="00F901DC">
        <w:rPr>
          <w:rFonts w:ascii="Arial Narrow" w:hAnsi="Arial Narrow"/>
          <w:sz w:val="24"/>
          <w:szCs w:val="24"/>
        </w:rPr>
        <w:t>3</w:t>
      </w:r>
      <w:r w:rsidRPr="008278E2">
        <w:rPr>
          <w:rFonts w:ascii="Arial Narrow" w:hAnsi="Arial Narrow"/>
          <w:sz w:val="24"/>
          <w:szCs w:val="24"/>
        </w:rPr>
        <w:t xml:space="preserve"> a.m.  Those in attendance included:</w:t>
      </w:r>
    </w:p>
    <w:p w:rsidR="00E671A6" w:rsidRPr="008278E2" w:rsidRDefault="00E671A6" w:rsidP="00E671A6">
      <w:pPr>
        <w:spacing w:after="0" w:line="240" w:lineRule="auto"/>
        <w:rPr>
          <w:rFonts w:ascii="Arial Narrow" w:hAnsi="Arial Narrow"/>
          <w:b/>
          <w:sz w:val="24"/>
          <w:szCs w:val="24"/>
          <w:u w:val="single"/>
        </w:rPr>
      </w:pPr>
      <w:r w:rsidRPr="008278E2">
        <w:rPr>
          <w:rFonts w:ascii="Arial Narrow" w:hAnsi="Arial Narrow"/>
          <w:sz w:val="24"/>
          <w:szCs w:val="24"/>
        </w:rPr>
        <w:tab/>
      </w:r>
      <w:r w:rsidRPr="008278E2">
        <w:rPr>
          <w:rFonts w:ascii="Arial Narrow" w:hAnsi="Arial Narrow"/>
          <w:b/>
          <w:sz w:val="24"/>
          <w:szCs w:val="24"/>
          <w:u w:val="single"/>
        </w:rPr>
        <w:t>BOM Members</w:t>
      </w:r>
      <w:r w:rsidRPr="008278E2">
        <w:rPr>
          <w:rFonts w:ascii="Arial Narrow" w:hAnsi="Arial Narrow"/>
          <w:b/>
          <w:sz w:val="24"/>
          <w:szCs w:val="24"/>
        </w:rPr>
        <w:tab/>
      </w:r>
      <w:r w:rsidRPr="008278E2">
        <w:rPr>
          <w:rFonts w:ascii="Arial Narrow" w:hAnsi="Arial Narrow"/>
          <w:b/>
          <w:sz w:val="24"/>
          <w:szCs w:val="24"/>
        </w:rPr>
        <w:tab/>
      </w:r>
      <w:r w:rsidRPr="008278E2">
        <w:rPr>
          <w:rFonts w:ascii="Arial Narrow" w:hAnsi="Arial Narrow"/>
          <w:b/>
          <w:sz w:val="24"/>
          <w:szCs w:val="24"/>
        </w:rPr>
        <w:tab/>
      </w:r>
      <w:r w:rsidRPr="008278E2">
        <w:rPr>
          <w:rFonts w:ascii="Arial Narrow" w:hAnsi="Arial Narrow"/>
          <w:b/>
          <w:sz w:val="24"/>
          <w:szCs w:val="24"/>
        </w:rPr>
        <w:tab/>
      </w:r>
      <w:r w:rsidRPr="008278E2">
        <w:rPr>
          <w:rFonts w:ascii="Arial Narrow" w:hAnsi="Arial Narrow"/>
          <w:b/>
          <w:sz w:val="24"/>
          <w:szCs w:val="24"/>
        </w:rPr>
        <w:tab/>
      </w:r>
      <w:r w:rsidRPr="008278E2">
        <w:rPr>
          <w:rFonts w:ascii="Arial Narrow" w:hAnsi="Arial Narrow"/>
          <w:b/>
          <w:sz w:val="24"/>
          <w:szCs w:val="24"/>
          <w:u w:val="single"/>
        </w:rPr>
        <w:t>Staff and Interested Parties</w:t>
      </w:r>
    </w:p>
    <w:p w:rsidR="00E671A6" w:rsidRPr="008278E2" w:rsidRDefault="00E671A6" w:rsidP="00E671A6">
      <w:pPr>
        <w:spacing w:after="0" w:line="240" w:lineRule="auto"/>
        <w:rPr>
          <w:rFonts w:ascii="Arial Narrow" w:hAnsi="Arial Narrow"/>
          <w:sz w:val="24"/>
          <w:szCs w:val="24"/>
        </w:rPr>
      </w:pPr>
      <w:r w:rsidRPr="008278E2">
        <w:rPr>
          <w:rFonts w:ascii="Arial Narrow" w:hAnsi="Arial Narrow"/>
          <w:sz w:val="24"/>
          <w:szCs w:val="24"/>
        </w:rPr>
        <w:tab/>
        <w:t>Bob Denton</w:t>
      </w:r>
      <w:r w:rsidRPr="008278E2">
        <w:rPr>
          <w:rFonts w:ascii="Arial Narrow" w:hAnsi="Arial Narrow"/>
          <w:sz w:val="24"/>
          <w:szCs w:val="24"/>
        </w:rPr>
        <w:tab/>
      </w:r>
      <w:r w:rsidRPr="008278E2">
        <w:rPr>
          <w:rFonts w:ascii="Arial Narrow" w:hAnsi="Arial Narrow"/>
          <w:sz w:val="24"/>
          <w:szCs w:val="24"/>
        </w:rPr>
        <w:tab/>
        <w:t>JIC</w:t>
      </w:r>
      <w:r w:rsidRPr="008278E2">
        <w:rPr>
          <w:rFonts w:ascii="Arial Narrow" w:hAnsi="Arial Narrow"/>
          <w:sz w:val="24"/>
          <w:szCs w:val="24"/>
        </w:rPr>
        <w:tab/>
      </w:r>
      <w:r w:rsidRPr="008278E2">
        <w:rPr>
          <w:rFonts w:ascii="Arial Narrow" w:hAnsi="Arial Narrow"/>
          <w:sz w:val="24"/>
          <w:szCs w:val="24"/>
        </w:rPr>
        <w:tab/>
      </w:r>
      <w:r w:rsidRPr="008278E2">
        <w:rPr>
          <w:rFonts w:ascii="Arial Narrow" w:hAnsi="Arial Narrow"/>
          <w:sz w:val="24"/>
          <w:szCs w:val="24"/>
        </w:rPr>
        <w:tab/>
      </w:r>
      <w:r w:rsidR="008278E2" w:rsidRPr="008278E2">
        <w:rPr>
          <w:rFonts w:ascii="Arial Narrow" w:hAnsi="Arial Narrow"/>
          <w:sz w:val="24"/>
          <w:szCs w:val="24"/>
        </w:rPr>
        <w:t>Peggy Bell</w:t>
      </w:r>
      <w:r w:rsidR="008278E2" w:rsidRPr="008278E2">
        <w:rPr>
          <w:rFonts w:ascii="Arial Narrow" w:hAnsi="Arial Narrow"/>
          <w:sz w:val="24"/>
          <w:szCs w:val="24"/>
        </w:rPr>
        <w:tab/>
      </w:r>
      <w:r w:rsidR="008278E2" w:rsidRPr="008278E2">
        <w:rPr>
          <w:rFonts w:ascii="Arial Narrow" w:hAnsi="Arial Narrow"/>
          <w:sz w:val="24"/>
          <w:szCs w:val="24"/>
        </w:rPr>
        <w:tab/>
        <w:t>DELJIS</w:t>
      </w:r>
    </w:p>
    <w:p w:rsidR="008278E2" w:rsidRDefault="00E671A6" w:rsidP="00E671A6">
      <w:pPr>
        <w:spacing w:after="0" w:line="240" w:lineRule="auto"/>
        <w:rPr>
          <w:rFonts w:ascii="Arial Narrow" w:hAnsi="Arial Narrow"/>
          <w:sz w:val="24"/>
          <w:szCs w:val="24"/>
        </w:rPr>
      </w:pPr>
      <w:r w:rsidRPr="008278E2">
        <w:rPr>
          <w:rFonts w:ascii="Arial Narrow" w:hAnsi="Arial Narrow"/>
          <w:sz w:val="24"/>
          <w:szCs w:val="24"/>
        </w:rPr>
        <w:tab/>
        <w:t>Capt. Matt Jamison</w:t>
      </w:r>
      <w:r w:rsidRPr="008278E2">
        <w:rPr>
          <w:rFonts w:ascii="Arial Narrow" w:hAnsi="Arial Narrow"/>
          <w:sz w:val="24"/>
          <w:szCs w:val="24"/>
        </w:rPr>
        <w:tab/>
        <w:t>NCCPD</w:t>
      </w:r>
      <w:r w:rsidRPr="008278E2">
        <w:rPr>
          <w:rFonts w:ascii="Arial Narrow" w:hAnsi="Arial Narrow"/>
          <w:sz w:val="24"/>
          <w:szCs w:val="24"/>
        </w:rPr>
        <w:tab/>
      </w:r>
      <w:r w:rsidRPr="008278E2">
        <w:rPr>
          <w:rFonts w:ascii="Arial Narrow" w:hAnsi="Arial Narrow"/>
          <w:sz w:val="24"/>
          <w:szCs w:val="24"/>
        </w:rPr>
        <w:tab/>
      </w:r>
      <w:r w:rsidRPr="008278E2">
        <w:rPr>
          <w:rFonts w:ascii="Arial Narrow" w:hAnsi="Arial Narrow"/>
          <w:sz w:val="24"/>
          <w:szCs w:val="24"/>
        </w:rPr>
        <w:tab/>
      </w:r>
      <w:r w:rsidR="008278E2">
        <w:rPr>
          <w:rFonts w:ascii="Arial Narrow" w:hAnsi="Arial Narrow"/>
          <w:sz w:val="24"/>
          <w:szCs w:val="24"/>
        </w:rPr>
        <w:t>Lynn Gedney</w:t>
      </w:r>
      <w:r w:rsidR="008278E2">
        <w:rPr>
          <w:rFonts w:ascii="Arial Narrow" w:hAnsi="Arial Narrow"/>
          <w:sz w:val="24"/>
          <w:szCs w:val="24"/>
        </w:rPr>
        <w:tab/>
      </w:r>
      <w:r w:rsidR="008278E2">
        <w:rPr>
          <w:rFonts w:ascii="Arial Narrow" w:hAnsi="Arial Narrow"/>
          <w:sz w:val="24"/>
          <w:szCs w:val="24"/>
        </w:rPr>
        <w:tab/>
        <w:t>DELJIS</w:t>
      </w:r>
    </w:p>
    <w:p w:rsidR="00E671A6" w:rsidRPr="008278E2" w:rsidRDefault="00E671A6" w:rsidP="008278E2">
      <w:pPr>
        <w:spacing w:after="0" w:line="240" w:lineRule="auto"/>
        <w:rPr>
          <w:rFonts w:ascii="Arial Narrow" w:hAnsi="Arial Narrow"/>
          <w:sz w:val="24"/>
          <w:szCs w:val="24"/>
        </w:rPr>
      </w:pPr>
      <w:r w:rsidRPr="008278E2">
        <w:rPr>
          <w:rFonts w:ascii="Arial Narrow" w:hAnsi="Arial Narrow"/>
          <w:sz w:val="24"/>
          <w:szCs w:val="24"/>
        </w:rPr>
        <w:tab/>
        <w:t>Earl McCloskey</w:t>
      </w:r>
      <w:r w:rsidRPr="008278E2">
        <w:rPr>
          <w:rFonts w:ascii="Arial Narrow" w:hAnsi="Arial Narrow"/>
          <w:sz w:val="24"/>
          <w:szCs w:val="24"/>
        </w:rPr>
        <w:tab/>
      </w:r>
      <w:r w:rsidRPr="008278E2">
        <w:rPr>
          <w:rFonts w:ascii="Arial Narrow" w:hAnsi="Arial Narrow"/>
          <w:sz w:val="24"/>
          <w:szCs w:val="24"/>
        </w:rPr>
        <w:tab/>
        <w:t>DOJ</w:t>
      </w:r>
      <w:r w:rsidR="008278E2">
        <w:rPr>
          <w:rFonts w:ascii="Arial Narrow" w:hAnsi="Arial Narrow"/>
          <w:sz w:val="24"/>
          <w:szCs w:val="24"/>
        </w:rPr>
        <w:tab/>
      </w:r>
      <w:r w:rsidR="008278E2">
        <w:rPr>
          <w:rFonts w:ascii="Arial Narrow" w:hAnsi="Arial Narrow"/>
          <w:sz w:val="24"/>
          <w:szCs w:val="24"/>
        </w:rPr>
        <w:tab/>
      </w:r>
      <w:r w:rsidR="008278E2">
        <w:rPr>
          <w:rFonts w:ascii="Arial Narrow" w:hAnsi="Arial Narrow"/>
          <w:sz w:val="24"/>
          <w:szCs w:val="24"/>
        </w:rPr>
        <w:tab/>
      </w:r>
      <w:r w:rsidR="008278E2" w:rsidRPr="008278E2">
        <w:rPr>
          <w:rFonts w:ascii="Arial Narrow" w:hAnsi="Arial Narrow"/>
          <w:sz w:val="24"/>
          <w:szCs w:val="24"/>
        </w:rPr>
        <w:t>Nicole Wilson</w:t>
      </w:r>
      <w:r w:rsidR="008278E2" w:rsidRPr="008278E2">
        <w:rPr>
          <w:rFonts w:ascii="Arial Narrow" w:hAnsi="Arial Narrow"/>
          <w:sz w:val="24"/>
          <w:szCs w:val="24"/>
        </w:rPr>
        <w:tab/>
      </w:r>
      <w:r w:rsidR="008278E2" w:rsidRPr="008278E2">
        <w:rPr>
          <w:rFonts w:ascii="Arial Narrow" w:hAnsi="Arial Narrow"/>
          <w:sz w:val="24"/>
          <w:szCs w:val="24"/>
        </w:rPr>
        <w:tab/>
        <w:t>DELJIS</w:t>
      </w:r>
      <w:r w:rsidRPr="008278E2">
        <w:rPr>
          <w:rFonts w:ascii="Arial Narrow" w:hAnsi="Arial Narrow"/>
          <w:sz w:val="24"/>
          <w:szCs w:val="24"/>
        </w:rPr>
        <w:tab/>
      </w:r>
      <w:r w:rsidR="008278E2">
        <w:rPr>
          <w:rFonts w:ascii="Arial Narrow" w:hAnsi="Arial Narrow"/>
          <w:sz w:val="24"/>
          <w:szCs w:val="24"/>
        </w:rPr>
        <w:tab/>
      </w:r>
      <w:r w:rsidRPr="008278E2">
        <w:rPr>
          <w:rFonts w:ascii="Arial Narrow" w:hAnsi="Arial Narrow"/>
          <w:sz w:val="24"/>
          <w:szCs w:val="24"/>
        </w:rPr>
        <w:tab/>
      </w:r>
    </w:p>
    <w:p w:rsidR="00E671A6" w:rsidRPr="008278E2" w:rsidRDefault="00E671A6" w:rsidP="00E671A6">
      <w:pPr>
        <w:spacing w:after="0" w:line="240" w:lineRule="auto"/>
        <w:rPr>
          <w:rFonts w:ascii="Arial Narrow" w:hAnsi="Arial Narrow"/>
          <w:b/>
          <w:sz w:val="24"/>
          <w:szCs w:val="24"/>
          <w:u w:val="single"/>
        </w:rPr>
      </w:pPr>
      <w:r w:rsidRPr="008278E2">
        <w:rPr>
          <w:rFonts w:ascii="Arial Narrow" w:hAnsi="Arial Narrow"/>
          <w:sz w:val="24"/>
          <w:szCs w:val="24"/>
        </w:rPr>
        <w:tab/>
        <w:t>Capt. John Potts</w:t>
      </w:r>
      <w:r w:rsidRPr="008278E2">
        <w:rPr>
          <w:rFonts w:ascii="Arial Narrow" w:hAnsi="Arial Narrow"/>
          <w:sz w:val="24"/>
          <w:szCs w:val="24"/>
        </w:rPr>
        <w:tab/>
        <w:t>DCOP</w:t>
      </w:r>
      <w:r w:rsidRPr="008278E2">
        <w:rPr>
          <w:rFonts w:ascii="Arial Narrow" w:hAnsi="Arial Narrow"/>
          <w:sz w:val="24"/>
          <w:szCs w:val="24"/>
        </w:rPr>
        <w:tab/>
      </w:r>
      <w:r w:rsidRPr="008278E2">
        <w:rPr>
          <w:rFonts w:ascii="Arial Narrow" w:hAnsi="Arial Narrow"/>
          <w:sz w:val="24"/>
          <w:szCs w:val="24"/>
        </w:rPr>
        <w:tab/>
      </w:r>
      <w:r w:rsidRPr="008278E2">
        <w:rPr>
          <w:rFonts w:ascii="Arial Narrow" w:hAnsi="Arial Narrow"/>
          <w:sz w:val="24"/>
          <w:szCs w:val="24"/>
        </w:rPr>
        <w:tab/>
      </w:r>
    </w:p>
    <w:p w:rsidR="00E671A6" w:rsidRPr="008278E2" w:rsidRDefault="00E671A6" w:rsidP="00E671A6">
      <w:pPr>
        <w:spacing w:after="0" w:line="240" w:lineRule="auto"/>
        <w:rPr>
          <w:rFonts w:ascii="Arial Narrow" w:hAnsi="Arial Narrow"/>
          <w:sz w:val="24"/>
          <w:szCs w:val="24"/>
        </w:rPr>
      </w:pPr>
      <w:r w:rsidRPr="008278E2">
        <w:rPr>
          <w:rFonts w:ascii="Arial Narrow" w:hAnsi="Arial Narrow"/>
          <w:sz w:val="24"/>
          <w:szCs w:val="24"/>
        </w:rPr>
        <w:tab/>
        <w:t>Marian Bhate</w:t>
      </w:r>
      <w:r w:rsidRPr="008278E2">
        <w:rPr>
          <w:rFonts w:ascii="Arial Narrow" w:hAnsi="Arial Narrow"/>
          <w:sz w:val="24"/>
          <w:szCs w:val="24"/>
        </w:rPr>
        <w:tab/>
      </w:r>
      <w:r w:rsidRPr="008278E2">
        <w:rPr>
          <w:rFonts w:ascii="Arial Narrow" w:hAnsi="Arial Narrow"/>
          <w:sz w:val="24"/>
          <w:szCs w:val="24"/>
        </w:rPr>
        <w:tab/>
        <w:t>PDO</w:t>
      </w:r>
      <w:r w:rsidRPr="008278E2">
        <w:rPr>
          <w:rFonts w:ascii="Arial Narrow" w:hAnsi="Arial Narrow"/>
          <w:sz w:val="24"/>
          <w:szCs w:val="24"/>
        </w:rPr>
        <w:tab/>
      </w:r>
      <w:r w:rsidRPr="008278E2">
        <w:rPr>
          <w:rFonts w:ascii="Arial Narrow" w:hAnsi="Arial Narrow"/>
          <w:sz w:val="24"/>
          <w:szCs w:val="24"/>
        </w:rPr>
        <w:tab/>
      </w:r>
      <w:r w:rsidRPr="008278E2">
        <w:rPr>
          <w:rFonts w:ascii="Arial Narrow" w:hAnsi="Arial Narrow"/>
          <w:sz w:val="24"/>
          <w:szCs w:val="24"/>
        </w:rPr>
        <w:tab/>
      </w:r>
      <w:r w:rsidRPr="008278E2">
        <w:rPr>
          <w:rFonts w:ascii="Arial Narrow" w:hAnsi="Arial Narrow"/>
          <w:b/>
          <w:sz w:val="24"/>
          <w:szCs w:val="24"/>
          <w:u w:val="single"/>
        </w:rPr>
        <w:t>Proxies</w:t>
      </w:r>
    </w:p>
    <w:p w:rsidR="00E671A6" w:rsidRPr="008278E2" w:rsidRDefault="008278E2" w:rsidP="00E671A6">
      <w:pPr>
        <w:spacing w:after="0" w:line="240" w:lineRule="auto"/>
        <w:rPr>
          <w:rFonts w:ascii="Arial Narrow" w:hAnsi="Arial Narrow"/>
          <w:sz w:val="24"/>
          <w:szCs w:val="24"/>
        </w:rPr>
      </w:pPr>
      <w:r>
        <w:rPr>
          <w:rFonts w:ascii="Arial Narrow" w:hAnsi="Arial Narrow"/>
          <w:sz w:val="24"/>
          <w:szCs w:val="24"/>
        </w:rPr>
        <w:tab/>
        <w:t>Deb Lindell</w:t>
      </w:r>
      <w:r>
        <w:rPr>
          <w:rFonts w:ascii="Arial Narrow" w:hAnsi="Arial Narrow"/>
          <w:sz w:val="24"/>
          <w:szCs w:val="24"/>
        </w:rPr>
        <w:tab/>
      </w:r>
      <w:r>
        <w:rPr>
          <w:rFonts w:ascii="Arial Narrow" w:hAnsi="Arial Narrow"/>
          <w:sz w:val="24"/>
          <w:szCs w:val="24"/>
        </w:rPr>
        <w:tab/>
        <w:t>DOC</w:t>
      </w:r>
      <w:r>
        <w:rPr>
          <w:rFonts w:ascii="Arial Narrow" w:hAnsi="Arial Narrow"/>
          <w:sz w:val="24"/>
          <w:szCs w:val="24"/>
        </w:rPr>
        <w:tab/>
      </w:r>
      <w:r>
        <w:rPr>
          <w:rFonts w:ascii="Arial Narrow" w:hAnsi="Arial Narrow"/>
          <w:sz w:val="24"/>
          <w:szCs w:val="24"/>
        </w:rPr>
        <w:tab/>
      </w:r>
      <w:r>
        <w:rPr>
          <w:rFonts w:ascii="Arial Narrow" w:hAnsi="Arial Narrow"/>
          <w:sz w:val="24"/>
          <w:szCs w:val="24"/>
        </w:rPr>
        <w:tab/>
        <w:t>Earle Dempsey</w:t>
      </w:r>
      <w:r w:rsidR="00E671A6" w:rsidRPr="008278E2">
        <w:rPr>
          <w:rFonts w:ascii="Arial Narrow" w:hAnsi="Arial Narrow"/>
          <w:sz w:val="24"/>
          <w:szCs w:val="24"/>
        </w:rPr>
        <w:tab/>
      </w:r>
      <w:r w:rsidR="00E671A6" w:rsidRPr="008278E2">
        <w:rPr>
          <w:rFonts w:ascii="Arial Narrow" w:hAnsi="Arial Narrow"/>
          <w:sz w:val="24"/>
          <w:szCs w:val="24"/>
        </w:rPr>
        <w:tab/>
        <w:t>DTI</w:t>
      </w:r>
    </w:p>
    <w:p w:rsidR="00E671A6" w:rsidRPr="008278E2" w:rsidRDefault="00E671A6" w:rsidP="00E671A6">
      <w:pPr>
        <w:spacing w:after="0" w:line="240" w:lineRule="auto"/>
        <w:rPr>
          <w:rFonts w:ascii="Arial Narrow" w:hAnsi="Arial Narrow"/>
          <w:sz w:val="24"/>
          <w:szCs w:val="24"/>
        </w:rPr>
      </w:pPr>
      <w:r w:rsidRPr="008278E2">
        <w:rPr>
          <w:rFonts w:ascii="Arial Narrow" w:hAnsi="Arial Narrow"/>
          <w:sz w:val="24"/>
          <w:szCs w:val="24"/>
        </w:rPr>
        <w:tab/>
      </w:r>
      <w:r w:rsidR="008278E2">
        <w:rPr>
          <w:rFonts w:ascii="Arial Narrow" w:hAnsi="Arial Narrow"/>
          <w:sz w:val="24"/>
          <w:szCs w:val="24"/>
        </w:rPr>
        <w:t>Michelle Hoffman</w:t>
      </w:r>
      <w:r w:rsidR="008278E2">
        <w:rPr>
          <w:rFonts w:ascii="Arial Narrow" w:hAnsi="Arial Narrow"/>
          <w:sz w:val="24"/>
          <w:szCs w:val="24"/>
        </w:rPr>
        <w:tab/>
      </w:r>
      <w:r w:rsidRPr="008278E2">
        <w:rPr>
          <w:rFonts w:ascii="Arial Narrow" w:hAnsi="Arial Narrow"/>
          <w:sz w:val="24"/>
          <w:szCs w:val="24"/>
        </w:rPr>
        <w:t>DSCYF/DYRS</w:t>
      </w:r>
      <w:r w:rsidRPr="008278E2">
        <w:rPr>
          <w:rFonts w:ascii="Arial Narrow" w:hAnsi="Arial Narrow"/>
          <w:sz w:val="24"/>
          <w:szCs w:val="24"/>
        </w:rPr>
        <w:tab/>
      </w:r>
      <w:r w:rsidRPr="008278E2">
        <w:rPr>
          <w:rFonts w:ascii="Arial Narrow" w:hAnsi="Arial Narrow"/>
          <w:sz w:val="24"/>
          <w:szCs w:val="24"/>
        </w:rPr>
        <w:tab/>
      </w:r>
      <w:r w:rsidRPr="008278E2">
        <w:rPr>
          <w:rFonts w:ascii="Arial Narrow" w:hAnsi="Arial Narrow"/>
          <w:sz w:val="24"/>
          <w:szCs w:val="24"/>
        </w:rPr>
        <w:tab/>
        <w:t>for Secretary Sills</w:t>
      </w:r>
    </w:p>
    <w:p w:rsidR="008278E2" w:rsidRDefault="008278E2" w:rsidP="008278E2">
      <w:pPr>
        <w:spacing w:after="0" w:line="240" w:lineRule="auto"/>
        <w:rPr>
          <w:rFonts w:ascii="Arial Narrow" w:hAnsi="Arial Narrow"/>
          <w:sz w:val="24"/>
          <w:szCs w:val="24"/>
        </w:rPr>
      </w:pPr>
      <w:r>
        <w:rPr>
          <w:rFonts w:ascii="Arial Narrow" w:hAnsi="Arial Narrow"/>
          <w:sz w:val="24"/>
          <w:szCs w:val="24"/>
        </w:rPr>
        <w:tab/>
        <w:t>Marianne Kennedy</w:t>
      </w:r>
      <w:r w:rsidR="00E671A6" w:rsidRPr="008278E2">
        <w:rPr>
          <w:rFonts w:ascii="Arial Narrow" w:hAnsi="Arial Narrow"/>
          <w:sz w:val="24"/>
          <w:szCs w:val="24"/>
        </w:rPr>
        <w:tab/>
        <w:t>JP Court</w:t>
      </w:r>
      <w:r>
        <w:rPr>
          <w:rFonts w:ascii="Arial Narrow" w:hAnsi="Arial Narrow"/>
          <w:sz w:val="24"/>
          <w:szCs w:val="24"/>
        </w:rPr>
        <w:tab/>
      </w:r>
      <w:r>
        <w:rPr>
          <w:rFonts w:ascii="Arial Narrow" w:hAnsi="Arial Narrow"/>
          <w:sz w:val="24"/>
          <w:szCs w:val="24"/>
        </w:rPr>
        <w:tab/>
        <w:t>Capt. Jason Sapp</w:t>
      </w:r>
      <w:r>
        <w:rPr>
          <w:rFonts w:ascii="Arial Narrow" w:hAnsi="Arial Narrow"/>
          <w:sz w:val="24"/>
          <w:szCs w:val="24"/>
        </w:rPr>
        <w:tab/>
        <w:t>DSP/SBI</w:t>
      </w:r>
    </w:p>
    <w:p w:rsidR="00E671A6" w:rsidRPr="008278E2" w:rsidRDefault="009B079A" w:rsidP="008278E2">
      <w:pPr>
        <w:spacing w:after="0" w:line="240" w:lineRule="auto"/>
        <w:rPr>
          <w:rFonts w:ascii="Arial Narrow" w:hAnsi="Arial Narrow"/>
          <w:sz w:val="24"/>
          <w:szCs w:val="24"/>
        </w:rPr>
      </w:pPr>
      <w:r>
        <w:rPr>
          <w:rFonts w:ascii="Arial Narrow" w:hAnsi="Arial Narrow"/>
          <w:sz w:val="24"/>
          <w:szCs w:val="24"/>
        </w:rPr>
        <w:tab/>
        <w:t>Guy Sapp</w:t>
      </w:r>
      <w:r>
        <w:rPr>
          <w:rFonts w:ascii="Arial Narrow" w:hAnsi="Arial Narrow"/>
          <w:sz w:val="24"/>
          <w:szCs w:val="24"/>
        </w:rPr>
        <w:tab/>
      </w:r>
      <w:r>
        <w:rPr>
          <w:rFonts w:ascii="Arial Narrow" w:hAnsi="Arial Narrow"/>
          <w:sz w:val="24"/>
          <w:szCs w:val="24"/>
        </w:rPr>
        <w:tab/>
        <w:t>Family Court</w:t>
      </w:r>
      <w:r>
        <w:rPr>
          <w:rFonts w:ascii="Arial Narrow" w:hAnsi="Arial Narrow"/>
          <w:sz w:val="24"/>
          <w:szCs w:val="24"/>
        </w:rPr>
        <w:tab/>
      </w:r>
      <w:r w:rsidR="008278E2">
        <w:rPr>
          <w:rFonts w:ascii="Arial Narrow" w:hAnsi="Arial Narrow"/>
          <w:sz w:val="24"/>
          <w:szCs w:val="24"/>
        </w:rPr>
        <w:tab/>
      </w:r>
      <w:r w:rsidR="00E671A6" w:rsidRPr="008278E2">
        <w:rPr>
          <w:rFonts w:ascii="Arial Narrow" w:hAnsi="Arial Narrow"/>
          <w:sz w:val="24"/>
          <w:szCs w:val="24"/>
        </w:rPr>
        <w:tab/>
      </w:r>
      <w:r w:rsidR="008278E2">
        <w:rPr>
          <w:rFonts w:ascii="Arial Narrow" w:hAnsi="Arial Narrow"/>
          <w:sz w:val="24"/>
          <w:szCs w:val="24"/>
        </w:rPr>
        <w:t>for Mike McDonald</w:t>
      </w:r>
      <w:r w:rsidR="00E671A6" w:rsidRPr="008278E2">
        <w:rPr>
          <w:rFonts w:ascii="Arial Narrow" w:hAnsi="Arial Narrow"/>
          <w:sz w:val="24"/>
          <w:szCs w:val="24"/>
        </w:rPr>
        <w:tab/>
      </w:r>
    </w:p>
    <w:p w:rsidR="00E671A6" w:rsidRPr="008278E2" w:rsidRDefault="00E671A6" w:rsidP="00E671A6">
      <w:pPr>
        <w:spacing w:after="0" w:line="240" w:lineRule="auto"/>
        <w:rPr>
          <w:rFonts w:ascii="Arial Narrow" w:hAnsi="Arial Narrow"/>
          <w:sz w:val="24"/>
          <w:szCs w:val="24"/>
        </w:rPr>
      </w:pPr>
    </w:p>
    <w:p w:rsidR="00E671A6" w:rsidRPr="008278E2" w:rsidRDefault="00E671A6" w:rsidP="00E671A6">
      <w:pPr>
        <w:spacing w:after="0" w:line="240" w:lineRule="auto"/>
        <w:rPr>
          <w:rFonts w:ascii="Arial Narrow" w:hAnsi="Arial Narrow"/>
          <w:sz w:val="24"/>
          <w:szCs w:val="24"/>
        </w:rPr>
      </w:pPr>
      <w:r w:rsidRPr="008278E2">
        <w:rPr>
          <w:rFonts w:ascii="Arial Narrow" w:hAnsi="Arial Narrow"/>
          <w:b/>
          <w:sz w:val="24"/>
          <w:szCs w:val="24"/>
          <w:u w:val="single"/>
        </w:rPr>
        <w:t>REVIEW</w:t>
      </w:r>
      <w:r w:rsidR="008278E2">
        <w:rPr>
          <w:rFonts w:ascii="Arial Narrow" w:hAnsi="Arial Narrow"/>
          <w:b/>
          <w:sz w:val="24"/>
          <w:szCs w:val="24"/>
          <w:u w:val="single"/>
        </w:rPr>
        <w:t xml:space="preserve"> OF MARCH</w:t>
      </w:r>
      <w:r w:rsidRPr="008278E2">
        <w:rPr>
          <w:rFonts w:ascii="Arial Narrow" w:hAnsi="Arial Narrow"/>
          <w:b/>
          <w:sz w:val="24"/>
          <w:szCs w:val="24"/>
          <w:u w:val="single"/>
        </w:rPr>
        <w:t xml:space="preserve"> MINUTES</w:t>
      </w:r>
    </w:p>
    <w:p w:rsidR="00134122" w:rsidRDefault="00134122" w:rsidP="00134122">
      <w:pPr>
        <w:spacing w:after="0" w:line="240" w:lineRule="auto"/>
        <w:ind w:left="1440" w:hanging="1440"/>
        <w:rPr>
          <w:rFonts w:ascii="Arial Narrow" w:hAnsi="Arial Narrow"/>
          <w:sz w:val="24"/>
          <w:szCs w:val="24"/>
        </w:rPr>
      </w:pPr>
    </w:p>
    <w:p w:rsidR="00E671A6" w:rsidRPr="008278E2" w:rsidRDefault="008278E2" w:rsidP="00134122">
      <w:pPr>
        <w:spacing w:after="0" w:line="240" w:lineRule="auto"/>
        <w:ind w:left="1440" w:hanging="1440"/>
        <w:rPr>
          <w:rFonts w:ascii="Arial Narrow" w:hAnsi="Arial Narrow"/>
          <w:sz w:val="24"/>
          <w:szCs w:val="24"/>
        </w:rPr>
      </w:pPr>
      <w:r>
        <w:rPr>
          <w:rFonts w:ascii="Arial Narrow" w:hAnsi="Arial Narrow"/>
          <w:sz w:val="24"/>
          <w:szCs w:val="24"/>
        </w:rPr>
        <w:tab/>
        <w:t xml:space="preserve">Minutes from the March </w:t>
      </w:r>
      <w:r w:rsidR="00F901DC">
        <w:rPr>
          <w:rFonts w:ascii="Arial Narrow" w:hAnsi="Arial Narrow"/>
          <w:sz w:val="24"/>
          <w:szCs w:val="24"/>
        </w:rPr>
        <w:t>22, 2011</w:t>
      </w:r>
      <w:r w:rsidR="00E671A6" w:rsidRPr="008278E2">
        <w:rPr>
          <w:rFonts w:ascii="Arial Narrow" w:hAnsi="Arial Narrow"/>
          <w:sz w:val="24"/>
          <w:szCs w:val="24"/>
        </w:rPr>
        <w:t xml:space="preserve"> Board of Managers meeting were reviewed.  A motion to accept the m</w:t>
      </w:r>
      <w:r w:rsidR="00F901DC">
        <w:rPr>
          <w:rFonts w:ascii="Arial Narrow" w:hAnsi="Arial Narrow"/>
          <w:sz w:val="24"/>
          <w:szCs w:val="24"/>
        </w:rPr>
        <w:t>inutes was made by Ms. Marian Bhate</w:t>
      </w:r>
      <w:r w:rsidR="00E671A6" w:rsidRPr="008278E2">
        <w:rPr>
          <w:rFonts w:ascii="Arial Narrow" w:hAnsi="Arial Narrow"/>
          <w:sz w:val="24"/>
          <w:szCs w:val="24"/>
        </w:rPr>
        <w:t xml:space="preserve"> and seconded by </w:t>
      </w:r>
      <w:r w:rsidR="00F901DC">
        <w:rPr>
          <w:rFonts w:ascii="Arial Narrow" w:hAnsi="Arial Narrow"/>
          <w:sz w:val="24"/>
          <w:szCs w:val="24"/>
        </w:rPr>
        <w:t>Capt. John Potts</w:t>
      </w:r>
      <w:r w:rsidR="00E671A6" w:rsidRPr="008278E2">
        <w:rPr>
          <w:rFonts w:ascii="Arial Narrow" w:hAnsi="Arial Narrow"/>
          <w:sz w:val="24"/>
          <w:szCs w:val="24"/>
        </w:rPr>
        <w:t>.  The Committee unanimously approved the minutes.</w:t>
      </w:r>
    </w:p>
    <w:p w:rsidR="00E671A6" w:rsidRPr="008278E2" w:rsidRDefault="00E671A6" w:rsidP="00E671A6">
      <w:pPr>
        <w:spacing w:after="0" w:line="240" w:lineRule="auto"/>
        <w:rPr>
          <w:rFonts w:ascii="Arial Narrow" w:hAnsi="Arial Narrow"/>
          <w:sz w:val="24"/>
          <w:szCs w:val="24"/>
        </w:rPr>
      </w:pPr>
    </w:p>
    <w:p w:rsidR="00E671A6" w:rsidRPr="008278E2" w:rsidRDefault="00E671A6" w:rsidP="00E671A6">
      <w:pPr>
        <w:pStyle w:val="ListParagraph"/>
        <w:numPr>
          <w:ilvl w:val="0"/>
          <w:numId w:val="1"/>
        </w:numPr>
        <w:rPr>
          <w:rFonts w:ascii="Arial Narrow" w:hAnsi="Arial Narrow"/>
          <w:sz w:val="24"/>
          <w:szCs w:val="24"/>
        </w:rPr>
      </w:pPr>
      <w:r w:rsidRPr="008278E2">
        <w:rPr>
          <w:rFonts w:ascii="Arial Narrow" w:hAnsi="Arial Narrow"/>
          <w:b/>
          <w:sz w:val="24"/>
          <w:szCs w:val="24"/>
          <w:u w:val="single"/>
        </w:rPr>
        <w:t>NETWORK MANAGEMENT</w:t>
      </w:r>
    </w:p>
    <w:p w:rsidR="00F901DC" w:rsidRPr="00F901DC" w:rsidRDefault="00F901DC" w:rsidP="00F901DC">
      <w:pPr>
        <w:pStyle w:val="ListParagraph"/>
        <w:ind w:left="1440"/>
        <w:rPr>
          <w:rFonts w:ascii="Arial Narrow" w:hAnsi="Arial Narrow"/>
          <w:b/>
          <w:sz w:val="24"/>
          <w:szCs w:val="24"/>
        </w:rPr>
      </w:pPr>
      <w:r w:rsidRPr="00F901DC">
        <w:rPr>
          <w:rFonts w:ascii="Arial Narrow" w:hAnsi="Arial Narrow"/>
          <w:sz w:val="24"/>
          <w:szCs w:val="24"/>
        </w:rPr>
        <w:t>There was nothing new to report at this time to the attend</w:t>
      </w:r>
      <w:r w:rsidR="00D16899">
        <w:rPr>
          <w:rFonts w:ascii="Arial Narrow" w:hAnsi="Arial Narrow"/>
          <w:sz w:val="24"/>
          <w:szCs w:val="24"/>
        </w:rPr>
        <w:t>e</w:t>
      </w:r>
      <w:r w:rsidRPr="00F901DC">
        <w:rPr>
          <w:rFonts w:ascii="Arial Narrow" w:hAnsi="Arial Narrow"/>
          <w:sz w:val="24"/>
          <w:szCs w:val="24"/>
        </w:rPr>
        <w:t>es</w:t>
      </w:r>
      <w:r w:rsidR="00D16899">
        <w:rPr>
          <w:rFonts w:ascii="Arial Narrow" w:hAnsi="Arial Narrow"/>
          <w:sz w:val="24"/>
          <w:szCs w:val="24"/>
        </w:rPr>
        <w:t xml:space="preserve">. </w:t>
      </w:r>
    </w:p>
    <w:p w:rsidR="00F901DC" w:rsidRPr="00F901DC" w:rsidRDefault="00F901DC" w:rsidP="00F901DC">
      <w:pPr>
        <w:pStyle w:val="ListParagraph"/>
        <w:ind w:left="1440"/>
        <w:rPr>
          <w:rFonts w:ascii="Arial Narrow" w:hAnsi="Arial Narrow"/>
          <w:b/>
          <w:sz w:val="24"/>
          <w:szCs w:val="24"/>
        </w:rPr>
      </w:pPr>
    </w:p>
    <w:p w:rsidR="00E671A6" w:rsidRPr="00F901DC" w:rsidRDefault="00E671A6" w:rsidP="00E671A6">
      <w:pPr>
        <w:pStyle w:val="ListParagraph"/>
        <w:numPr>
          <w:ilvl w:val="0"/>
          <w:numId w:val="1"/>
        </w:numPr>
        <w:rPr>
          <w:rFonts w:ascii="Arial Narrow" w:hAnsi="Arial Narrow"/>
          <w:b/>
          <w:sz w:val="24"/>
          <w:szCs w:val="24"/>
        </w:rPr>
      </w:pPr>
      <w:r w:rsidRPr="00F901DC">
        <w:rPr>
          <w:rFonts w:ascii="Arial Narrow" w:hAnsi="Arial Narrow"/>
          <w:b/>
          <w:sz w:val="24"/>
          <w:szCs w:val="24"/>
          <w:u w:val="single"/>
        </w:rPr>
        <w:t>STRATEGIC ISSUES</w:t>
      </w:r>
    </w:p>
    <w:p w:rsidR="00E671A6" w:rsidRPr="008278E2" w:rsidRDefault="00E671A6" w:rsidP="00E671A6">
      <w:pPr>
        <w:pStyle w:val="ListParagraph"/>
        <w:ind w:left="1440"/>
        <w:rPr>
          <w:rFonts w:ascii="Arial Narrow" w:hAnsi="Arial Narrow"/>
          <w:b/>
          <w:sz w:val="24"/>
          <w:szCs w:val="24"/>
        </w:rPr>
      </w:pPr>
    </w:p>
    <w:p w:rsidR="00D75C7D" w:rsidRPr="00D75C7D" w:rsidRDefault="00F901DC" w:rsidP="00D75C7D">
      <w:pPr>
        <w:pStyle w:val="ListParagraph"/>
        <w:numPr>
          <w:ilvl w:val="0"/>
          <w:numId w:val="2"/>
        </w:numPr>
        <w:rPr>
          <w:rFonts w:ascii="Arial Narrow" w:hAnsi="Arial Narrow"/>
          <w:sz w:val="24"/>
          <w:szCs w:val="24"/>
        </w:rPr>
      </w:pPr>
      <w:r>
        <w:rPr>
          <w:rFonts w:ascii="Arial Narrow" w:hAnsi="Arial Narrow"/>
          <w:b/>
          <w:sz w:val="24"/>
          <w:szCs w:val="24"/>
          <w:u w:val="single"/>
        </w:rPr>
        <w:t>DCAP</w:t>
      </w:r>
      <w:r w:rsidR="00E671A6" w:rsidRPr="008278E2">
        <w:rPr>
          <w:rFonts w:ascii="Arial Narrow" w:hAnsi="Arial Narrow"/>
          <w:b/>
          <w:sz w:val="24"/>
          <w:szCs w:val="24"/>
        </w:rPr>
        <w:t>:</w:t>
      </w:r>
      <w:r w:rsidR="00E671A6" w:rsidRPr="008278E2">
        <w:rPr>
          <w:rFonts w:ascii="Arial Narrow" w:hAnsi="Arial Narrow"/>
          <w:sz w:val="24"/>
          <w:szCs w:val="24"/>
        </w:rPr>
        <w:t xml:space="preserve">  </w:t>
      </w:r>
      <w:r w:rsidR="00D16899">
        <w:rPr>
          <w:rFonts w:ascii="Arial Narrow" w:hAnsi="Arial Narrow"/>
          <w:sz w:val="24"/>
          <w:szCs w:val="24"/>
        </w:rPr>
        <w:t xml:space="preserve">Ms. Marianne Kennedy reported that they are still working on the portfolio for roll out in June.  There is some testing to be completed as well as gathering the information together that is to be used on the inquiry view.  This will be on the internal side </w:t>
      </w:r>
      <w:r w:rsidR="00D75C7D">
        <w:rPr>
          <w:rFonts w:ascii="Arial Narrow" w:hAnsi="Arial Narrow"/>
          <w:sz w:val="24"/>
          <w:szCs w:val="24"/>
        </w:rPr>
        <w:t>for court staff members and there may be a chance that the data can be viewed from outside of the system.  She also mentioned that there is some e-filing that is in place as well.</w:t>
      </w:r>
    </w:p>
    <w:p w:rsidR="00E671A6" w:rsidRPr="005528EC" w:rsidRDefault="00D75C7D" w:rsidP="00E671A6">
      <w:pPr>
        <w:pStyle w:val="ListParagraph"/>
        <w:numPr>
          <w:ilvl w:val="0"/>
          <w:numId w:val="2"/>
        </w:numPr>
        <w:rPr>
          <w:rFonts w:ascii="Arial Narrow" w:hAnsi="Arial Narrow"/>
          <w:sz w:val="24"/>
          <w:szCs w:val="24"/>
        </w:rPr>
      </w:pPr>
      <w:r w:rsidRPr="005528EC">
        <w:rPr>
          <w:rFonts w:ascii="Arial Narrow" w:hAnsi="Arial Narrow"/>
          <w:b/>
          <w:sz w:val="24"/>
          <w:szCs w:val="24"/>
          <w:u w:val="single"/>
        </w:rPr>
        <w:t xml:space="preserve">Review </w:t>
      </w:r>
      <w:r w:rsidR="00A72DCD" w:rsidRPr="005528EC">
        <w:rPr>
          <w:rFonts w:ascii="Arial Narrow" w:hAnsi="Arial Narrow"/>
          <w:b/>
          <w:sz w:val="24"/>
          <w:szCs w:val="24"/>
          <w:u w:val="single"/>
        </w:rPr>
        <w:t>of DCAP</w:t>
      </w:r>
      <w:r w:rsidR="00E671A6" w:rsidRPr="005528EC">
        <w:rPr>
          <w:rFonts w:ascii="Arial Narrow" w:hAnsi="Arial Narrow"/>
          <w:b/>
          <w:sz w:val="24"/>
          <w:szCs w:val="24"/>
          <w:u w:val="single"/>
        </w:rPr>
        <w:t>/CJIS Interface</w:t>
      </w:r>
      <w:r w:rsidR="00590961" w:rsidRPr="005528EC">
        <w:rPr>
          <w:rFonts w:ascii="Arial Narrow" w:hAnsi="Arial Narrow"/>
          <w:sz w:val="24"/>
          <w:szCs w:val="24"/>
        </w:rPr>
        <w:t>:  Ms. Peggy Bell stated there was nothing new to report at this time.</w:t>
      </w:r>
    </w:p>
    <w:p w:rsidR="005528EC" w:rsidRDefault="00E671A6" w:rsidP="006D5EAD">
      <w:pPr>
        <w:pStyle w:val="ListParagraph"/>
        <w:numPr>
          <w:ilvl w:val="0"/>
          <w:numId w:val="2"/>
        </w:numPr>
        <w:rPr>
          <w:rFonts w:ascii="Arial Narrow" w:hAnsi="Arial Narrow"/>
          <w:sz w:val="24"/>
          <w:szCs w:val="24"/>
        </w:rPr>
      </w:pPr>
      <w:r w:rsidRPr="00590961">
        <w:rPr>
          <w:rFonts w:ascii="Arial Narrow" w:hAnsi="Arial Narrow"/>
          <w:b/>
          <w:sz w:val="24"/>
          <w:szCs w:val="24"/>
          <w:u w:val="single"/>
        </w:rPr>
        <w:t>IT Consolidation</w:t>
      </w:r>
      <w:r w:rsidRPr="00590961">
        <w:rPr>
          <w:rFonts w:ascii="Arial Narrow" w:hAnsi="Arial Narrow"/>
          <w:b/>
          <w:sz w:val="24"/>
          <w:szCs w:val="24"/>
        </w:rPr>
        <w:t>:</w:t>
      </w:r>
      <w:r w:rsidRPr="00590961">
        <w:rPr>
          <w:rFonts w:ascii="Arial Narrow" w:hAnsi="Arial Narrow"/>
          <w:sz w:val="24"/>
          <w:szCs w:val="24"/>
        </w:rPr>
        <w:t xml:space="preserve">   </w:t>
      </w:r>
      <w:r w:rsidR="00D75C7D" w:rsidRPr="00590961">
        <w:rPr>
          <w:rFonts w:ascii="Arial Narrow" w:hAnsi="Arial Narrow"/>
          <w:sz w:val="24"/>
          <w:szCs w:val="24"/>
        </w:rPr>
        <w:t xml:space="preserve">Mr. </w:t>
      </w:r>
      <w:r w:rsidRPr="00590961">
        <w:rPr>
          <w:rFonts w:ascii="Arial Narrow" w:hAnsi="Arial Narrow"/>
          <w:sz w:val="24"/>
          <w:szCs w:val="24"/>
        </w:rPr>
        <w:t>Earl</w:t>
      </w:r>
      <w:r w:rsidR="00D75C7D" w:rsidRPr="00590961">
        <w:rPr>
          <w:rFonts w:ascii="Arial Narrow" w:hAnsi="Arial Narrow"/>
          <w:sz w:val="24"/>
          <w:szCs w:val="24"/>
        </w:rPr>
        <w:t>e Dempsey stated that the decommissioning of the Townsend Center will be in June</w:t>
      </w:r>
      <w:r w:rsidR="006D5EAD" w:rsidRPr="00590961">
        <w:rPr>
          <w:rFonts w:ascii="Arial Narrow" w:hAnsi="Arial Narrow"/>
          <w:sz w:val="24"/>
          <w:szCs w:val="24"/>
        </w:rPr>
        <w:t xml:space="preserve"> and Department of Education has reported that they will be doing their migration in July. </w:t>
      </w:r>
      <w:r w:rsidR="00D75C7D" w:rsidRPr="00590961">
        <w:rPr>
          <w:rFonts w:ascii="Arial Narrow" w:hAnsi="Arial Narrow"/>
          <w:sz w:val="24"/>
          <w:szCs w:val="24"/>
        </w:rPr>
        <w:t xml:space="preserve"> Also that DelDOT </w:t>
      </w:r>
      <w:r w:rsidR="00590961" w:rsidRPr="00590961">
        <w:rPr>
          <w:rFonts w:ascii="Arial Narrow" w:hAnsi="Arial Narrow"/>
          <w:sz w:val="24"/>
          <w:szCs w:val="24"/>
        </w:rPr>
        <w:t>consolidation i</w:t>
      </w:r>
      <w:r w:rsidR="00D75C7D" w:rsidRPr="00590961">
        <w:rPr>
          <w:rFonts w:ascii="Arial Narrow" w:hAnsi="Arial Narrow"/>
          <w:sz w:val="24"/>
          <w:szCs w:val="24"/>
        </w:rPr>
        <w:t xml:space="preserve">s the largest </w:t>
      </w:r>
      <w:r w:rsidR="00590961" w:rsidRPr="00590961">
        <w:rPr>
          <w:rFonts w:ascii="Arial Narrow" w:hAnsi="Arial Narrow"/>
          <w:sz w:val="24"/>
          <w:szCs w:val="24"/>
        </w:rPr>
        <w:t>that DTI has</w:t>
      </w:r>
      <w:r w:rsidR="00D75C7D" w:rsidRPr="00590961">
        <w:rPr>
          <w:rFonts w:ascii="Arial Narrow" w:hAnsi="Arial Narrow"/>
          <w:sz w:val="24"/>
          <w:szCs w:val="24"/>
        </w:rPr>
        <w:t xml:space="preserve"> had so far to complete but was discussed in an earlier conference call that had ta</w:t>
      </w:r>
      <w:r w:rsidR="00590961" w:rsidRPr="00590961">
        <w:rPr>
          <w:rFonts w:ascii="Arial Narrow" w:hAnsi="Arial Narrow"/>
          <w:sz w:val="24"/>
          <w:szCs w:val="24"/>
        </w:rPr>
        <w:t>ken place prior to this meeting and is progressing on scheduled.</w:t>
      </w:r>
      <w:r w:rsidR="00D75C7D" w:rsidRPr="00590961">
        <w:rPr>
          <w:rFonts w:ascii="Arial Narrow" w:hAnsi="Arial Narrow"/>
          <w:sz w:val="24"/>
          <w:szCs w:val="24"/>
        </w:rPr>
        <w:t xml:space="preserve">  </w:t>
      </w:r>
      <w:r w:rsidR="006D5EAD" w:rsidRPr="00590961">
        <w:rPr>
          <w:rFonts w:ascii="Arial Narrow" w:hAnsi="Arial Narrow"/>
          <w:sz w:val="24"/>
          <w:szCs w:val="24"/>
        </w:rPr>
        <w:t xml:space="preserve">DEDO will be bringing their service into the environment as well. </w:t>
      </w:r>
    </w:p>
    <w:p w:rsidR="00E671A6" w:rsidRPr="00590961" w:rsidRDefault="006D5EAD" w:rsidP="005528EC">
      <w:pPr>
        <w:pStyle w:val="ListParagraph"/>
        <w:ind w:left="2160"/>
        <w:rPr>
          <w:rFonts w:ascii="Arial Narrow" w:hAnsi="Arial Narrow"/>
          <w:sz w:val="24"/>
          <w:szCs w:val="24"/>
        </w:rPr>
      </w:pPr>
      <w:r w:rsidRPr="00590961">
        <w:rPr>
          <w:rFonts w:ascii="Arial Narrow" w:hAnsi="Arial Narrow"/>
          <w:sz w:val="24"/>
          <w:szCs w:val="24"/>
        </w:rPr>
        <w:lastRenderedPageBreak/>
        <w:t>The Dept. of Agriculture completed the assessment phase on Monday April 23</w:t>
      </w:r>
      <w:r w:rsidRPr="00590961">
        <w:rPr>
          <w:rFonts w:ascii="Arial Narrow" w:hAnsi="Arial Narrow"/>
          <w:sz w:val="24"/>
          <w:szCs w:val="24"/>
          <w:vertAlign w:val="superscript"/>
        </w:rPr>
        <w:t>rd</w:t>
      </w:r>
      <w:r w:rsidRPr="00590961">
        <w:rPr>
          <w:rFonts w:ascii="Arial Narrow" w:hAnsi="Arial Narrow"/>
          <w:sz w:val="24"/>
          <w:szCs w:val="24"/>
        </w:rPr>
        <w:t xml:space="preserve"> and there are five more agencies that are on the list. Mr. Earle McCloskey asked about DTI’s resources and funding in regards to the </w:t>
      </w:r>
      <w:r w:rsidR="005A1BD0" w:rsidRPr="00590961">
        <w:rPr>
          <w:rFonts w:ascii="Arial Narrow" w:hAnsi="Arial Narrow"/>
          <w:sz w:val="24"/>
          <w:szCs w:val="24"/>
        </w:rPr>
        <w:t xml:space="preserve">location change for the GSS facility.  Mr. Earle Dempsey stated that there will be two parts; there is the agency part and the core data center.  The agency part will be accessible by people that need to be there for various reasons and the core data center will not be accessible to anyone except the staff.  Mr. Earl McCloskey </w:t>
      </w:r>
      <w:r w:rsidR="002568EE" w:rsidRPr="00590961">
        <w:rPr>
          <w:rFonts w:ascii="Arial Narrow" w:hAnsi="Arial Narrow"/>
          <w:sz w:val="24"/>
          <w:szCs w:val="24"/>
        </w:rPr>
        <w:t>wanted to know when DTI was going t</w:t>
      </w:r>
      <w:r w:rsidR="00144576" w:rsidRPr="00590961">
        <w:rPr>
          <w:rFonts w:ascii="Arial Narrow" w:hAnsi="Arial Narrow"/>
          <w:sz w:val="24"/>
          <w:szCs w:val="24"/>
        </w:rPr>
        <w:t xml:space="preserve">o increase the bandwidth and if not when is there to be an upgrade.  </w:t>
      </w:r>
      <w:r w:rsidR="00590961">
        <w:rPr>
          <w:rFonts w:ascii="Arial Narrow" w:hAnsi="Arial Narrow"/>
          <w:sz w:val="24"/>
          <w:szCs w:val="24"/>
        </w:rPr>
        <w:t xml:space="preserve">Mr. Dempsey advised they are not at max usage yet but are still monitoring. </w:t>
      </w:r>
    </w:p>
    <w:p w:rsidR="00E671A6" w:rsidRPr="008278E2" w:rsidRDefault="00E671A6" w:rsidP="00E671A6">
      <w:pPr>
        <w:pStyle w:val="ListParagraph"/>
        <w:numPr>
          <w:ilvl w:val="0"/>
          <w:numId w:val="1"/>
        </w:numPr>
        <w:rPr>
          <w:rFonts w:ascii="Arial Narrow" w:hAnsi="Arial Narrow"/>
          <w:b/>
          <w:sz w:val="24"/>
          <w:szCs w:val="24"/>
        </w:rPr>
      </w:pPr>
      <w:r w:rsidRPr="00590961">
        <w:rPr>
          <w:rFonts w:ascii="Arial Narrow" w:hAnsi="Arial Narrow"/>
          <w:b/>
          <w:sz w:val="24"/>
          <w:szCs w:val="24"/>
          <w:u w:val="single"/>
        </w:rPr>
        <w:t>C</w:t>
      </w:r>
      <w:r w:rsidRPr="008278E2">
        <w:rPr>
          <w:rFonts w:ascii="Arial Narrow" w:hAnsi="Arial Narrow"/>
          <w:b/>
          <w:sz w:val="24"/>
          <w:szCs w:val="24"/>
          <w:u w:val="single"/>
        </w:rPr>
        <w:t>OMMITTEE REPORTS</w:t>
      </w:r>
    </w:p>
    <w:p w:rsidR="00E671A6" w:rsidRPr="008278E2" w:rsidRDefault="00E671A6" w:rsidP="00E671A6">
      <w:pPr>
        <w:pStyle w:val="ListParagraph"/>
        <w:ind w:left="1440"/>
        <w:rPr>
          <w:rFonts w:ascii="Arial Narrow" w:hAnsi="Arial Narrow"/>
          <w:b/>
          <w:sz w:val="24"/>
          <w:szCs w:val="24"/>
        </w:rPr>
      </w:pPr>
    </w:p>
    <w:p w:rsidR="006D5EAD" w:rsidRPr="006D5EAD" w:rsidRDefault="00E671A6" w:rsidP="006D5EAD">
      <w:pPr>
        <w:pStyle w:val="ListParagraph"/>
        <w:numPr>
          <w:ilvl w:val="0"/>
          <w:numId w:val="3"/>
        </w:numPr>
        <w:rPr>
          <w:rFonts w:ascii="Arial Narrow" w:hAnsi="Arial Narrow"/>
          <w:sz w:val="24"/>
          <w:szCs w:val="24"/>
        </w:rPr>
      </w:pPr>
      <w:r w:rsidRPr="006D5EAD">
        <w:rPr>
          <w:rFonts w:ascii="Arial Narrow" w:hAnsi="Arial Narrow"/>
          <w:b/>
          <w:sz w:val="24"/>
          <w:szCs w:val="24"/>
          <w:u w:val="single"/>
        </w:rPr>
        <w:t>Planning Committee:</w:t>
      </w:r>
      <w:r w:rsidRPr="006D5EAD">
        <w:rPr>
          <w:rFonts w:ascii="Arial Narrow" w:hAnsi="Arial Narrow"/>
          <w:sz w:val="24"/>
          <w:szCs w:val="24"/>
        </w:rPr>
        <w:t xml:space="preserve">  </w:t>
      </w:r>
      <w:r w:rsidR="006D5EAD">
        <w:rPr>
          <w:rFonts w:ascii="Arial Narrow" w:hAnsi="Arial Narrow"/>
          <w:sz w:val="24"/>
          <w:szCs w:val="24"/>
        </w:rPr>
        <w:t>Capt. Matt Jamison stated that there was nothing new at this time to report to the attendees.</w:t>
      </w:r>
    </w:p>
    <w:p w:rsidR="00E671A6" w:rsidRPr="008278E2" w:rsidRDefault="00E671A6" w:rsidP="00E671A6">
      <w:pPr>
        <w:pStyle w:val="ListParagraph"/>
        <w:numPr>
          <w:ilvl w:val="0"/>
          <w:numId w:val="3"/>
        </w:numPr>
        <w:rPr>
          <w:rFonts w:ascii="Arial Narrow" w:hAnsi="Arial Narrow"/>
          <w:sz w:val="24"/>
          <w:szCs w:val="24"/>
        </w:rPr>
      </w:pPr>
      <w:r w:rsidRPr="008278E2">
        <w:rPr>
          <w:rFonts w:ascii="Arial Narrow" w:hAnsi="Arial Narrow"/>
          <w:b/>
          <w:sz w:val="24"/>
          <w:szCs w:val="24"/>
          <w:u w:val="single"/>
        </w:rPr>
        <w:t>Police Complaint and Access Committee</w:t>
      </w:r>
      <w:r w:rsidRPr="008278E2">
        <w:rPr>
          <w:rFonts w:ascii="Arial Narrow" w:hAnsi="Arial Narrow"/>
          <w:b/>
          <w:sz w:val="24"/>
          <w:szCs w:val="24"/>
        </w:rPr>
        <w:t xml:space="preserve">:  </w:t>
      </w:r>
      <w:r w:rsidR="006D5EAD">
        <w:rPr>
          <w:rFonts w:ascii="Arial Narrow" w:hAnsi="Arial Narrow"/>
          <w:sz w:val="24"/>
          <w:szCs w:val="24"/>
        </w:rPr>
        <w:t>Capt. John Potts stated that was nothing new at this time to report to the attendees.</w:t>
      </w:r>
    </w:p>
    <w:p w:rsidR="00E671A6" w:rsidRPr="008278E2" w:rsidRDefault="00E671A6" w:rsidP="00E671A6">
      <w:pPr>
        <w:pStyle w:val="ListParagraph"/>
        <w:numPr>
          <w:ilvl w:val="0"/>
          <w:numId w:val="3"/>
        </w:numPr>
        <w:rPr>
          <w:rFonts w:ascii="Arial Narrow" w:hAnsi="Arial Narrow"/>
          <w:sz w:val="24"/>
          <w:szCs w:val="24"/>
        </w:rPr>
      </w:pPr>
      <w:r w:rsidRPr="008278E2">
        <w:rPr>
          <w:rFonts w:ascii="Arial Narrow" w:hAnsi="Arial Narrow"/>
          <w:b/>
          <w:sz w:val="24"/>
          <w:szCs w:val="24"/>
          <w:u w:val="single"/>
        </w:rPr>
        <w:t>Policy and Procedure Committee</w:t>
      </w:r>
      <w:r w:rsidRPr="008278E2">
        <w:rPr>
          <w:rFonts w:ascii="Arial Narrow" w:hAnsi="Arial Narrow"/>
          <w:b/>
          <w:sz w:val="24"/>
          <w:szCs w:val="24"/>
        </w:rPr>
        <w:t xml:space="preserve">:  </w:t>
      </w:r>
      <w:r w:rsidRPr="008278E2">
        <w:rPr>
          <w:rFonts w:ascii="Arial Narrow" w:hAnsi="Arial Narrow"/>
          <w:sz w:val="24"/>
          <w:szCs w:val="24"/>
        </w:rPr>
        <w:t>Nothing to report at this time.</w:t>
      </w:r>
    </w:p>
    <w:p w:rsidR="00E671A6" w:rsidRPr="008278E2" w:rsidRDefault="00E671A6" w:rsidP="00E671A6">
      <w:pPr>
        <w:pStyle w:val="ListParagraph"/>
        <w:ind w:left="2160"/>
        <w:rPr>
          <w:rFonts w:ascii="Arial Narrow" w:hAnsi="Arial Narrow"/>
          <w:sz w:val="24"/>
          <w:szCs w:val="24"/>
        </w:rPr>
      </w:pPr>
    </w:p>
    <w:p w:rsidR="00E671A6" w:rsidRPr="008278E2" w:rsidRDefault="00E671A6" w:rsidP="00E671A6">
      <w:pPr>
        <w:pStyle w:val="ListParagraph"/>
        <w:numPr>
          <w:ilvl w:val="0"/>
          <w:numId w:val="1"/>
        </w:numPr>
        <w:rPr>
          <w:rFonts w:ascii="Arial Narrow" w:hAnsi="Arial Narrow"/>
          <w:b/>
          <w:sz w:val="24"/>
          <w:szCs w:val="24"/>
        </w:rPr>
      </w:pPr>
      <w:r w:rsidRPr="008278E2">
        <w:rPr>
          <w:rFonts w:ascii="Arial Narrow" w:hAnsi="Arial Narrow"/>
          <w:b/>
          <w:sz w:val="24"/>
          <w:szCs w:val="24"/>
          <w:u w:val="single"/>
        </w:rPr>
        <w:t>OLD BUSINESS</w:t>
      </w:r>
    </w:p>
    <w:p w:rsidR="00E671A6" w:rsidRPr="008278E2" w:rsidRDefault="00E671A6" w:rsidP="00E671A6">
      <w:pPr>
        <w:pStyle w:val="ListParagraph"/>
        <w:ind w:left="1440"/>
        <w:rPr>
          <w:rFonts w:ascii="Arial Narrow" w:hAnsi="Arial Narrow"/>
          <w:b/>
          <w:sz w:val="24"/>
          <w:szCs w:val="24"/>
        </w:rPr>
      </w:pPr>
    </w:p>
    <w:p w:rsidR="00590961" w:rsidRPr="005528EC" w:rsidRDefault="00E671A6" w:rsidP="00590961">
      <w:pPr>
        <w:pStyle w:val="ListParagraph"/>
        <w:numPr>
          <w:ilvl w:val="0"/>
          <w:numId w:val="4"/>
        </w:numPr>
        <w:rPr>
          <w:rFonts w:ascii="Arial Narrow" w:hAnsi="Arial Narrow"/>
          <w:sz w:val="24"/>
          <w:szCs w:val="24"/>
        </w:rPr>
      </w:pPr>
      <w:r w:rsidRPr="005528EC">
        <w:rPr>
          <w:rFonts w:ascii="Arial Narrow" w:hAnsi="Arial Narrow"/>
          <w:b/>
          <w:sz w:val="24"/>
          <w:szCs w:val="24"/>
          <w:u w:val="single"/>
        </w:rPr>
        <w:t>Automated System Usage Statistics</w:t>
      </w:r>
      <w:r w:rsidRPr="005528EC">
        <w:rPr>
          <w:rFonts w:ascii="Arial Narrow" w:hAnsi="Arial Narrow"/>
          <w:b/>
          <w:sz w:val="24"/>
          <w:szCs w:val="24"/>
        </w:rPr>
        <w:t xml:space="preserve">:  </w:t>
      </w:r>
      <w:r w:rsidRPr="005528EC">
        <w:rPr>
          <w:rFonts w:ascii="Arial Narrow" w:hAnsi="Arial Narrow"/>
          <w:sz w:val="24"/>
          <w:szCs w:val="24"/>
        </w:rPr>
        <w:t xml:space="preserve">Ms. </w:t>
      </w:r>
      <w:r w:rsidR="006D5EAD" w:rsidRPr="005528EC">
        <w:rPr>
          <w:rFonts w:ascii="Arial Narrow" w:hAnsi="Arial Narrow"/>
          <w:sz w:val="24"/>
          <w:szCs w:val="24"/>
        </w:rPr>
        <w:t>Peggy Bell reviewed the</w:t>
      </w:r>
      <w:r w:rsidR="00C37C23" w:rsidRPr="005528EC">
        <w:rPr>
          <w:rFonts w:ascii="Arial Narrow" w:hAnsi="Arial Narrow"/>
          <w:sz w:val="24"/>
          <w:szCs w:val="24"/>
        </w:rPr>
        <w:t xml:space="preserve"> statistics with the attendees.  She also stated that there are some concerns with some of the numbers on certain reports that she is tracking to make sure that appropriate agencies are using the programs appropriately.  </w:t>
      </w:r>
    </w:p>
    <w:p w:rsidR="00FB0CB7" w:rsidRDefault="00C37C23" w:rsidP="00FB0CB7">
      <w:pPr>
        <w:pStyle w:val="ListParagraph"/>
        <w:numPr>
          <w:ilvl w:val="0"/>
          <w:numId w:val="4"/>
        </w:numPr>
        <w:rPr>
          <w:rFonts w:ascii="Arial Narrow" w:hAnsi="Arial Narrow"/>
          <w:sz w:val="24"/>
          <w:szCs w:val="24"/>
        </w:rPr>
      </w:pPr>
      <w:r w:rsidRPr="005528EC">
        <w:rPr>
          <w:rFonts w:ascii="Arial Narrow" w:hAnsi="Arial Narrow"/>
          <w:b/>
          <w:sz w:val="24"/>
          <w:szCs w:val="24"/>
          <w:u w:val="single"/>
        </w:rPr>
        <w:t>Project Status Report</w:t>
      </w:r>
      <w:r w:rsidRPr="005528EC">
        <w:rPr>
          <w:rFonts w:ascii="Arial Narrow" w:hAnsi="Arial Narrow"/>
          <w:sz w:val="24"/>
          <w:szCs w:val="24"/>
        </w:rPr>
        <w:t>:</w:t>
      </w:r>
      <w:r w:rsidR="00590961" w:rsidRPr="005528EC">
        <w:rPr>
          <w:rFonts w:ascii="Arial Narrow" w:hAnsi="Arial Narrow"/>
          <w:sz w:val="24"/>
          <w:szCs w:val="24"/>
        </w:rPr>
        <w:t xml:space="preserve">   Ms.</w:t>
      </w:r>
      <w:r w:rsidRPr="005528EC">
        <w:rPr>
          <w:rFonts w:ascii="Arial Narrow" w:hAnsi="Arial Narrow"/>
          <w:sz w:val="24"/>
          <w:szCs w:val="24"/>
        </w:rPr>
        <w:t xml:space="preserve"> Bell mentioned the changes that were made to indicate what status each project was currently in for this month; there is a small legend key at the bottom of each page.  </w:t>
      </w:r>
      <w:r w:rsidR="00777625" w:rsidRPr="005528EC">
        <w:rPr>
          <w:rFonts w:ascii="Arial Narrow" w:hAnsi="Arial Narrow"/>
          <w:sz w:val="24"/>
          <w:szCs w:val="24"/>
        </w:rPr>
        <w:t>The new projects that were added for this month are changes to the Towslip and medical marijuana.</w:t>
      </w:r>
    </w:p>
    <w:p w:rsidR="005528EC" w:rsidRPr="005528EC" w:rsidRDefault="005528EC" w:rsidP="005528EC">
      <w:pPr>
        <w:pStyle w:val="ListParagraph"/>
        <w:ind w:left="2160"/>
        <w:rPr>
          <w:rFonts w:ascii="Arial Narrow" w:hAnsi="Arial Narrow"/>
          <w:sz w:val="24"/>
          <w:szCs w:val="24"/>
        </w:rPr>
      </w:pPr>
    </w:p>
    <w:p w:rsidR="00FB0CB7" w:rsidRPr="00FB0CB7" w:rsidRDefault="00FB0CB7" w:rsidP="00FB0CB7">
      <w:pPr>
        <w:pStyle w:val="ListParagraph"/>
        <w:numPr>
          <w:ilvl w:val="0"/>
          <w:numId w:val="1"/>
        </w:numPr>
        <w:rPr>
          <w:rFonts w:ascii="Arial Narrow" w:hAnsi="Arial Narrow"/>
          <w:sz w:val="24"/>
          <w:szCs w:val="24"/>
        </w:rPr>
      </w:pPr>
      <w:r>
        <w:rPr>
          <w:rFonts w:ascii="Arial Narrow" w:hAnsi="Arial Narrow"/>
          <w:b/>
          <w:sz w:val="24"/>
          <w:szCs w:val="24"/>
          <w:u w:val="single"/>
        </w:rPr>
        <w:t>NEW BUSINESS</w:t>
      </w:r>
    </w:p>
    <w:p w:rsidR="00FB0CB7" w:rsidRDefault="00FB0CB7" w:rsidP="00FB0CB7">
      <w:pPr>
        <w:pStyle w:val="ListParagraph"/>
        <w:ind w:left="1440"/>
        <w:rPr>
          <w:rFonts w:ascii="Arial Narrow" w:hAnsi="Arial Narrow"/>
          <w:b/>
          <w:sz w:val="24"/>
          <w:szCs w:val="24"/>
          <w:u w:val="single"/>
        </w:rPr>
      </w:pPr>
    </w:p>
    <w:p w:rsidR="005528EC" w:rsidRPr="005528EC" w:rsidRDefault="00FB0CB7" w:rsidP="005528EC">
      <w:pPr>
        <w:pStyle w:val="ListParagraph"/>
        <w:numPr>
          <w:ilvl w:val="0"/>
          <w:numId w:val="5"/>
        </w:numPr>
        <w:rPr>
          <w:rFonts w:ascii="Arial Narrow" w:hAnsi="Arial Narrow"/>
          <w:sz w:val="24"/>
          <w:szCs w:val="24"/>
        </w:rPr>
      </w:pPr>
      <w:r w:rsidRPr="005528EC">
        <w:rPr>
          <w:rFonts w:ascii="Arial Narrow" w:hAnsi="Arial Narrow"/>
          <w:b/>
          <w:sz w:val="24"/>
          <w:szCs w:val="24"/>
          <w:u w:val="single"/>
        </w:rPr>
        <w:t>Accident Sale Portal:</w:t>
      </w:r>
      <w:r w:rsidR="00590961" w:rsidRPr="005528EC">
        <w:rPr>
          <w:rFonts w:ascii="Arial Narrow" w:hAnsi="Arial Narrow"/>
          <w:sz w:val="24"/>
          <w:szCs w:val="24"/>
        </w:rPr>
        <w:t xml:space="preserve"> Ms. </w:t>
      </w:r>
      <w:r w:rsidRPr="005528EC">
        <w:rPr>
          <w:rFonts w:ascii="Arial Narrow" w:hAnsi="Arial Narrow"/>
          <w:sz w:val="24"/>
          <w:szCs w:val="24"/>
        </w:rPr>
        <w:t>Bell stated that on April 25, 2012 that Legislative Hall discussed the Car Fax report le</w:t>
      </w:r>
      <w:r w:rsidR="00590961" w:rsidRPr="005528EC">
        <w:rPr>
          <w:rFonts w:ascii="Arial Narrow" w:hAnsi="Arial Narrow"/>
          <w:sz w:val="24"/>
          <w:szCs w:val="24"/>
        </w:rPr>
        <w:t>gislation that is being created.</w:t>
      </w:r>
      <w:r w:rsidRPr="005528EC">
        <w:rPr>
          <w:rFonts w:ascii="Arial Narrow" w:hAnsi="Arial Narrow"/>
          <w:sz w:val="24"/>
          <w:szCs w:val="24"/>
        </w:rPr>
        <w:t xml:space="preserve">  There are several states that are participating in giving their data to Car Fax and Delaware will be sending all applicable data elements that will allow vendors to accurately purchase correct and up to date accident reports.  </w:t>
      </w:r>
    </w:p>
    <w:p w:rsidR="005528EC" w:rsidRPr="005528EC" w:rsidRDefault="00FB0CB7" w:rsidP="005528EC">
      <w:pPr>
        <w:pStyle w:val="ListParagraph"/>
        <w:numPr>
          <w:ilvl w:val="0"/>
          <w:numId w:val="5"/>
        </w:numPr>
        <w:rPr>
          <w:rFonts w:ascii="Arial Narrow" w:hAnsi="Arial Narrow"/>
          <w:sz w:val="24"/>
          <w:szCs w:val="24"/>
        </w:rPr>
      </w:pPr>
      <w:r>
        <w:rPr>
          <w:rFonts w:ascii="Arial Narrow" w:hAnsi="Arial Narrow"/>
          <w:b/>
          <w:sz w:val="24"/>
          <w:szCs w:val="24"/>
          <w:u w:val="single"/>
        </w:rPr>
        <w:t>DELJIS Assessment:</w:t>
      </w:r>
      <w:r w:rsidR="00A72DCD">
        <w:rPr>
          <w:rFonts w:ascii="Arial Narrow" w:hAnsi="Arial Narrow"/>
          <w:sz w:val="24"/>
          <w:szCs w:val="24"/>
        </w:rPr>
        <w:t xml:space="preserve"> The </w:t>
      </w:r>
      <w:r w:rsidR="005528EC">
        <w:rPr>
          <w:rFonts w:ascii="Arial Narrow" w:hAnsi="Arial Narrow"/>
          <w:sz w:val="24"/>
          <w:szCs w:val="24"/>
        </w:rPr>
        <w:t xml:space="preserve">Director is </w:t>
      </w:r>
      <w:r>
        <w:rPr>
          <w:rFonts w:ascii="Arial Narrow" w:hAnsi="Arial Narrow"/>
          <w:sz w:val="24"/>
          <w:szCs w:val="24"/>
        </w:rPr>
        <w:t>in the process of contacting several parties</w:t>
      </w:r>
      <w:r w:rsidR="0043056C">
        <w:rPr>
          <w:rFonts w:ascii="Arial Narrow" w:hAnsi="Arial Narrow"/>
          <w:sz w:val="24"/>
          <w:szCs w:val="24"/>
        </w:rPr>
        <w:t xml:space="preserve"> that may be interested in becoming</w:t>
      </w:r>
      <w:r>
        <w:rPr>
          <w:rFonts w:ascii="Arial Narrow" w:hAnsi="Arial Narrow"/>
          <w:sz w:val="24"/>
          <w:szCs w:val="24"/>
        </w:rPr>
        <w:t xml:space="preserve"> a sponsor </w:t>
      </w:r>
      <w:r w:rsidR="005528EC">
        <w:rPr>
          <w:rFonts w:ascii="Arial Narrow" w:hAnsi="Arial Narrow"/>
          <w:sz w:val="24"/>
          <w:szCs w:val="24"/>
        </w:rPr>
        <w:t>for</w:t>
      </w:r>
      <w:r>
        <w:rPr>
          <w:rFonts w:ascii="Arial Narrow" w:hAnsi="Arial Narrow"/>
          <w:sz w:val="24"/>
          <w:szCs w:val="24"/>
        </w:rPr>
        <w:t xml:space="preserve"> the </w:t>
      </w:r>
      <w:r w:rsidR="005528EC">
        <w:rPr>
          <w:rFonts w:ascii="Arial Narrow" w:hAnsi="Arial Narrow"/>
          <w:sz w:val="24"/>
          <w:szCs w:val="24"/>
        </w:rPr>
        <w:t>bill to increase the DELJIS dollar fund.</w:t>
      </w:r>
    </w:p>
    <w:p w:rsidR="00FB0CB7" w:rsidRPr="005528EC" w:rsidRDefault="00FB0CB7" w:rsidP="005528EC">
      <w:pPr>
        <w:pStyle w:val="ListParagraph"/>
        <w:numPr>
          <w:ilvl w:val="0"/>
          <w:numId w:val="5"/>
        </w:numPr>
        <w:rPr>
          <w:rFonts w:ascii="Arial Narrow" w:hAnsi="Arial Narrow"/>
          <w:sz w:val="24"/>
          <w:szCs w:val="24"/>
        </w:rPr>
      </w:pPr>
      <w:r w:rsidRPr="005528EC">
        <w:rPr>
          <w:rFonts w:ascii="Arial Narrow" w:hAnsi="Arial Narrow"/>
          <w:b/>
          <w:sz w:val="24"/>
          <w:szCs w:val="24"/>
          <w:u w:val="single"/>
        </w:rPr>
        <w:t>SPOT Crime:</w:t>
      </w:r>
      <w:r w:rsidR="00A72DCD" w:rsidRPr="005528EC">
        <w:rPr>
          <w:rFonts w:ascii="Arial Narrow" w:hAnsi="Arial Narrow"/>
          <w:sz w:val="24"/>
          <w:szCs w:val="24"/>
        </w:rPr>
        <w:t xml:space="preserve"> From the last Board meeting the issue of what data this agency would be receiving was discussed and that DELJIS would send the same data that we are currently sending the News Journal.  A bill is being processed to be sent to the agency as well as the Indemnification Clause being added to the agreement. </w:t>
      </w:r>
    </w:p>
    <w:p w:rsidR="00A72DCD" w:rsidRDefault="00A72DCD" w:rsidP="00FB0CB7">
      <w:pPr>
        <w:pStyle w:val="ListParagraph"/>
        <w:numPr>
          <w:ilvl w:val="0"/>
          <w:numId w:val="5"/>
        </w:numPr>
        <w:rPr>
          <w:rFonts w:ascii="Arial Narrow" w:hAnsi="Arial Narrow"/>
          <w:sz w:val="24"/>
          <w:szCs w:val="24"/>
        </w:rPr>
      </w:pPr>
      <w:r>
        <w:rPr>
          <w:rFonts w:ascii="Arial Narrow" w:hAnsi="Arial Narrow"/>
          <w:b/>
          <w:sz w:val="24"/>
          <w:szCs w:val="24"/>
          <w:u w:val="single"/>
        </w:rPr>
        <w:lastRenderedPageBreak/>
        <w:t>DOJ Case Management:</w:t>
      </w:r>
      <w:r>
        <w:rPr>
          <w:rFonts w:ascii="Arial Narrow" w:hAnsi="Arial Narrow"/>
          <w:sz w:val="24"/>
          <w:szCs w:val="24"/>
        </w:rPr>
        <w:t xml:space="preserve"> Mr. Earl McCloskey reported that the selection of the vendors for the new system is now down to three choices.  The official choice of who will be selected is scheduled to be complete sometime in May 2012.  During the selection time there maybe some phone calls that individuals will receive about the data and possible interface concerns.  The</w:t>
      </w:r>
      <w:r w:rsidR="005528EC">
        <w:rPr>
          <w:rFonts w:ascii="Arial Narrow" w:hAnsi="Arial Narrow"/>
          <w:sz w:val="24"/>
          <w:szCs w:val="24"/>
        </w:rPr>
        <w:t>re was also a decision made for DOJ’s</w:t>
      </w:r>
      <w:r>
        <w:rPr>
          <w:rFonts w:ascii="Arial Narrow" w:hAnsi="Arial Narrow"/>
          <w:sz w:val="24"/>
          <w:szCs w:val="24"/>
        </w:rPr>
        <w:t xml:space="preserve"> new IT Manager’s position and was granted to a Mr. Jeff Reed.</w:t>
      </w:r>
    </w:p>
    <w:p w:rsidR="00A72DCD" w:rsidRDefault="00A72DCD" w:rsidP="00A72DCD">
      <w:pPr>
        <w:pStyle w:val="ListParagraph"/>
        <w:ind w:left="2160"/>
        <w:rPr>
          <w:rFonts w:ascii="Arial Narrow" w:hAnsi="Arial Narrow"/>
          <w:sz w:val="24"/>
          <w:szCs w:val="24"/>
        </w:rPr>
      </w:pPr>
    </w:p>
    <w:p w:rsidR="00A72DCD" w:rsidRDefault="00A72DCD" w:rsidP="00A72DCD">
      <w:pPr>
        <w:pStyle w:val="ListParagraph"/>
        <w:numPr>
          <w:ilvl w:val="0"/>
          <w:numId w:val="1"/>
        </w:numPr>
        <w:rPr>
          <w:rFonts w:ascii="Arial Narrow" w:hAnsi="Arial Narrow"/>
          <w:b/>
          <w:sz w:val="24"/>
          <w:szCs w:val="24"/>
          <w:u w:val="single"/>
        </w:rPr>
      </w:pPr>
      <w:r w:rsidRPr="00A72DCD">
        <w:rPr>
          <w:rFonts w:ascii="Arial Narrow" w:hAnsi="Arial Narrow"/>
          <w:b/>
          <w:sz w:val="24"/>
          <w:szCs w:val="24"/>
          <w:u w:val="single"/>
        </w:rPr>
        <w:t>ADJOURNMENT</w:t>
      </w:r>
    </w:p>
    <w:p w:rsidR="00A72DCD" w:rsidRDefault="00A72DCD" w:rsidP="00A72DCD">
      <w:pPr>
        <w:pStyle w:val="ListParagraph"/>
        <w:ind w:left="1440"/>
        <w:rPr>
          <w:rFonts w:ascii="Arial Narrow" w:hAnsi="Arial Narrow"/>
          <w:b/>
          <w:sz w:val="24"/>
          <w:szCs w:val="24"/>
          <w:u w:val="single"/>
        </w:rPr>
      </w:pPr>
    </w:p>
    <w:p w:rsidR="00134122" w:rsidRPr="00134122" w:rsidRDefault="00A72DCD" w:rsidP="00134122">
      <w:pPr>
        <w:pStyle w:val="ListParagraph"/>
        <w:ind w:left="1440"/>
        <w:rPr>
          <w:rFonts w:ascii="Arial Narrow" w:hAnsi="Arial Narrow"/>
          <w:sz w:val="24"/>
          <w:szCs w:val="24"/>
        </w:rPr>
      </w:pPr>
      <w:r>
        <w:rPr>
          <w:rFonts w:ascii="Arial Narrow" w:hAnsi="Arial Narrow"/>
          <w:sz w:val="24"/>
          <w:szCs w:val="24"/>
        </w:rPr>
        <w:t xml:space="preserve">With no further discussion </w:t>
      </w:r>
      <w:r w:rsidR="00134122">
        <w:rPr>
          <w:rFonts w:ascii="Arial Narrow" w:hAnsi="Arial Narrow"/>
          <w:sz w:val="24"/>
          <w:szCs w:val="24"/>
        </w:rPr>
        <w:t xml:space="preserve">a motion to adjourn was made by Mr. Guy Sapp and seconded by Capt. Matt Jamison at 10:56 a.m.  The next regularly scheduled meeting date is for </w:t>
      </w:r>
      <w:r w:rsidR="00134122" w:rsidRPr="00134122">
        <w:rPr>
          <w:rFonts w:ascii="Arial Narrow" w:hAnsi="Arial Narrow"/>
          <w:b/>
          <w:sz w:val="24"/>
          <w:szCs w:val="24"/>
          <w:u w:val="single"/>
        </w:rPr>
        <w:t>Thursday, May 24, 2012 at 10:00 a.m.</w:t>
      </w:r>
      <w:r w:rsidR="00134122">
        <w:rPr>
          <w:rFonts w:ascii="Arial Narrow" w:hAnsi="Arial Narrow"/>
          <w:sz w:val="24"/>
          <w:szCs w:val="24"/>
        </w:rPr>
        <w:t xml:space="preserve">  </w:t>
      </w:r>
    </w:p>
    <w:sectPr w:rsidR="00134122" w:rsidRPr="00134122" w:rsidSect="005528E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1066E"/>
    <w:multiLevelType w:val="hybridMultilevel"/>
    <w:tmpl w:val="BD96C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E8D5999"/>
    <w:multiLevelType w:val="hybridMultilevel"/>
    <w:tmpl w:val="3A982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609114D"/>
    <w:multiLevelType w:val="hybridMultilevel"/>
    <w:tmpl w:val="02AE2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16F1F97"/>
    <w:multiLevelType w:val="hybridMultilevel"/>
    <w:tmpl w:val="9280A872"/>
    <w:lvl w:ilvl="0" w:tplc="9A1481D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D93787"/>
    <w:multiLevelType w:val="hybridMultilevel"/>
    <w:tmpl w:val="10FCC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671A6"/>
    <w:rsid w:val="00134122"/>
    <w:rsid w:val="00144576"/>
    <w:rsid w:val="002568EE"/>
    <w:rsid w:val="0043056C"/>
    <w:rsid w:val="005528EC"/>
    <w:rsid w:val="00590961"/>
    <w:rsid w:val="005928D0"/>
    <w:rsid w:val="005A1BD0"/>
    <w:rsid w:val="006D411C"/>
    <w:rsid w:val="006D5EAD"/>
    <w:rsid w:val="00777625"/>
    <w:rsid w:val="008278E2"/>
    <w:rsid w:val="008B752B"/>
    <w:rsid w:val="009B079A"/>
    <w:rsid w:val="009C3490"/>
    <w:rsid w:val="00A72DCD"/>
    <w:rsid w:val="00C37C23"/>
    <w:rsid w:val="00D16899"/>
    <w:rsid w:val="00D75C7D"/>
    <w:rsid w:val="00E54564"/>
    <w:rsid w:val="00E671A6"/>
    <w:rsid w:val="00F901DC"/>
    <w:rsid w:val="00FA1204"/>
    <w:rsid w:val="00FB0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Nicole.Wilson</dc:creator>
  <cp:lastModifiedBy>DELJIS</cp:lastModifiedBy>
  <cp:revision>2</cp:revision>
  <dcterms:created xsi:type="dcterms:W3CDTF">2012-05-15T18:47:00Z</dcterms:created>
  <dcterms:modified xsi:type="dcterms:W3CDTF">2012-05-15T18:47:00Z</dcterms:modified>
</cp:coreProperties>
</file>