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86" w:rsidRDefault="00E32386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E4957"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68FF5EF" wp14:editId="7BDAA883">
            <wp:simplePos x="0" y="0"/>
            <wp:positionH relativeFrom="column">
              <wp:posOffset>2603500</wp:posOffset>
            </wp:positionH>
            <wp:positionV relativeFrom="paragraph">
              <wp:posOffset>-327660</wp:posOffset>
            </wp:positionV>
            <wp:extent cx="837565" cy="821055"/>
            <wp:effectExtent l="0" t="0" r="635" b="0"/>
            <wp:wrapTight wrapText="bothSides">
              <wp:wrapPolygon edited="0">
                <wp:start x="9334" y="0"/>
                <wp:lineTo x="1474" y="3508"/>
                <wp:lineTo x="0" y="4510"/>
                <wp:lineTo x="0" y="20548"/>
                <wp:lineTo x="7369" y="21049"/>
                <wp:lineTo x="13756" y="21049"/>
                <wp:lineTo x="21125" y="20548"/>
                <wp:lineTo x="21125" y="4009"/>
                <wp:lineTo x="19160" y="2506"/>
                <wp:lineTo x="11299" y="0"/>
                <wp:lineTo x="9334" y="0"/>
              </wp:wrapPolygon>
            </wp:wrapTight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6517E9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3.9pt;margin-top:12.6pt;width:231.5pt;height:62.05pt;z-index:-251658240">
            <v:imagedata r:id="rId10" o:title=""/>
          </v:shape>
          <o:OLEObject Type="Embed" ProgID="Word.Document.8" ShapeID="_x0000_s1026" DrawAspect="Content" ObjectID="_1420966176" r:id="rId11">
            <o:FieldCodes>\s</o:FieldCodes>
          </o:OLEObject>
        </w:pic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D80942" w:rsidRDefault="001923CA" w:rsidP="001923CA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80942">
        <w:rPr>
          <w:rFonts w:eastAsia="Times New Roman" w:cs="Times New Roman"/>
          <w:b/>
          <w:color w:val="000000" w:themeColor="text1"/>
          <w:sz w:val="28"/>
          <w:szCs w:val="28"/>
        </w:rPr>
        <w:t>Council on Greenways &amp; Trails</w:t>
      </w:r>
    </w:p>
    <w:p w:rsidR="001923CA" w:rsidRPr="00D80942" w:rsidRDefault="00794851" w:rsidP="001923CA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</w:rPr>
      </w:pPr>
      <w:r w:rsidRPr="007D59EC">
        <w:rPr>
          <w:rFonts w:eastAsia="Times New Roman" w:cs="Times New Roman"/>
          <w:b/>
          <w:color w:val="000000" w:themeColor="text1"/>
          <w:szCs w:val="20"/>
        </w:rPr>
        <w:t xml:space="preserve">Wednesday, </w:t>
      </w:r>
      <w:r w:rsidR="0058705F">
        <w:rPr>
          <w:rFonts w:eastAsia="Times New Roman" w:cs="Times New Roman"/>
          <w:b/>
          <w:color w:val="000000" w:themeColor="text1"/>
          <w:szCs w:val="20"/>
        </w:rPr>
        <w:t>January 30, 2013</w:t>
      </w:r>
    </w:p>
    <w:p w:rsidR="001923CA" w:rsidRPr="00D80942" w:rsidRDefault="001C3747" w:rsidP="001923CA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</w:rPr>
      </w:pPr>
      <w:r w:rsidRPr="00D80942">
        <w:rPr>
          <w:rFonts w:eastAsia="Times New Roman" w:cs="Times New Roman"/>
          <w:b/>
          <w:color w:val="000000" w:themeColor="text1"/>
          <w:szCs w:val="20"/>
        </w:rPr>
        <w:t xml:space="preserve"> 9:0</w:t>
      </w:r>
      <w:r w:rsidR="007D59EC">
        <w:rPr>
          <w:rFonts w:eastAsia="Times New Roman" w:cs="Times New Roman"/>
          <w:b/>
          <w:color w:val="000000" w:themeColor="text1"/>
          <w:szCs w:val="20"/>
        </w:rPr>
        <w:t>0 am to 1:00</w:t>
      </w:r>
    </w:p>
    <w:p w:rsidR="001923CA" w:rsidRPr="00794851" w:rsidRDefault="001923CA" w:rsidP="001923CA">
      <w:pPr>
        <w:spacing w:after="0" w:line="240" w:lineRule="auto"/>
        <w:jc w:val="center"/>
        <w:rPr>
          <w:rFonts w:eastAsia="Times New Roman" w:cs="Times New Roman"/>
          <w:b/>
          <w:color w:val="0000FF"/>
          <w:szCs w:val="20"/>
        </w:rPr>
      </w:pPr>
    </w:p>
    <w:p w:rsidR="00D80942" w:rsidRDefault="001923CA" w:rsidP="0058705F">
      <w:pPr>
        <w:spacing w:after="0" w:line="240" w:lineRule="auto"/>
        <w:jc w:val="center"/>
        <w:rPr>
          <w:rFonts w:eastAsia="Times New Roman" w:cs="Times New Roman"/>
          <w:b/>
          <w:color w:val="0000FF"/>
          <w:szCs w:val="20"/>
        </w:rPr>
      </w:pPr>
      <w:r w:rsidRPr="00794851">
        <w:rPr>
          <w:rFonts w:eastAsia="Times New Roman" w:cs="Times New Roman"/>
          <w:b/>
          <w:color w:val="0000FF"/>
          <w:szCs w:val="20"/>
        </w:rPr>
        <w:t xml:space="preserve">Location:  </w:t>
      </w:r>
      <w:r w:rsidR="0058705F">
        <w:rPr>
          <w:rFonts w:eastAsia="Times New Roman" w:cs="Times New Roman"/>
          <w:b/>
          <w:color w:val="0000FF"/>
          <w:szCs w:val="20"/>
        </w:rPr>
        <w:t>Kent County Administration Building, Room 220</w:t>
      </w:r>
    </w:p>
    <w:p w:rsidR="0058705F" w:rsidRDefault="0058705F" w:rsidP="0058705F">
      <w:pPr>
        <w:spacing w:after="0" w:line="240" w:lineRule="auto"/>
        <w:rPr>
          <w:rStyle w:val="pp-headline-item"/>
          <w:rFonts w:asciiTheme="majorHAnsi" w:hAnsiTheme="majorHAnsi" w:cs="Arial"/>
          <w:b/>
          <w:color w:val="0000FF"/>
          <w:szCs w:val="20"/>
        </w:rPr>
      </w:pPr>
      <w:r>
        <w:rPr>
          <w:rFonts w:eastAsia="Times New Roman" w:cs="Times New Roman"/>
          <w:b/>
          <w:color w:val="0000FF"/>
          <w:szCs w:val="20"/>
        </w:rPr>
        <w:t xml:space="preserve">                                                         555 Bay Road, Dover, DE  19901</w:t>
      </w:r>
    </w:p>
    <w:p w:rsidR="00C84356" w:rsidRPr="006E4957" w:rsidRDefault="00C84356" w:rsidP="001923CA">
      <w:pPr>
        <w:spacing w:after="0" w:line="240" w:lineRule="auto"/>
        <w:rPr>
          <w:rFonts w:eastAsia="Times New Roman" w:cs="Times New Roman"/>
          <w:b/>
          <w:szCs w:val="20"/>
        </w:rPr>
      </w:pPr>
    </w:p>
    <w:p w:rsidR="0058705F" w:rsidRDefault="0058705F" w:rsidP="00C84356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</w:rPr>
      </w:pPr>
    </w:p>
    <w:p w:rsidR="0058705F" w:rsidRDefault="0058705F" w:rsidP="00C84356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</w:rPr>
      </w:pPr>
    </w:p>
    <w:p w:rsidR="001923CA" w:rsidRPr="006E4957" w:rsidRDefault="001923CA" w:rsidP="00C84356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</w:rPr>
      </w:pPr>
      <w:r w:rsidRPr="006E4957">
        <w:rPr>
          <w:rFonts w:eastAsia="Times New Roman" w:cs="Times New Roman"/>
          <w:b/>
          <w:sz w:val="28"/>
          <w:szCs w:val="20"/>
        </w:rPr>
        <w:t xml:space="preserve">Agenda </w: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</w:p>
    <w:p w:rsidR="00417B35" w:rsidRDefault="00417B35" w:rsidP="00417B35">
      <w:pPr>
        <w:pStyle w:val="NoSpacing"/>
      </w:pPr>
    </w:p>
    <w:p w:rsidR="001923CA" w:rsidRPr="00417B35" w:rsidRDefault="001923CA" w:rsidP="00417B35">
      <w:pPr>
        <w:pStyle w:val="NoSpacing"/>
      </w:pPr>
      <w:r w:rsidRPr="00417B35">
        <w:t>Welcome &amp; Introductions</w:t>
      </w:r>
    </w:p>
    <w:p w:rsidR="001923CA" w:rsidRPr="00417B35" w:rsidRDefault="001923CA" w:rsidP="00417B35">
      <w:pPr>
        <w:pStyle w:val="NoSpacing"/>
      </w:pPr>
    </w:p>
    <w:p w:rsidR="00E32386" w:rsidRPr="00417B35" w:rsidRDefault="0058705F" w:rsidP="00417B35">
      <w:pPr>
        <w:pStyle w:val="NoSpacing"/>
      </w:pPr>
      <w:r w:rsidRPr="00417B35">
        <w:t xml:space="preserve">Approval of September 26, </w:t>
      </w:r>
      <w:r w:rsidR="00E32386" w:rsidRPr="00417B35">
        <w:t>2012 Meeting Minutes</w:t>
      </w:r>
    </w:p>
    <w:p w:rsidR="00E32386" w:rsidRPr="00417B35" w:rsidRDefault="00E32386" w:rsidP="00417B35">
      <w:pPr>
        <w:pStyle w:val="NoSpacing"/>
      </w:pPr>
    </w:p>
    <w:p w:rsidR="0058705F" w:rsidRPr="00417B35" w:rsidRDefault="0058705F" w:rsidP="00417B35">
      <w:pPr>
        <w:pStyle w:val="NoSpacing"/>
      </w:pPr>
      <w:r w:rsidRPr="00417B35">
        <w:t>Trail &amp; Pathway Initiative Project Summary</w:t>
      </w:r>
    </w:p>
    <w:p w:rsidR="0058705F" w:rsidRPr="00417B35" w:rsidRDefault="0058705F" w:rsidP="00417B35">
      <w:pPr>
        <w:pStyle w:val="NoSpacing"/>
      </w:pPr>
      <w:r w:rsidRPr="00417B35">
        <w:tab/>
        <w:t>S</w:t>
      </w:r>
      <w:r w:rsidR="00F551EE">
        <w:t>tate Park &amp; Local Projects - Staff</w:t>
      </w:r>
    </w:p>
    <w:p w:rsidR="0058705F" w:rsidRPr="00417B35" w:rsidRDefault="0058705F" w:rsidP="00417B35">
      <w:pPr>
        <w:pStyle w:val="NoSpacing"/>
      </w:pPr>
    </w:p>
    <w:p w:rsidR="00D9054C" w:rsidRPr="00417B35" w:rsidRDefault="00D9054C" w:rsidP="00417B35">
      <w:pPr>
        <w:pStyle w:val="NoSpacing"/>
      </w:pPr>
      <w:r w:rsidRPr="00417B35">
        <w:t>Churchmans Regional Trail Plan – Jonathan Husband &amp; David Hunt</w:t>
      </w:r>
    </w:p>
    <w:p w:rsidR="00D9054C" w:rsidRPr="00417B35" w:rsidRDefault="00D9054C" w:rsidP="00417B35">
      <w:pPr>
        <w:pStyle w:val="NoSpacing"/>
      </w:pPr>
    </w:p>
    <w:p w:rsidR="00D9054C" w:rsidRPr="00417B35" w:rsidRDefault="00D9054C" w:rsidP="00417B35">
      <w:pPr>
        <w:pStyle w:val="NoSpacing"/>
      </w:pPr>
      <w:r w:rsidRPr="00417B35">
        <w:t>DTF Trail Grant</w:t>
      </w:r>
      <w:r w:rsidR="00417B35">
        <w:t xml:space="preserve"> Review</w:t>
      </w:r>
      <w:r w:rsidRPr="00417B35">
        <w:t xml:space="preserve"> </w:t>
      </w:r>
      <w:proofErr w:type="gramStart"/>
      <w:r w:rsidRPr="00417B35">
        <w:t>-  Bob</w:t>
      </w:r>
      <w:proofErr w:type="gramEnd"/>
      <w:r w:rsidRPr="00417B35">
        <w:t xml:space="preserve"> Ehemann</w:t>
      </w:r>
    </w:p>
    <w:p w:rsidR="00D9054C" w:rsidRPr="00417B35" w:rsidRDefault="00D9054C" w:rsidP="00417B35">
      <w:pPr>
        <w:pStyle w:val="NoSpacing"/>
      </w:pPr>
    </w:p>
    <w:p w:rsidR="0058705F" w:rsidRPr="00417B35" w:rsidRDefault="0058705F" w:rsidP="00417B35">
      <w:pPr>
        <w:pStyle w:val="NoSpacing"/>
      </w:pPr>
      <w:r w:rsidRPr="00417B35">
        <w:t>State Comprehensive Outdoor Recreation Plan Summary – Kendall Sommers</w:t>
      </w:r>
    </w:p>
    <w:p w:rsidR="0058705F" w:rsidRPr="00417B35" w:rsidRDefault="0058705F" w:rsidP="00417B35">
      <w:pPr>
        <w:pStyle w:val="NoSpacing"/>
      </w:pPr>
    </w:p>
    <w:p w:rsidR="0058705F" w:rsidRPr="00417B35" w:rsidRDefault="0058705F" w:rsidP="00417B35">
      <w:pPr>
        <w:pStyle w:val="NoSpacing"/>
      </w:pPr>
      <w:r w:rsidRPr="00417B35">
        <w:t>Trail Gap Analysis – Kendall Sommers &amp; Mike Krumrine</w:t>
      </w:r>
    </w:p>
    <w:p w:rsidR="0058705F" w:rsidRPr="00417B35" w:rsidRDefault="0058705F" w:rsidP="00417B35">
      <w:pPr>
        <w:pStyle w:val="NoSpacing"/>
      </w:pPr>
    </w:p>
    <w:p w:rsidR="00F551EE" w:rsidRDefault="00F551EE" w:rsidP="00417B35">
      <w:pPr>
        <w:pStyle w:val="NoSpacing"/>
      </w:pPr>
      <w:r>
        <w:t>National Recreation Trail Nominations – Avery Dunn</w:t>
      </w:r>
    </w:p>
    <w:p w:rsidR="00F551EE" w:rsidRDefault="00F551EE" w:rsidP="00417B35">
      <w:pPr>
        <w:pStyle w:val="NoSpacing"/>
      </w:pPr>
      <w:r>
        <w:tab/>
      </w:r>
    </w:p>
    <w:p w:rsidR="00B037FF" w:rsidRDefault="00B037FF" w:rsidP="00417B35">
      <w:pPr>
        <w:pStyle w:val="NoSpacing"/>
      </w:pPr>
      <w:r w:rsidRPr="00417B35">
        <w:t xml:space="preserve">Announcements </w:t>
      </w:r>
    </w:p>
    <w:p w:rsidR="00417B35" w:rsidRDefault="00417B35" w:rsidP="00F551EE">
      <w:pPr>
        <w:pStyle w:val="NoSpacing"/>
      </w:pPr>
      <w:r>
        <w:tab/>
        <w:t>2013 Meeting Dates</w:t>
      </w:r>
      <w:r w:rsidR="00F551EE">
        <w:t xml:space="preserve"> – May 1, September 18, December 11</w:t>
      </w:r>
    </w:p>
    <w:p w:rsidR="00F551EE" w:rsidRDefault="00F551EE" w:rsidP="00F551EE">
      <w:pPr>
        <w:pStyle w:val="NoSpacing"/>
        <w:ind w:firstLine="720"/>
      </w:pPr>
      <w:r>
        <w:t>National Trails Day – June 1</w:t>
      </w:r>
      <w:r>
        <w:tab/>
      </w:r>
    </w:p>
    <w:p w:rsidR="00417B35" w:rsidRPr="00417B35" w:rsidRDefault="00F551EE" w:rsidP="00F551EE">
      <w:pPr>
        <w:pStyle w:val="NoSpacing"/>
        <w:ind w:firstLine="720"/>
      </w:pPr>
      <w:r>
        <w:t>Capital Improvement Program Hearing – February 28 @ 10</w:t>
      </w:r>
    </w:p>
    <w:p w:rsidR="00B037FF" w:rsidRPr="00417B35" w:rsidRDefault="00B037FF" w:rsidP="00417B35">
      <w:pPr>
        <w:pStyle w:val="NoSpacing"/>
      </w:pPr>
    </w:p>
    <w:p w:rsidR="00C84356" w:rsidRPr="00417B35" w:rsidRDefault="00B037FF" w:rsidP="00417B35">
      <w:pPr>
        <w:pStyle w:val="NoSpacing"/>
      </w:pPr>
      <w:r w:rsidRPr="00417B35">
        <w:t xml:space="preserve">Adjourn </w:t>
      </w:r>
    </w:p>
    <w:sectPr w:rsidR="00C84356" w:rsidRPr="00417B35" w:rsidSect="004430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B5" w:rsidRDefault="00952BB5" w:rsidP="00B037FF">
      <w:pPr>
        <w:spacing w:after="0" w:line="240" w:lineRule="auto"/>
      </w:pPr>
      <w:r>
        <w:separator/>
      </w:r>
    </w:p>
  </w:endnote>
  <w:end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B5" w:rsidRDefault="00952BB5" w:rsidP="00B037FF">
      <w:pPr>
        <w:spacing w:after="0" w:line="240" w:lineRule="auto"/>
      </w:pPr>
      <w:r>
        <w:separator/>
      </w:r>
    </w:p>
  </w:footnote>
  <w:foot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59E"/>
    <w:multiLevelType w:val="hybridMultilevel"/>
    <w:tmpl w:val="00A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F2C"/>
    <w:multiLevelType w:val="hybridMultilevel"/>
    <w:tmpl w:val="5B0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A"/>
    <w:rsid w:val="000F707F"/>
    <w:rsid w:val="001923CA"/>
    <w:rsid w:val="001C3747"/>
    <w:rsid w:val="002531D2"/>
    <w:rsid w:val="002914EE"/>
    <w:rsid w:val="00297CE8"/>
    <w:rsid w:val="002F6248"/>
    <w:rsid w:val="00417B35"/>
    <w:rsid w:val="004430F2"/>
    <w:rsid w:val="004544C8"/>
    <w:rsid w:val="004836AD"/>
    <w:rsid w:val="004E1B74"/>
    <w:rsid w:val="00531F97"/>
    <w:rsid w:val="005442F4"/>
    <w:rsid w:val="0058705F"/>
    <w:rsid w:val="00591D74"/>
    <w:rsid w:val="005A18CF"/>
    <w:rsid w:val="006517E9"/>
    <w:rsid w:val="00794851"/>
    <w:rsid w:val="007D59EC"/>
    <w:rsid w:val="00884A39"/>
    <w:rsid w:val="008A40A0"/>
    <w:rsid w:val="008E4980"/>
    <w:rsid w:val="00904BEC"/>
    <w:rsid w:val="00952BB5"/>
    <w:rsid w:val="00961E31"/>
    <w:rsid w:val="00B037FF"/>
    <w:rsid w:val="00C84356"/>
    <w:rsid w:val="00D42032"/>
    <w:rsid w:val="00D80942"/>
    <w:rsid w:val="00D9054C"/>
    <w:rsid w:val="00E1033B"/>
    <w:rsid w:val="00E32386"/>
    <w:rsid w:val="00E32C4A"/>
    <w:rsid w:val="00E4574F"/>
    <w:rsid w:val="00EE5389"/>
    <w:rsid w:val="00F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83EB-BB24-4E07-91DC-EFCEDB2D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Moerschel Susan (DNREC)</dc:creator>
  <cp:lastModifiedBy>Ryodi Rose (DNREC)</cp:lastModifiedBy>
  <cp:revision>2</cp:revision>
  <cp:lastPrinted>2013-01-29T17:02:00Z</cp:lastPrinted>
  <dcterms:created xsi:type="dcterms:W3CDTF">2013-01-29T17:03:00Z</dcterms:created>
  <dcterms:modified xsi:type="dcterms:W3CDTF">2013-01-29T17:03:00Z</dcterms:modified>
</cp:coreProperties>
</file>