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C86C3A" w:rsidP="00394F7A">
      <w:pPr>
        <w:spacing w:after="0" w:line="240" w:lineRule="auto"/>
        <w:jc w:val="center"/>
        <w:rPr>
          <w:rFonts w:ascii="Arial Narrow" w:hAnsi="Arial Narrow"/>
          <w:b/>
          <w:sz w:val="24"/>
          <w:szCs w:val="24"/>
        </w:rPr>
      </w:pPr>
      <w:bookmarkStart w:id="0" w:name="_GoBack"/>
      <w:bookmarkEnd w:id="0"/>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40242A">
        <w:rPr>
          <w:rFonts w:ascii="Arial Narrow" w:hAnsi="Arial Narrow"/>
          <w:b/>
          <w:sz w:val="24"/>
          <w:szCs w:val="24"/>
        </w:rPr>
        <w:t>May 20, 2014</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40242A">
        <w:rPr>
          <w:rFonts w:ascii="Arial Narrow" w:hAnsi="Arial Narrow"/>
          <w:sz w:val="24"/>
          <w:szCs w:val="24"/>
        </w:rPr>
        <w:t>, May 20, 2014</w:t>
      </w:r>
      <w:r w:rsidR="00424933">
        <w:rPr>
          <w:rFonts w:ascii="Arial Narrow" w:hAnsi="Arial Narrow"/>
          <w:sz w:val="24"/>
          <w:szCs w:val="24"/>
        </w:rPr>
        <w:t xml:space="preserve"> </w:t>
      </w:r>
      <w:r w:rsidR="002D16EC">
        <w:rPr>
          <w:rFonts w:ascii="Arial Narrow" w:hAnsi="Arial Narrow"/>
          <w:sz w:val="24"/>
          <w:szCs w:val="24"/>
        </w:rPr>
        <w:t>at the Smyrna Rest Area Conference Room in Smyrna, Delaware</w:t>
      </w:r>
      <w:r w:rsidR="00424933">
        <w:rPr>
          <w:rFonts w:ascii="Arial Narrow" w:hAnsi="Arial Narrow"/>
          <w:sz w:val="24"/>
          <w:szCs w:val="24"/>
        </w:rPr>
        <w:t xml:space="preserve">.  </w:t>
      </w:r>
      <w:r w:rsidR="00C86C3A">
        <w:rPr>
          <w:rFonts w:ascii="Arial Narrow" w:hAnsi="Arial Narrow"/>
          <w:sz w:val="24"/>
          <w:szCs w:val="24"/>
        </w:rPr>
        <w:t xml:space="preserve">Ms. </w:t>
      </w:r>
      <w:r w:rsidR="009A110B">
        <w:rPr>
          <w:rFonts w:ascii="Arial Narrow" w:hAnsi="Arial Narrow"/>
          <w:sz w:val="24"/>
          <w:szCs w:val="24"/>
        </w:rPr>
        <w:t>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40242A">
        <w:rPr>
          <w:rFonts w:ascii="Arial Narrow" w:hAnsi="Arial Narrow"/>
          <w:sz w:val="24"/>
          <w:szCs w:val="24"/>
        </w:rPr>
        <w:t>4</w:t>
      </w:r>
      <w:r w:rsidRPr="008278E2">
        <w:rPr>
          <w:rFonts w:ascii="Arial Narrow" w:hAnsi="Arial Narrow"/>
          <w:sz w:val="24"/>
          <w:szCs w:val="24"/>
        </w:rPr>
        <w:t xml:space="preserve"> a.m.  Those in attendance included:</w:t>
      </w:r>
    </w:p>
    <w:p w:rsidR="0040242A" w:rsidRDefault="008457C2"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0242A">
        <w:rPr>
          <w:rFonts w:ascii="Arial Narrow" w:hAnsi="Arial Narrow"/>
          <w:sz w:val="24"/>
          <w:szCs w:val="24"/>
        </w:rPr>
        <w:t>Philip Winder</w:t>
      </w:r>
      <w:r w:rsidR="0040242A">
        <w:rPr>
          <w:rFonts w:ascii="Arial Narrow" w:hAnsi="Arial Narrow"/>
          <w:sz w:val="24"/>
          <w:szCs w:val="24"/>
        </w:rPr>
        <w:tab/>
      </w:r>
      <w:r w:rsidR="0040242A">
        <w:rPr>
          <w:rFonts w:ascii="Arial Narrow" w:hAnsi="Arial Narrow"/>
          <w:sz w:val="24"/>
          <w:szCs w:val="24"/>
        </w:rPr>
        <w:tab/>
        <w:t>DOC</w:t>
      </w:r>
      <w:r w:rsidR="0040242A">
        <w:rPr>
          <w:rFonts w:ascii="Arial Narrow" w:hAnsi="Arial Narrow"/>
          <w:sz w:val="24"/>
          <w:szCs w:val="24"/>
        </w:rPr>
        <w:tab/>
      </w:r>
      <w:r w:rsidR="0040242A">
        <w:rPr>
          <w:rFonts w:ascii="Arial Narrow" w:hAnsi="Arial Narrow"/>
          <w:sz w:val="24"/>
          <w:szCs w:val="24"/>
        </w:rPr>
        <w:tab/>
      </w:r>
      <w:r w:rsidR="0040242A">
        <w:rPr>
          <w:rFonts w:ascii="Arial Narrow" w:hAnsi="Arial Narrow"/>
          <w:sz w:val="24"/>
          <w:szCs w:val="24"/>
        </w:rPr>
        <w:tab/>
        <w:t>Peggy Bell</w:t>
      </w:r>
      <w:r w:rsidR="0040242A">
        <w:rPr>
          <w:rFonts w:ascii="Arial Narrow" w:hAnsi="Arial Narrow"/>
          <w:sz w:val="24"/>
          <w:szCs w:val="24"/>
        </w:rPr>
        <w:tab/>
      </w:r>
      <w:r w:rsidR="0040242A">
        <w:rPr>
          <w:rFonts w:ascii="Arial Narrow" w:hAnsi="Arial Narrow"/>
          <w:sz w:val="24"/>
          <w:szCs w:val="24"/>
        </w:rPr>
        <w:tab/>
        <w:t>DELJIS</w:t>
      </w:r>
    </w:p>
    <w:p w:rsidR="0040242A" w:rsidRDefault="0040242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r>
        <w:rPr>
          <w:rFonts w:ascii="Arial Narrow" w:hAnsi="Arial Narrow"/>
          <w:sz w:val="24"/>
          <w:szCs w:val="24"/>
        </w:rPr>
        <w:tab/>
      </w:r>
      <w:r>
        <w:rPr>
          <w:rFonts w:ascii="Arial Narrow" w:hAnsi="Arial Narrow"/>
          <w:sz w:val="24"/>
          <w:szCs w:val="24"/>
        </w:rPr>
        <w:tab/>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r w:rsidR="00FD311A" w:rsidRPr="00140B96">
        <w:rPr>
          <w:rFonts w:ascii="Arial Narrow" w:hAnsi="Arial Narrow"/>
          <w:sz w:val="24"/>
          <w:szCs w:val="24"/>
        </w:rPr>
        <w:tab/>
      </w:r>
    </w:p>
    <w:p w:rsidR="0040242A" w:rsidRDefault="0040242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Barbara Wilkers</w:t>
      </w:r>
      <w:r>
        <w:rPr>
          <w:rFonts w:ascii="Arial Narrow" w:hAnsi="Arial Narrow"/>
          <w:sz w:val="24"/>
          <w:szCs w:val="24"/>
        </w:rPr>
        <w:tab/>
      </w:r>
      <w:r>
        <w:rPr>
          <w:rFonts w:ascii="Arial Narrow" w:hAnsi="Arial Narrow"/>
          <w:sz w:val="24"/>
          <w:szCs w:val="24"/>
        </w:rPr>
        <w:tab/>
        <w:t>Alderman Court</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40242A" w:rsidRDefault="0040242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Michelle Hoffman</w:t>
      </w:r>
      <w:r>
        <w:rPr>
          <w:rFonts w:ascii="Arial Narrow" w:hAnsi="Arial Narrow"/>
          <w:sz w:val="24"/>
          <w:szCs w:val="24"/>
        </w:rPr>
        <w:tab/>
        <w:t>Family Court</w:t>
      </w:r>
      <w:r>
        <w:rPr>
          <w:rFonts w:ascii="Arial Narrow" w:hAnsi="Arial Narrow"/>
          <w:sz w:val="24"/>
          <w:szCs w:val="24"/>
        </w:rPr>
        <w:tab/>
      </w: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p>
    <w:p w:rsidR="00C243A4" w:rsidRPr="00140B96" w:rsidRDefault="0040242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Charlotte Walsh</w:t>
      </w:r>
      <w:r>
        <w:rPr>
          <w:rFonts w:ascii="Arial Narrow" w:hAnsi="Arial Narrow"/>
          <w:sz w:val="24"/>
          <w:szCs w:val="24"/>
        </w:rPr>
        <w:tab/>
      </w:r>
      <w:r>
        <w:rPr>
          <w:rFonts w:ascii="Arial Narrow" w:hAnsi="Arial Narrow"/>
          <w:sz w:val="24"/>
          <w:szCs w:val="24"/>
        </w:rPr>
        <w:tab/>
        <w:t>JP Court</w:t>
      </w:r>
      <w:r>
        <w:rPr>
          <w:rFonts w:ascii="Arial Narrow" w:hAnsi="Arial Narrow"/>
          <w:sz w:val="24"/>
          <w:szCs w:val="24"/>
        </w:rPr>
        <w:tab/>
      </w:r>
      <w:r>
        <w:rPr>
          <w:rFonts w:ascii="Arial Narrow" w:hAnsi="Arial Narrow"/>
          <w:sz w:val="24"/>
          <w:szCs w:val="24"/>
        </w:rPr>
        <w:tab/>
        <w:t>Michael McDonald</w:t>
      </w:r>
      <w:r>
        <w:rPr>
          <w:rFonts w:ascii="Arial Narrow" w:hAnsi="Arial Narrow"/>
          <w:sz w:val="24"/>
          <w:szCs w:val="24"/>
        </w:rPr>
        <w:tab/>
        <w:t>DSP/IT</w:t>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8457C2">
        <w:rPr>
          <w:rFonts w:ascii="Arial Narrow" w:hAnsi="Arial Narrow"/>
          <w:b/>
          <w:sz w:val="24"/>
          <w:szCs w:val="24"/>
          <w:u w:val="single"/>
        </w:rPr>
        <w:t>APRIL</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p>
    <w:p w:rsidR="00E671A6" w:rsidRPr="008278E2" w:rsidRDefault="0040242A"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April 22</w:t>
      </w:r>
      <w:r w:rsidR="008E2BE2">
        <w:rPr>
          <w:rFonts w:ascii="Arial Narrow" w:hAnsi="Arial Narrow"/>
          <w:sz w:val="24"/>
          <w:szCs w:val="24"/>
        </w:rPr>
        <w:t xml:space="preserve">, </w:t>
      </w:r>
      <w:r>
        <w:rPr>
          <w:rFonts w:ascii="Arial Narrow" w:hAnsi="Arial Narrow"/>
          <w:sz w:val="24"/>
          <w:szCs w:val="24"/>
        </w:rPr>
        <w:t>2014</w:t>
      </w:r>
      <w:r w:rsidR="00E671A6" w:rsidRPr="008278E2">
        <w:rPr>
          <w:rFonts w:ascii="Arial Narrow" w:hAnsi="Arial Narrow"/>
          <w:sz w:val="24"/>
          <w:szCs w:val="24"/>
        </w:rPr>
        <w:t xml:space="preserve"> </w:t>
      </w:r>
      <w:r w:rsidR="00424933">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sidR="00424933">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Pr>
          <w:rFonts w:ascii="Arial Narrow" w:hAnsi="Arial Narrow"/>
          <w:sz w:val="24"/>
          <w:szCs w:val="24"/>
        </w:rPr>
        <w:t>Ms. Bhate</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1E62FD">
        <w:rPr>
          <w:rFonts w:ascii="Arial Narrow" w:hAnsi="Arial Narrow"/>
          <w:sz w:val="24"/>
          <w:szCs w:val="24"/>
        </w:rPr>
        <w:t>M</w:t>
      </w:r>
      <w:r w:rsidR="008E2BE2">
        <w:rPr>
          <w:rFonts w:ascii="Arial Narrow" w:hAnsi="Arial Narrow"/>
          <w:sz w:val="24"/>
          <w:szCs w:val="24"/>
        </w:rPr>
        <w:t>r</w:t>
      </w:r>
      <w:r w:rsidR="001E62FD">
        <w:rPr>
          <w:rFonts w:ascii="Arial Narrow" w:hAnsi="Arial Narrow"/>
          <w:sz w:val="24"/>
          <w:szCs w:val="24"/>
        </w:rPr>
        <w:t xml:space="preserve">. </w:t>
      </w:r>
      <w:r w:rsidR="00FE5B72">
        <w:rPr>
          <w:rFonts w:ascii="Arial Narrow" w:hAnsi="Arial Narrow"/>
          <w:sz w:val="24"/>
          <w:szCs w:val="24"/>
        </w:rPr>
        <w:t>Agne</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sidR="00424933">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167862" w:rsidRPr="00167862" w:rsidRDefault="001E62FD" w:rsidP="00FE5B72">
      <w:pPr>
        <w:pStyle w:val="ListParagraph"/>
        <w:numPr>
          <w:ilvl w:val="0"/>
          <w:numId w:val="9"/>
        </w:numPr>
        <w:spacing w:after="0"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w:t>
      </w:r>
      <w:r w:rsidR="008457C2">
        <w:rPr>
          <w:rFonts w:ascii="Arial Narrow" w:hAnsi="Arial Narrow"/>
          <w:sz w:val="24"/>
          <w:szCs w:val="24"/>
        </w:rPr>
        <w:t>Bell</w:t>
      </w:r>
      <w:r w:rsidR="008E2BE2">
        <w:rPr>
          <w:rFonts w:ascii="Arial Narrow" w:hAnsi="Arial Narrow"/>
          <w:sz w:val="24"/>
          <w:szCs w:val="24"/>
        </w:rPr>
        <w:t xml:space="preserve"> </w:t>
      </w:r>
      <w:r>
        <w:rPr>
          <w:rFonts w:ascii="Arial Narrow" w:hAnsi="Arial Narrow"/>
          <w:sz w:val="24"/>
          <w:szCs w:val="24"/>
        </w:rPr>
        <w:t xml:space="preserve">reviewed the report to the </w:t>
      </w:r>
      <w:r w:rsidR="00C62771">
        <w:rPr>
          <w:rFonts w:ascii="Arial Narrow" w:hAnsi="Arial Narrow"/>
          <w:sz w:val="24"/>
          <w:szCs w:val="24"/>
        </w:rPr>
        <w:t>attendees</w:t>
      </w:r>
    </w:p>
    <w:p w:rsidR="00167862" w:rsidRDefault="00250A16"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Accident Sale Portal</w:t>
      </w:r>
      <w:r w:rsidR="00167862" w:rsidRPr="00FE5B72">
        <w:rPr>
          <w:rFonts w:ascii="Arial Narrow" w:hAnsi="Arial Narrow"/>
          <w:sz w:val="24"/>
          <w:szCs w:val="24"/>
        </w:rPr>
        <w:t xml:space="preserve"> </w:t>
      </w:r>
      <w:r w:rsidR="000913F2">
        <w:rPr>
          <w:rFonts w:ascii="Arial Narrow" w:hAnsi="Arial Narrow"/>
          <w:sz w:val="24"/>
          <w:szCs w:val="24"/>
        </w:rPr>
        <w:t>–</w:t>
      </w:r>
      <w:r w:rsidR="006F65DC">
        <w:rPr>
          <w:rFonts w:ascii="Arial Narrow" w:hAnsi="Arial Narrow"/>
          <w:sz w:val="24"/>
          <w:szCs w:val="24"/>
        </w:rPr>
        <w:t xml:space="preserve"> Internal testing has been started as well as the financial backend piece is 80% complete</w:t>
      </w:r>
      <w:r w:rsidR="000913F2">
        <w:rPr>
          <w:rFonts w:ascii="Arial Narrow" w:hAnsi="Arial Narrow"/>
          <w:sz w:val="24"/>
          <w:szCs w:val="24"/>
        </w:rPr>
        <w:t>.</w:t>
      </w:r>
    </w:p>
    <w:p w:rsidR="00F5036A" w:rsidRDefault="00E415FD"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Adjudication</w:t>
      </w:r>
      <w:r w:rsidR="00F5036A">
        <w:rPr>
          <w:rFonts w:ascii="Arial Narrow" w:hAnsi="Arial Narrow"/>
          <w:b/>
          <w:sz w:val="24"/>
          <w:szCs w:val="24"/>
          <w:u w:val="single"/>
        </w:rPr>
        <w:t xml:space="preserve"> Summary</w:t>
      </w:r>
      <w:r w:rsidR="00F5036A">
        <w:rPr>
          <w:rFonts w:ascii="Arial Narrow" w:hAnsi="Arial Narrow"/>
          <w:sz w:val="24"/>
          <w:szCs w:val="24"/>
        </w:rPr>
        <w:t xml:space="preserve"> – Internal testing in progress. </w:t>
      </w:r>
    </w:p>
    <w:p w:rsidR="00167862" w:rsidRDefault="00F5036A"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Bail Bondsperson Database</w:t>
      </w:r>
      <w:r w:rsidR="00FE5B72">
        <w:rPr>
          <w:rFonts w:ascii="Arial Narrow" w:hAnsi="Arial Narrow"/>
          <w:sz w:val="24"/>
          <w:szCs w:val="24"/>
        </w:rPr>
        <w:t xml:space="preserve"> –</w:t>
      </w:r>
      <w:r>
        <w:rPr>
          <w:rFonts w:ascii="Arial Narrow" w:hAnsi="Arial Narrow"/>
          <w:sz w:val="24"/>
          <w:szCs w:val="24"/>
        </w:rPr>
        <w:t xml:space="preserve"> DELJIS meet with SBI to go over the licensing process and current system used.  We are currently waiting on screen shots and sample forms/reports needed.</w:t>
      </w:r>
    </w:p>
    <w:p w:rsidR="00167862" w:rsidRDefault="00FE5B7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CJIS and DOE Interface</w:t>
      </w:r>
      <w:r>
        <w:rPr>
          <w:rFonts w:ascii="Arial Narrow" w:hAnsi="Arial Narrow"/>
          <w:sz w:val="24"/>
          <w:szCs w:val="24"/>
        </w:rPr>
        <w:t xml:space="preserve"> –</w:t>
      </w:r>
      <w:r w:rsidR="004B12BA">
        <w:rPr>
          <w:rFonts w:ascii="Arial Narrow" w:hAnsi="Arial Narrow"/>
          <w:sz w:val="24"/>
          <w:szCs w:val="24"/>
        </w:rPr>
        <w:t xml:space="preserve"> Currently waiting on the final file to be sent from OMB with the requested field addition to show the end date of employment.</w:t>
      </w:r>
    </w:p>
    <w:p w:rsidR="00E415FD" w:rsidRDefault="004B12BA" w:rsidP="00E415FD">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CARS Interface</w:t>
      </w:r>
      <w:r w:rsidR="000913F2">
        <w:rPr>
          <w:rFonts w:ascii="Arial Narrow" w:hAnsi="Arial Narrow"/>
          <w:sz w:val="24"/>
          <w:szCs w:val="24"/>
        </w:rPr>
        <w:t xml:space="preserve"> – </w:t>
      </w:r>
      <w:r>
        <w:rPr>
          <w:rFonts w:ascii="Arial Narrow" w:hAnsi="Arial Narrow"/>
          <w:sz w:val="24"/>
          <w:szCs w:val="24"/>
        </w:rPr>
        <w:t>Web service has been tested by DELJIS and DelDOT but we are still waiting on IP addresses for the implementation of the product.</w:t>
      </w:r>
    </w:p>
    <w:p w:rsidR="00AA5285" w:rsidRDefault="00AA5285" w:rsidP="00E415FD">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Crime View Interface</w:t>
      </w:r>
      <w:r>
        <w:rPr>
          <w:rFonts w:ascii="Arial Narrow" w:hAnsi="Arial Narrow"/>
          <w:sz w:val="24"/>
          <w:szCs w:val="24"/>
        </w:rPr>
        <w:t xml:space="preserve"> – DELJIS is working on updating the crime code table with missing descriptions and fielding any questions that come in.</w:t>
      </w:r>
    </w:p>
    <w:p w:rsidR="001952CD" w:rsidRPr="00E415FD" w:rsidRDefault="001952CD" w:rsidP="00E415FD">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DCI Message Switcher Modernization</w:t>
      </w:r>
      <w:r>
        <w:rPr>
          <w:rFonts w:ascii="Arial Narrow" w:hAnsi="Arial Narrow"/>
          <w:sz w:val="24"/>
          <w:szCs w:val="24"/>
        </w:rPr>
        <w:t xml:space="preserve"> – Triple I transactions have been implemented into production as of 4/28/14 and the new formats for wanted person name searches supplied to the vendor.  Also the NIC write back for sex offender as well as registration plate entry/modify transactions supplied for testing.</w:t>
      </w:r>
    </w:p>
    <w:p w:rsidR="00E344C8" w:rsidRPr="001952CD" w:rsidRDefault="00AA5285" w:rsidP="00FE5B72">
      <w:pPr>
        <w:pStyle w:val="ListParagraph"/>
        <w:numPr>
          <w:ilvl w:val="0"/>
          <w:numId w:val="15"/>
        </w:numPr>
        <w:spacing w:after="0" w:line="240" w:lineRule="auto"/>
        <w:ind w:left="2610" w:hanging="450"/>
        <w:rPr>
          <w:rFonts w:ascii="Arial Narrow" w:hAnsi="Arial Narrow"/>
          <w:sz w:val="24"/>
          <w:szCs w:val="24"/>
        </w:rPr>
      </w:pPr>
      <w:r w:rsidRPr="001952CD">
        <w:rPr>
          <w:rFonts w:ascii="Arial Narrow" w:hAnsi="Arial Narrow"/>
          <w:b/>
          <w:sz w:val="24"/>
          <w:szCs w:val="24"/>
          <w:u w:val="single"/>
        </w:rPr>
        <w:t>DOC Domestic Violence Referral Form</w:t>
      </w:r>
      <w:r w:rsidRPr="001952CD">
        <w:rPr>
          <w:rFonts w:ascii="Arial Narrow" w:hAnsi="Arial Narrow"/>
          <w:sz w:val="24"/>
          <w:szCs w:val="24"/>
        </w:rPr>
        <w:t xml:space="preserve"> – This request is new and has not been assigned but will address the referral of SV cases from P&amp;P.</w:t>
      </w:r>
    </w:p>
    <w:p w:rsidR="001952CD" w:rsidRDefault="001952CD" w:rsidP="001952CD">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DSP Police Portal</w:t>
      </w:r>
      <w:r>
        <w:rPr>
          <w:rFonts w:ascii="Arial Narrow" w:hAnsi="Arial Narrow"/>
          <w:sz w:val="24"/>
          <w:szCs w:val="24"/>
        </w:rPr>
        <w:t xml:space="preserve"> – Working with DSP and vendor for the new “dashboard” to be created.</w:t>
      </w:r>
    </w:p>
    <w:p w:rsidR="00A40E7F" w:rsidRPr="001952CD" w:rsidRDefault="001952CD" w:rsidP="001952CD">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Family Court Financials</w:t>
      </w:r>
      <w:r>
        <w:rPr>
          <w:rFonts w:ascii="Arial Narrow" w:hAnsi="Arial Narrow"/>
          <w:sz w:val="24"/>
          <w:szCs w:val="24"/>
        </w:rPr>
        <w:t xml:space="preserve"> – Most of the testing has been completed and we are expecting within the next week or two to roll into production.</w:t>
      </w:r>
    </w:p>
    <w:p w:rsidR="001952CD"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 xml:space="preserve">JP </w:t>
      </w:r>
      <w:r w:rsidR="001952CD">
        <w:rPr>
          <w:rFonts w:ascii="Arial Narrow" w:hAnsi="Arial Narrow"/>
          <w:b/>
          <w:sz w:val="24"/>
          <w:szCs w:val="24"/>
          <w:u w:val="single"/>
        </w:rPr>
        <w:t>Courts COGNOS Changes</w:t>
      </w:r>
      <w:r w:rsidR="00E5648C">
        <w:rPr>
          <w:rFonts w:ascii="Arial Narrow" w:hAnsi="Arial Narrow"/>
          <w:sz w:val="24"/>
          <w:szCs w:val="24"/>
        </w:rPr>
        <w:t xml:space="preserve"> – </w:t>
      </w:r>
      <w:r w:rsidR="001952CD">
        <w:rPr>
          <w:rFonts w:ascii="Arial Narrow" w:hAnsi="Arial Narrow"/>
          <w:sz w:val="24"/>
          <w:szCs w:val="24"/>
        </w:rPr>
        <w:t>The reports have been changed and project completed as of 5/1/2014</w:t>
      </w:r>
    </w:p>
    <w:p w:rsidR="00167862" w:rsidRDefault="001952CD" w:rsidP="00BC5634">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Kiosk Interface</w:t>
      </w:r>
      <w:r>
        <w:rPr>
          <w:rFonts w:ascii="Arial Narrow" w:hAnsi="Arial Narrow"/>
          <w:sz w:val="24"/>
          <w:szCs w:val="24"/>
        </w:rPr>
        <w:t xml:space="preserve"> – DELJIS had a conference with the vendor and we are expecting the completion of the data screens to be completed within 30 days or less.  Mr. Winder wanted to know if there was a way to integrate </w:t>
      </w:r>
      <w:r>
        <w:rPr>
          <w:rFonts w:ascii="Arial Narrow" w:hAnsi="Arial Narrow"/>
          <w:sz w:val="24"/>
          <w:szCs w:val="24"/>
        </w:rPr>
        <w:lastRenderedPageBreak/>
        <w:t xml:space="preserve">everything in the future.  </w:t>
      </w:r>
      <w:r w:rsidR="00B250BD">
        <w:rPr>
          <w:rFonts w:ascii="Arial Narrow" w:hAnsi="Arial Narrow"/>
          <w:sz w:val="24"/>
          <w:szCs w:val="24"/>
        </w:rPr>
        <w:t>DELJIS suggested he follow up with the vendor as we are not sure of added capabilities.</w:t>
      </w:r>
    </w:p>
    <w:p w:rsidR="00F910A2" w:rsidRDefault="00F910A2" w:rsidP="00BC5634">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LEISS Rewrite</w:t>
      </w:r>
      <w:r>
        <w:rPr>
          <w:rFonts w:ascii="Arial Narrow" w:hAnsi="Arial Narrow"/>
          <w:sz w:val="24"/>
          <w:szCs w:val="24"/>
        </w:rPr>
        <w:t xml:space="preserve"> – DELJIS will be presenting the application at the next LEUG meeting on 6/17/2014.  </w:t>
      </w:r>
    </w:p>
    <w:p w:rsidR="00123437"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Mental Health Records</w:t>
      </w:r>
      <w:r w:rsidRPr="00BC5634">
        <w:rPr>
          <w:rFonts w:ascii="Arial Narrow" w:hAnsi="Arial Narrow"/>
          <w:sz w:val="24"/>
          <w:szCs w:val="24"/>
        </w:rPr>
        <w:t xml:space="preserve"> –</w:t>
      </w:r>
      <w:r w:rsidR="000805DA">
        <w:rPr>
          <w:rFonts w:ascii="Arial Narrow" w:hAnsi="Arial Narrow"/>
          <w:sz w:val="24"/>
          <w:szCs w:val="24"/>
        </w:rPr>
        <w:t xml:space="preserve"> Records are continuing to be counted daily.    </w:t>
      </w:r>
    </w:p>
    <w:p w:rsidR="00F82FAC" w:rsidRDefault="006A79FD"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Name Based Record Check</w:t>
      </w:r>
      <w:r>
        <w:rPr>
          <w:rFonts w:ascii="Arial Narrow" w:hAnsi="Arial Narrow"/>
          <w:sz w:val="24"/>
          <w:szCs w:val="24"/>
        </w:rPr>
        <w:t xml:space="preserve"> – This project is the Summer Camp database that is being created to adhere to Executive Order 42 that was signed into legislation.  We will be checking to see if the workers/volunteers meet a certain criteria to be eligib</w:t>
      </w:r>
      <w:r w:rsidR="00B250BD">
        <w:rPr>
          <w:rFonts w:ascii="Arial Narrow" w:hAnsi="Arial Narrow"/>
          <w:sz w:val="24"/>
          <w:szCs w:val="24"/>
        </w:rPr>
        <w:t>le for work with minor children as provided by kids department.</w:t>
      </w:r>
    </w:p>
    <w:p w:rsidR="00123437" w:rsidRDefault="006A79FD"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Printing to Cannon Printers</w:t>
      </w:r>
      <w:r>
        <w:rPr>
          <w:rFonts w:ascii="Arial Narrow" w:hAnsi="Arial Narrow"/>
          <w:sz w:val="24"/>
          <w:szCs w:val="24"/>
        </w:rPr>
        <w:t xml:space="preserve"> – There is a meeting scheduled with DTI on 5/20/2014 to go over any options to change the programs to allow printing without the extend net boxes.</w:t>
      </w:r>
      <w:r w:rsidR="00167CA8">
        <w:rPr>
          <w:rFonts w:ascii="Arial Narrow" w:hAnsi="Arial Narrow"/>
          <w:sz w:val="24"/>
          <w:szCs w:val="24"/>
        </w:rPr>
        <w:t xml:space="preserve">  </w:t>
      </w:r>
      <w:r w:rsidR="00B250BD">
        <w:rPr>
          <w:rFonts w:ascii="Arial Narrow" w:hAnsi="Arial Narrow"/>
          <w:sz w:val="24"/>
          <w:szCs w:val="24"/>
        </w:rPr>
        <w:t xml:space="preserve">DELJIS is </w:t>
      </w:r>
      <w:r>
        <w:rPr>
          <w:rFonts w:ascii="Arial Narrow" w:hAnsi="Arial Narrow"/>
          <w:sz w:val="24"/>
          <w:szCs w:val="24"/>
        </w:rPr>
        <w:t>looking into enhancement through Zebra Technology for the p</w:t>
      </w:r>
      <w:r w:rsidR="00B250BD">
        <w:rPr>
          <w:rFonts w:ascii="Arial Narrow" w:hAnsi="Arial Narrow"/>
          <w:sz w:val="24"/>
          <w:szCs w:val="24"/>
        </w:rPr>
        <w:t>rinters to see if this is a solution.</w:t>
      </w:r>
    </w:p>
    <w:p w:rsidR="00F7051F" w:rsidRDefault="006A79FD"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Research Downloads</w:t>
      </w:r>
      <w:r>
        <w:rPr>
          <w:rFonts w:ascii="Arial Narrow" w:hAnsi="Arial Narrow"/>
          <w:sz w:val="24"/>
          <w:szCs w:val="24"/>
        </w:rPr>
        <w:t xml:space="preserve"> – DELJIS will be working with our end user agencies to release data </w:t>
      </w:r>
      <w:r w:rsidR="00EA55DC">
        <w:rPr>
          <w:rFonts w:ascii="Arial Narrow" w:hAnsi="Arial Narrow"/>
          <w:sz w:val="24"/>
          <w:szCs w:val="24"/>
        </w:rPr>
        <w:t>for study addressing various crimes.  We will also be using this function for any MOU’s that are drafted and signed.</w:t>
      </w:r>
    </w:p>
    <w:p w:rsidR="00F7051F" w:rsidRPr="000805DA" w:rsidRDefault="00EA55DC"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School Reporting of Active Warrants</w:t>
      </w:r>
      <w:r>
        <w:rPr>
          <w:rFonts w:ascii="Arial Narrow" w:hAnsi="Arial Narrow"/>
          <w:sz w:val="24"/>
          <w:szCs w:val="24"/>
        </w:rPr>
        <w:t xml:space="preserve"> – The current SRO’s assigned in the public and charter schools will be receiving additional notices for wanted students in the school that they are assigned to.  This will go in effect in June 2014.</w:t>
      </w:r>
      <w:r w:rsidR="00022B41">
        <w:rPr>
          <w:rFonts w:ascii="Arial Narrow" w:hAnsi="Arial Narrow"/>
          <w:sz w:val="24"/>
          <w:szCs w:val="24"/>
        </w:rPr>
        <w:t xml:space="preserve"> This is advisory material only.</w:t>
      </w:r>
    </w:p>
    <w:p w:rsidR="00696F00" w:rsidRPr="00D32CD0" w:rsidRDefault="00F82FAC" w:rsidP="00D32CD0">
      <w:pPr>
        <w:pStyle w:val="ListParagraph"/>
        <w:numPr>
          <w:ilvl w:val="0"/>
          <w:numId w:val="9"/>
        </w:numPr>
        <w:spacing w:line="240" w:lineRule="auto"/>
        <w:rPr>
          <w:rFonts w:ascii="Arial Narrow" w:hAnsi="Arial Narrow"/>
          <w:b/>
          <w:sz w:val="24"/>
          <w:szCs w:val="24"/>
          <w:u w:val="single"/>
        </w:rPr>
      </w:pPr>
      <w:r w:rsidRPr="00696F00">
        <w:rPr>
          <w:rFonts w:ascii="Arial Narrow" w:hAnsi="Arial Narrow"/>
          <w:b/>
          <w:sz w:val="24"/>
          <w:szCs w:val="24"/>
          <w:u w:val="single"/>
        </w:rPr>
        <w:t>System Usage Statistics</w:t>
      </w:r>
      <w:r w:rsidRPr="00696F00">
        <w:rPr>
          <w:rFonts w:ascii="Arial Narrow" w:hAnsi="Arial Narrow"/>
          <w:sz w:val="24"/>
          <w:szCs w:val="24"/>
        </w:rPr>
        <w:t xml:space="preserve"> – Ms. </w:t>
      </w:r>
      <w:r w:rsidR="00123437">
        <w:rPr>
          <w:rFonts w:ascii="Arial Narrow" w:hAnsi="Arial Narrow"/>
          <w:sz w:val="24"/>
          <w:szCs w:val="24"/>
        </w:rPr>
        <w:t>Bell</w:t>
      </w:r>
      <w:r w:rsidRPr="00696F00">
        <w:rPr>
          <w:rFonts w:ascii="Arial Narrow" w:hAnsi="Arial Narrow"/>
          <w:sz w:val="24"/>
          <w:szCs w:val="24"/>
        </w:rPr>
        <w:t xml:space="preserve"> went o</w:t>
      </w:r>
      <w:r w:rsidR="00167CA8">
        <w:rPr>
          <w:rFonts w:ascii="Arial Narrow" w:hAnsi="Arial Narrow"/>
          <w:sz w:val="24"/>
          <w:szCs w:val="24"/>
        </w:rPr>
        <w:t>ver the report with the attendees</w:t>
      </w:r>
      <w:r w:rsidR="00123437">
        <w:rPr>
          <w:rFonts w:ascii="Arial Narrow" w:hAnsi="Arial Narrow"/>
          <w:sz w:val="24"/>
          <w:szCs w:val="24"/>
        </w:rPr>
        <w:t>.</w:t>
      </w:r>
      <w:r w:rsidR="00696F00">
        <w:rPr>
          <w:rFonts w:ascii="Arial Narrow" w:hAnsi="Arial Narrow"/>
          <w:sz w:val="24"/>
          <w:szCs w:val="24"/>
        </w:rPr>
        <w:t xml:space="preserve">  </w:t>
      </w: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EA55DC">
        <w:rPr>
          <w:rFonts w:ascii="Arial Narrow" w:hAnsi="Arial Narrow"/>
          <w:sz w:val="24"/>
          <w:szCs w:val="24"/>
        </w:rPr>
        <w:t>27</w:t>
      </w:r>
      <w:r w:rsidR="00696F00">
        <w:rPr>
          <w:rFonts w:ascii="Arial Narrow" w:hAnsi="Arial Narrow"/>
          <w:sz w:val="24"/>
          <w:szCs w:val="24"/>
        </w:rPr>
        <w:t xml:space="preserve"> open requests, </w:t>
      </w:r>
      <w:r w:rsidR="00EA55DC">
        <w:rPr>
          <w:rFonts w:ascii="Arial Narrow" w:hAnsi="Arial Narrow"/>
          <w:sz w:val="24"/>
          <w:szCs w:val="24"/>
        </w:rPr>
        <w:t>1</w:t>
      </w:r>
      <w:r w:rsidR="00696F00">
        <w:rPr>
          <w:rFonts w:ascii="Arial Narrow" w:hAnsi="Arial Narrow"/>
          <w:sz w:val="24"/>
          <w:szCs w:val="24"/>
        </w:rPr>
        <w:t xml:space="preserve"> closed and </w:t>
      </w:r>
      <w:r w:rsidR="00EA55DC">
        <w:rPr>
          <w:rFonts w:ascii="Arial Narrow" w:hAnsi="Arial Narrow"/>
          <w:sz w:val="24"/>
          <w:szCs w:val="24"/>
        </w:rPr>
        <w:t>5</w:t>
      </w:r>
      <w:r w:rsidR="00167CA8">
        <w:rPr>
          <w:rFonts w:ascii="Arial Narrow" w:hAnsi="Arial Narrow"/>
          <w:sz w:val="24"/>
          <w:szCs w:val="24"/>
        </w:rPr>
        <w:t xml:space="preserve"> new request.</w:t>
      </w:r>
    </w:p>
    <w:p w:rsidR="00DD5EE6" w:rsidRDefault="00DD5EE6" w:rsidP="00DD5EE6">
      <w:pPr>
        <w:pStyle w:val="ListParagraph"/>
        <w:spacing w:line="240" w:lineRule="auto"/>
        <w:ind w:left="1080"/>
        <w:rPr>
          <w:rFonts w:ascii="Arial Narrow" w:hAnsi="Arial Narrow"/>
          <w:b/>
          <w:sz w:val="24"/>
          <w:szCs w:val="24"/>
          <w:u w:val="single"/>
        </w:rPr>
      </w:pPr>
    </w:p>
    <w:p w:rsidR="00C97BED" w:rsidRPr="00494849" w:rsidRDefault="00DD5EE6" w:rsidP="00C97BED">
      <w:pPr>
        <w:pStyle w:val="ListParagraph"/>
        <w:numPr>
          <w:ilvl w:val="0"/>
          <w:numId w:val="12"/>
        </w:numPr>
        <w:spacing w:line="240" w:lineRule="auto"/>
        <w:rPr>
          <w:rFonts w:ascii="Arial Narrow" w:hAnsi="Arial Narrow"/>
          <w:b/>
          <w:sz w:val="24"/>
          <w:szCs w:val="24"/>
          <w:u w:val="single"/>
        </w:rPr>
      </w:pPr>
      <w:r w:rsidRPr="00494849">
        <w:rPr>
          <w:rFonts w:ascii="Arial Narrow" w:hAnsi="Arial Narrow"/>
          <w:b/>
          <w:sz w:val="24"/>
          <w:szCs w:val="24"/>
          <w:u w:val="single"/>
        </w:rPr>
        <w:t>S</w:t>
      </w:r>
      <w:r w:rsidR="00F82FAC" w:rsidRPr="00494849">
        <w:rPr>
          <w:rFonts w:ascii="Arial Narrow" w:hAnsi="Arial Narrow"/>
          <w:b/>
          <w:sz w:val="24"/>
          <w:szCs w:val="24"/>
          <w:u w:val="single"/>
        </w:rPr>
        <w:t>ystem Quality and Accessibility</w:t>
      </w:r>
      <w:r w:rsidR="00F82FAC" w:rsidRPr="00494849">
        <w:rPr>
          <w:rFonts w:ascii="Arial Narrow" w:hAnsi="Arial Narrow"/>
          <w:sz w:val="24"/>
          <w:szCs w:val="24"/>
        </w:rPr>
        <w:t xml:space="preserve"> – Ms. </w:t>
      </w:r>
      <w:r w:rsidR="008F6E62" w:rsidRPr="00494849">
        <w:rPr>
          <w:rFonts w:ascii="Arial Narrow" w:hAnsi="Arial Narrow"/>
          <w:sz w:val="24"/>
          <w:szCs w:val="24"/>
        </w:rPr>
        <w:t xml:space="preserve">Bell stated </w:t>
      </w:r>
      <w:r w:rsidR="00494849">
        <w:rPr>
          <w:rFonts w:ascii="Arial Narrow" w:hAnsi="Arial Narrow"/>
          <w:sz w:val="24"/>
          <w:szCs w:val="24"/>
        </w:rPr>
        <w:t xml:space="preserve">there has been a lot </w:t>
      </w:r>
      <w:r w:rsidR="00022B41">
        <w:rPr>
          <w:rFonts w:ascii="Arial Narrow" w:hAnsi="Arial Narrow"/>
          <w:sz w:val="24"/>
          <w:szCs w:val="24"/>
        </w:rPr>
        <w:t>higher than normal due to</w:t>
      </w:r>
      <w:r w:rsidR="00494849">
        <w:rPr>
          <w:rFonts w:ascii="Arial Narrow" w:hAnsi="Arial Narrow"/>
          <w:sz w:val="24"/>
          <w:szCs w:val="24"/>
        </w:rPr>
        <w:t xml:space="preserve"> DTI upgrades being implemented as well as some of the brokers.  A new process has been enacted at DELJIS for times that the </w:t>
      </w:r>
      <w:r w:rsidR="00022B41">
        <w:rPr>
          <w:rFonts w:ascii="Arial Narrow" w:hAnsi="Arial Narrow"/>
          <w:sz w:val="24"/>
          <w:szCs w:val="24"/>
        </w:rPr>
        <w:t xml:space="preserve">application </w:t>
      </w:r>
      <w:r w:rsidR="00494849">
        <w:rPr>
          <w:rFonts w:ascii="Arial Narrow" w:hAnsi="Arial Narrow"/>
          <w:sz w:val="24"/>
          <w:szCs w:val="24"/>
        </w:rPr>
        <w:t>goes down.  After 15 minutes with no resolution it becomes escalated to management leve</w:t>
      </w:r>
      <w:r w:rsidR="00710D31">
        <w:rPr>
          <w:rFonts w:ascii="Arial Narrow" w:hAnsi="Arial Narrow"/>
          <w:sz w:val="24"/>
          <w:szCs w:val="24"/>
        </w:rPr>
        <w:t>l and all staff remains on site until resolved.</w:t>
      </w:r>
    </w:p>
    <w:p w:rsidR="0079159A" w:rsidRPr="00480F31" w:rsidRDefault="00DD5EE6"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OLD Business</w:t>
      </w:r>
      <w:r w:rsidR="00140B96" w:rsidRPr="00480F31">
        <w:rPr>
          <w:rFonts w:ascii="Arial Narrow" w:hAnsi="Arial Narrow"/>
          <w:sz w:val="24"/>
          <w:szCs w:val="24"/>
        </w:rPr>
        <w:t xml:space="preserve"> </w:t>
      </w:r>
    </w:p>
    <w:p w:rsidR="0038060C" w:rsidRPr="0079159A"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79159A" w:rsidRPr="0079159A" w:rsidRDefault="0079159A" w:rsidP="0079159A">
      <w:pPr>
        <w:pStyle w:val="ListParagraph"/>
        <w:spacing w:line="240" w:lineRule="auto"/>
        <w:ind w:left="1800"/>
        <w:rPr>
          <w:rFonts w:ascii="Arial Narrow" w:hAnsi="Arial Narrow"/>
          <w:b/>
          <w:sz w:val="24"/>
          <w:szCs w:val="24"/>
          <w:u w:val="single"/>
        </w:rPr>
      </w:pPr>
    </w:p>
    <w:p w:rsidR="0079159A" w:rsidRPr="00480F31" w:rsidRDefault="0038060C"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N</w:t>
      </w:r>
      <w:r w:rsidR="00DD5EE6" w:rsidRPr="00480F31">
        <w:rPr>
          <w:rFonts w:ascii="Arial Narrow" w:hAnsi="Arial Narrow"/>
          <w:b/>
          <w:sz w:val="24"/>
          <w:szCs w:val="24"/>
          <w:u w:val="single"/>
        </w:rPr>
        <w:t xml:space="preserve">ew Business </w:t>
      </w:r>
    </w:p>
    <w:p w:rsidR="00285DB7" w:rsidRDefault="00494849" w:rsidP="00285DB7">
      <w:pPr>
        <w:pStyle w:val="ListParagraph"/>
        <w:numPr>
          <w:ilvl w:val="0"/>
          <w:numId w:val="11"/>
        </w:numPr>
        <w:spacing w:line="240" w:lineRule="auto"/>
        <w:rPr>
          <w:rFonts w:ascii="Arial Narrow" w:hAnsi="Arial Narrow"/>
          <w:sz w:val="24"/>
          <w:szCs w:val="24"/>
        </w:rPr>
      </w:pPr>
      <w:r w:rsidRPr="004465E1">
        <w:rPr>
          <w:rFonts w:ascii="Arial Narrow" w:hAnsi="Arial Narrow"/>
          <w:sz w:val="24"/>
          <w:szCs w:val="24"/>
        </w:rPr>
        <w:t>Mr. McDonald</w:t>
      </w:r>
      <w:r w:rsidR="00CD7969" w:rsidRPr="004465E1">
        <w:rPr>
          <w:rFonts w:ascii="Arial Narrow" w:hAnsi="Arial Narrow"/>
          <w:sz w:val="24"/>
          <w:szCs w:val="24"/>
        </w:rPr>
        <w:t xml:space="preserve"> wanted to know </w:t>
      </w:r>
      <w:r w:rsidR="004465E1">
        <w:rPr>
          <w:rFonts w:ascii="Arial Narrow" w:hAnsi="Arial Narrow"/>
          <w:sz w:val="24"/>
          <w:szCs w:val="24"/>
        </w:rPr>
        <w:t>the status of the INDEX crime reporting under the new data fields that Mr. Dominic Carretto is working on is progressing in schedule.  Ms. Bell advised she was not aware of the project and will add it to the project list.</w:t>
      </w:r>
    </w:p>
    <w:p w:rsidR="004465E1" w:rsidRDefault="004465E1" w:rsidP="00285DB7">
      <w:pPr>
        <w:pStyle w:val="ListParagraph"/>
        <w:numPr>
          <w:ilvl w:val="0"/>
          <w:numId w:val="11"/>
        </w:numPr>
        <w:spacing w:line="240" w:lineRule="auto"/>
        <w:rPr>
          <w:rFonts w:ascii="Arial Narrow" w:hAnsi="Arial Narrow"/>
          <w:sz w:val="24"/>
          <w:szCs w:val="24"/>
        </w:rPr>
      </w:pPr>
      <w:r>
        <w:rPr>
          <w:rFonts w:ascii="Arial Narrow" w:hAnsi="Arial Narrow"/>
          <w:sz w:val="24"/>
          <w:szCs w:val="24"/>
        </w:rPr>
        <w:t>Ms. Walsh wanted to know the status of the bail documents.  Ms. Gedney reported that DELJIS has not started working on the project and will be adding to the project list.</w:t>
      </w:r>
    </w:p>
    <w:p w:rsidR="004465E1" w:rsidRDefault="004465E1" w:rsidP="00285DB7">
      <w:pPr>
        <w:pStyle w:val="ListParagraph"/>
        <w:numPr>
          <w:ilvl w:val="0"/>
          <w:numId w:val="11"/>
        </w:numPr>
        <w:spacing w:line="240" w:lineRule="auto"/>
        <w:rPr>
          <w:rFonts w:ascii="Arial Narrow" w:hAnsi="Arial Narrow"/>
          <w:sz w:val="24"/>
          <w:szCs w:val="24"/>
        </w:rPr>
      </w:pPr>
      <w:r>
        <w:rPr>
          <w:rFonts w:ascii="Arial Narrow" w:hAnsi="Arial Narrow"/>
          <w:sz w:val="24"/>
          <w:szCs w:val="24"/>
        </w:rPr>
        <w:t>Ms. Bell advised that the system has a problem with the RAI report for one individual.  The system appeared to have stopped working except the record was so large the processing time was very long since the record had over 500 charges.  Ms. Bell advised that DELJIS will adding code that if a record is encountered that is so long the RAI will be the last document to print.</w:t>
      </w:r>
    </w:p>
    <w:p w:rsidR="004465E1" w:rsidRPr="004465E1" w:rsidRDefault="004465E1" w:rsidP="00285DB7">
      <w:pPr>
        <w:pStyle w:val="ListParagraph"/>
        <w:numPr>
          <w:ilvl w:val="0"/>
          <w:numId w:val="11"/>
        </w:numPr>
        <w:spacing w:line="240" w:lineRule="auto"/>
        <w:rPr>
          <w:rFonts w:ascii="Arial Narrow" w:hAnsi="Arial Narrow"/>
          <w:sz w:val="24"/>
          <w:szCs w:val="24"/>
        </w:rPr>
      </w:pPr>
      <w:r>
        <w:rPr>
          <w:rFonts w:ascii="Arial Narrow" w:hAnsi="Arial Narrow"/>
          <w:sz w:val="24"/>
          <w:szCs w:val="24"/>
        </w:rPr>
        <w:t xml:space="preserve">Mr. McDonald advised that in July 2013 an audit was conducted with the Division of Professional Regulations.  All criminal history records once used should not be stored </w:t>
      </w:r>
      <w:r w:rsidR="00A40DCB">
        <w:rPr>
          <w:rFonts w:ascii="Arial Narrow" w:hAnsi="Arial Narrow"/>
          <w:sz w:val="24"/>
          <w:szCs w:val="24"/>
        </w:rPr>
        <w:t>in the individual’s folder.  Additionally, a question was raised as to whether agencies have a policy on shredding CHRI.  According to the audit, if the CHRI reports are disposed of off-site the agency must watch the destruction process.  Ms. Bell will ask Ms. Morris from DOJ to assist in this area.</w:t>
      </w:r>
    </w:p>
    <w:p w:rsidR="00285DB7" w:rsidRDefault="00285DB7" w:rsidP="00285DB7">
      <w:pPr>
        <w:pStyle w:val="ListParagraph"/>
        <w:spacing w:line="240" w:lineRule="auto"/>
        <w:ind w:left="1800"/>
        <w:rPr>
          <w:rFonts w:ascii="Arial Narrow" w:hAnsi="Arial Narrow"/>
          <w:sz w:val="24"/>
          <w:szCs w:val="24"/>
        </w:rPr>
      </w:pPr>
    </w:p>
    <w:p w:rsidR="00285DB7" w:rsidRPr="0008454C" w:rsidRDefault="00285DB7" w:rsidP="00285DB7">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8F6E62"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w:t>
      </w:r>
      <w:r w:rsidR="00285DB7">
        <w:rPr>
          <w:rFonts w:ascii="Arial Narrow" w:hAnsi="Arial Narrow"/>
          <w:sz w:val="24"/>
          <w:szCs w:val="24"/>
        </w:rPr>
        <w:t>ion to adjourn was made by Ms. Walsh and seconded by Ms. Bhate</w:t>
      </w:r>
      <w:r w:rsidR="00167CA8">
        <w:rPr>
          <w:rFonts w:ascii="Arial Narrow" w:hAnsi="Arial Narrow"/>
          <w:sz w:val="24"/>
          <w:szCs w:val="24"/>
        </w:rPr>
        <w:t xml:space="preserve"> at </w:t>
      </w:r>
      <w:r w:rsidR="00285DB7">
        <w:rPr>
          <w:rFonts w:ascii="Arial Narrow" w:hAnsi="Arial Narrow"/>
          <w:sz w:val="24"/>
          <w:szCs w:val="24"/>
        </w:rPr>
        <w:t>11:28</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8F6E62" w:rsidRPr="008F6E62" w:rsidRDefault="0008454C" w:rsidP="008F6E62">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285DB7">
        <w:rPr>
          <w:rFonts w:ascii="Arial Narrow" w:hAnsi="Arial Narrow"/>
          <w:b/>
          <w:sz w:val="24"/>
          <w:szCs w:val="24"/>
          <w:u w:val="single"/>
        </w:rPr>
        <w:t>June 24, 2014</w:t>
      </w:r>
      <w:r>
        <w:rPr>
          <w:rFonts w:ascii="Arial Narrow" w:hAnsi="Arial Narrow"/>
          <w:b/>
          <w:sz w:val="24"/>
          <w:szCs w:val="24"/>
          <w:u w:val="single"/>
        </w:rPr>
        <w:t xml:space="preserve">,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F17D84">
        <w:rPr>
          <w:rFonts w:ascii="Arial Narrow" w:hAnsi="Arial Narrow"/>
          <w:b/>
          <w:sz w:val="24"/>
          <w:szCs w:val="24"/>
          <w:u w:val="single"/>
        </w:rPr>
        <w:t xml:space="preserve"> </w:t>
      </w:r>
      <w:r w:rsidR="008F6E62">
        <w:rPr>
          <w:rFonts w:ascii="Arial Narrow" w:hAnsi="Arial Narrow"/>
          <w:b/>
          <w:sz w:val="24"/>
          <w:szCs w:val="24"/>
          <w:u w:val="single"/>
        </w:rPr>
        <w:t>– Via Bridge Line (302) 577-6449</w:t>
      </w:r>
    </w:p>
    <w:sectPr w:rsidR="008F6E62" w:rsidRPr="008F6E62" w:rsidSect="00480F3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57FA5"/>
    <w:multiLevelType w:val="hybridMultilevel"/>
    <w:tmpl w:val="3C68E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1">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8"/>
  </w:num>
  <w:num w:numId="6">
    <w:abstractNumId w:val="10"/>
  </w:num>
  <w:num w:numId="7">
    <w:abstractNumId w:val="13"/>
  </w:num>
  <w:num w:numId="8">
    <w:abstractNumId w:val="12"/>
  </w:num>
  <w:num w:numId="9">
    <w:abstractNumId w:val="4"/>
  </w:num>
  <w:num w:numId="10">
    <w:abstractNumId w:val="0"/>
  </w:num>
  <w:num w:numId="11">
    <w:abstractNumId w:val="3"/>
  </w:num>
  <w:num w:numId="12">
    <w:abstractNumId w:val="2"/>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2B41"/>
    <w:rsid w:val="0002624F"/>
    <w:rsid w:val="0003673E"/>
    <w:rsid w:val="000370B5"/>
    <w:rsid w:val="00047898"/>
    <w:rsid w:val="00060D93"/>
    <w:rsid w:val="000805DA"/>
    <w:rsid w:val="0008454C"/>
    <w:rsid w:val="000913F2"/>
    <w:rsid w:val="00095E88"/>
    <w:rsid w:val="000A7B4B"/>
    <w:rsid w:val="000C5975"/>
    <w:rsid w:val="000D050E"/>
    <w:rsid w:val="00123437"/>
    <w:rsid w:val="00134122"/>
    <w:rsid w:val="00134A0E"/>
    <w:rsid w:val="00140B96"/>
    <w:rsid w:val="00144576"/>
    <w:rsid w:val="0016776B"/>
    <w:rsid w:val="00167862"/>
    <w:rsid w:val="00167CA8"/>
    <w:rsid w:val="001952CD"/>
    <w:rsid w:val="001B0708"/>
    <w:rsid w:val="001B1E3F"/>
    <w:rsid w:val="001B4270"/>
    <w:rsid w:val="001D3DE0"/>
    <w:rsid w:val="001E62FD"/>
    <w:rsid w:val="00245EBD"/>
    <w:rsid w:val="002473E4"/>
    <w:rsid w:val="00250A16"/>
    <w:rsid w:val="002568EE"/>
    <w:rsid w:val="00266281"/>
    <w:rsid w:val="00267164"/>
    <w:rsid w:val="00282D6D"/>
    <w:rsid w:val="00285DB7"/>
    <w:rsid w:val="002D16EC"/>
    <w:rsid w:val="002D55DD"/>
    <w:rsid w:val="002E4663"/>
    <w:rsid w:val="0038060C"/>
    <w:rsid w:val="00381AEB"/>
    <w:rsid w:val="00391BB5"/>
    <w:rsid w:val="00394F7A"/>
    <w:rsid w:val="003C2023"/>
    <w:rsid w:val="003C43FF"/>
    <w:rsid w:val="003E63FE"/>
    <w:rsid w:val="0040242A"/>
    <w:rsid w:val="0040669B"/>
    <w:rsid w:val="00420D89"/>
    <w:rsid w:val="00424933"/>
    <w:rsid w:val="0043056C"/>
    <w:rsid w:val="0044448E"/>
    <w:rsid w:val="004465E1"/>
    <w:rsid w:val="0047168F"/>
    <w:rsid w:val="00480F31"/>
    <w:rsid w:val="00494849"/>
    <w:rsid w:val="004B12BA"/>
    <w:rsid w:val="00507621"/>
    <w:rsid w:val="00541882"/>
    <w:rsid w:val="00542709"/>
    <w:rsid w:val="00543881"/>
    <w:rsid w:val="005528EC"/>
    <w:rsid w:val="00563A81"/>
    <w:rsid w:val="00576DFD"/>
    <w:rsid w:val="00590961"/>
    <w:rsid w:val="005928D0"/>
    <w:rsid w:val="005A1BD0"/>
    <w:rsid w:val="005B04CB"/>
    <w:rsid w:val="005F1423"/>
    <w:rsid w:val="00617D1C"/>
    <w:rsid w:val="00696F00"/>
    <w:rsid w:val="006A28CE"/>
    <w:rsid w:val="006A79FD"/>
    <w:rsid w:val="006B0F4A"/>
    <w:rsid w:val="006C712B"/>
    <w:rsid w:val="006D411C"/>
    <w:rsid w:val="006D5EAD"/>
    <w:rsid w:val="006F65DC"/>
    <w:rsid w:val="007026BD"/>
    <w:rsid w:val="00710D31"/>
    <w:rsid w:val="00712228"/>
    <w:rsid w:val="00717DE7"/>
    <w:rsid w:val="0074431B"/>
    <w:rsid w:val="00777625"/>
    <w:rsid w:val="0079159A"/>
    <w:rsid w:val="007954D9"/>
    <w:rsid w:val="007C7FDB"/>
    <w:rsid w:val="007E735C"/>
    <w:rsid w:val="008278E2"/>
    <w:rsid w:val="0083176D"/>
    <w:rsid w:val="008457C2"/>
    <w:rsid w:val="00874423"/>
    <w:rsid w:val="008A1E0B"/>
    <w:rsid w:val="008A44B0"/>
    <w:rsid w:val="008C69F2"/>
    <w:rsid w:val="008E2164"/>
    <w:rsid w:val="008E2BE2"/>
    <w:rsid w:val="008F6E62"/>
    <w:rsid w:val="0090709A"/>
    <w:rsid w:val="0090772D"/>
    <w:rsid w:val="00916D9E"/>
    <w:rsid w:val="00930039"/>
    <w:rsid w:val="00936C54"/>
    <w:rsid w:val="00937E34"/>
    <w:rsid w:val="00952C0D"/>
    <w:rsid w:val="009530BE"/>
    <w:rsid w:val="00963DC7"/>
    <w:rsid w:val="0098236E"/>
    <w:rsid w:val="009A110B"/>
    <w:rsid w:val="009B05B2"/>
    <w:rsid w:val="009B079A"/>
    <w:rsid w:val="009C3625"/>
    <w:rsid w:val="009E049F"/>
    <w:rsid w:val="00A03193"/>
    <w:rsid w:val="00A40DCB"/>
    <w:rsid w:val="00A40E7F"/>
    <w:rsid w:val="00A72DCD"/>
    <w:rsid w:val="00AA5285"/>
    <w:rsid w:val="00AA6D1E"/>
    <w:rsid w:val="00AE180B"/>
    <w:rsid w:val="00B22DC8"/>
    <w:rsid w:val="00B250BD"/>
    <w:rsid w:val="00B37481"/>
    <w:rsid w:val="00B6435B"/>
    <w:rsid w:val="00BC3A77"/>
    <w:rsid w:val="00BC5634"/>
    <w:rsid w:val="00BD6DC1"/>
    <w:rsid w:val="00BE6E1B"/>
    <w:rsid w:val="00BF7385"/>
    <w:rsid w:val="00C02DF4"/>
    <w:rsid w:val="00C032C3"/>
    <w:rsid w:val="00C243A4"/>
    <w:rsid w:val="00C37C23"/>
    <w:rsid w:val="00C62771"/>
    <w:rsid w:val="00C86C3A"/>
    <w:rsid w:val="00C97BED"/>
    <w:rsid w:val="00CC4FD9"/>
    <w:rsid w:val="00CD796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344C8"/>
    <w:rsid w:val="00E415FD"/>
    <w:rsid w:val="00E4733B"/>
    <w:rsid w:val="00E52E95"/>
    <w:rsid w:val="00E54564"/>
    <w:rsid w:val="00E5648C"/>
    <w:rsid w:val="00E671A6"/>
    <w:rsid w:val="00E81321"/>
    <w:rsid w:val="00E8419C"/>
    <w:rsid w:val="00E85DD9"/>
    <w:rsid w:val="00EA4D21"/>
    <w:rsid w:val="00EA55DC"/>
    <w:rsid w:val="00EC6B32"/>
    <w:rsid w:val="00EE5CC5"/>
    <w:rsid w:val="00EF2730"/>
    <w:rsid w:val="00F15536"/>
    <w:rsid w:val="00F17D84"/>
    <w:rsid w:val="00F47B0A"/>
    <w:rsid w:val="00F5036A"/>
    <w:rsid w:val="00F515A2"/>
    <w:rsid w:val="00F558D1"/>
    <w:rsid w:val="00F7051F"/>
    <w:rsid w:val="00F72C7B"/>
    <w:rsid w:val="00F76FB9"/>
    <w:rsid w:val="00F82FAC"/>
    <w:rsid w:val="00F901DC"/>
    <w:rsid w:val="00F910A2"/>
    <w:rsid w:val="00FA09B5"/>
    <w:rsid w:val="00FA1204"/>
    <w:rsid w:val="00FB0CB7"/>
    <w:rsid w:val="00FD1384"/>
    <w:rsid w:val="00FD311A"/>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3</cp:revision>
  <cp:lastPrinted>2013-05-23T19:15:00Z</cp:lastPrinted>
  <dcterms:created xsi:type="dcterms:W3CDTF">2014-06-02T18:28:00Z</dcterms:created>
  <dcterms:modified xsi:type="dcterms:W3CDTF">2014-06-05T13:05:00Z</dcterms:modified>
</cp:coreProperties>
</file>