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38" w:rsidRPr="00AB080C" w:rsidRDefault="00684A5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AGENDA</w:t>
      </w:r>
    </w:p>
    <w:p w:rsidR="00684A53" w:rsidRPr="00AB080C" w:rsidRDefault="00684A5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DELJIS BOARD OF MANAGERS</w:t>
      </w:r>
    </w:p>
    <w:p w:rsidR="00684A53" w:rsidRPr="00AB080C" w:rsidRDefault="00684A5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EXECUTIVE COMMITTEE</w:t>
      </w:r>
    </w:p>
    <w:p w:rsidR="00DA707A" w:rsidRPr="00AB080C" w:rsidRDefault="00DA707A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84A53" w:rsidRPr="00AB080C" w:rsidRDefault="00131B0B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</w:t>
      </w:r>
      <w:r w:rsidR="006A5A42">
        <w:rPr>
          <w:rFonts w:ascii="Arial" w:hAnsi="Arial" w:cs="Arial"/>
          <w:b/>
          <w:sz w:val="24"/>
          <w:szCs w:val="24"/>
        </w:rPr>
        <w:t>, March</w:t>
      </w:r>
      <w:r w:rsidR="00E56016">
        <w:rPr>
          <w:rFonts w:ascii="Arial" w:hAnsi="Arial" w:cs="Arial"/>
          <w:b/>
          <w:sz w:val="24"/>
          <w:szCs w:val="24"/>
        </w:rPr>
        <w:t xml:space="preserve"> 27</w:t>
      </w:r>
      <w:r w:rsidR="004B08D5">
        <w:rPr>
          <w:rFonts w:ascii="Arial" w:hAnsi="Arial" w:cs="Arial"/>
          <w:b/>
          <w:sz w:val="24"/>
          <w:szCs w:val="24"/>
        </w:rPr>
        <w:t>, 2014</w:t>
      </w:r>
    </w:p>
    <w:p w:rsidR="00DA707A" w:rsidRPr="00AB080C" w:rsidRDefault="00DB3C39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AB080C" w:rsidRPr="00AB080C">
        <w:rPr>
          <w:rFonts w:ascii="Arial" w:hAnsi="Arial" w:cs="Arial"/>
          <w:b/>
          <w:sz w:val="24"/>
          <w:szCs w:val="24"/>
        </w:rPr>
        <w:t>:00</w:t>
      </w:r>
      <w:r w:rsidR="00DA707A" w:rsidRPr="00AB080C">
        <w:rPr>
          <w:rFonts w:ascii="Arial" w:hAnsi="Arial" w:cs="Arial"/>
          <w:b/>
          <w:sz w:val="24"/>
          <w:szCs w:val="24"/>
        </w:rPr>
        <w:t xml:space="preserve"> a.m.</w:t>
      </w:r>
    </w:p>
    <w:p w:rsidR="00DA707A" w:rsidRPr="00AB080C" w:rsidRDefault="00DA707A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A4193" w:rsidRDefault="00CA4193" w:rsidP="00CA4193">
      <w:pPr>
        <w:keepLines/>
        <w:tabs>
          <w:tab w:val="left" w:pos="-72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Delaware Commission of Veteran Affairs</w:t>
      </w:r>
    </w:p>
    <w:p w:rsidR="00CA4193" w:rsidRDefault="00CA4193" w:rsidP="00CA4193">
      <w:pPr>
        <w:keepLines/>
        <w:tabs>
          <w:tab w:val="left" w:pos="-72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802 Silver Lake Blvd</w:t>
      </w:r>
    </w:p>
    <w:p w:rsidR="00CA4193" w:rsidRDefault="00CA4193" w:rsidP="00CA4193">
      <w:pPr>
        <w:keepLines/>
        <w:tabs>
          <w:tab w:val="left" w:pos="-72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Suite 100</w:t>
      </w:r>
    </w:p>
    <w:p w:rsidR="008A47D4" w:rsidRDefault="00CA4193" w:rsidP="00CA41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Dover, DE 19904</w:t>
      </w:r>
    </w:p>
    <w:p w:rsidR="00CA4193" w:rsidRDefault="00CA4193" w:rsidP="00CA41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4193" w:rsidRPr="00AB080C" w:rsidRDefault="00CA4193" w:rsidP="00CA41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780C" w:rsidRDefault="00065704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</w:p>
    <w:p w:rsidR="0076780C" w:rsidRDefault="0076780C" w:rsidP="0076780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6780C" w:rsidRPr="00AB080C" w:rsidRDefault="0076780C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 To Go Into Executive Session</w:t>
      </w:r>
    </w:p>
    <w:p w:rsidR="0076780C" w:rsidRPr="00AB080C" w:rsidRDefault="0076780C" w:rsidP="0076780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780C" w:rsidRDefault="0076780C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Executive Session to Discuss Content of Investigative Files and to Review and Approve Minutes of Previous Executive Session. </w:t>
      </w:r>
      <w:r>
        <w:rPr>
          <w:rFonts w:ascii="Arial" w:hAnsi="Arial" w:cs="Arial"/>
          <w:b/>
          <w:i/>
          <w:sz w:val="24"/>
          <w:szCs w:val="24"/>
        </w:rPr>
        <w:t xml:space="preserve">See 29 Delaware Code </w:t>
      </w:r>
      <w:r w:rsidR="00E56016">
        <w:rPr>
          <w:rFonts w:ascii="Arial" w:hAnsi="Arial" w:cs="Arial"/>
          <w:b/>
          <w:sz w:val="24"/>
          <w:szCs w:val="24"/>
        </w:rPr>
        <w:t>Section</w:t>
      </w:r>
      <w:r>
        <w:rPr>
          <w:rFonts w:ascii="Arial" w:hAnsi="Arial" w:cs="Arial"/>
          <w:b/>
          <w:sz w:val="24"/>
          <w:szCs w:val="24"/>
        </w:rPr>
        <w:t xml:space="preserve"> 10</w:t>
      </w:r>
      <w:r w:rsidR="00E56016">
        <w:rPr>
          <w:rFonts w:ascii="Arial" w:hAnsi="Arial" w:cs="Arial"/>
          <w:b/>
          <w:sz w:val="24"/>
          <w:szCs w:val="24"/>
        </w:rPr>
        <w:t>004(b)</w:t>
      </w:r>
    </w:p>
    <w:p w:rsidR="0076780C" w:rsidRPr="00315AE9" w:rsidRDefault="0076780C" w:rsidP="0076780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6780C" w:rsidRDefault="0076780C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 To Come Out of Executive Session</w:t>
      </w:r>
    </w:p>
    <w:p w:rsidR="0076780C" w:rsidRPr="00315AE9" w:rsidRDefault="0076780C" w:rsidP="0076780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6780C" w:rsidRDefault="00D55230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Announce </w:t>
      </w:r>
      <w:r w:rsidR="00F50E44">
        <w:rPr>
          <w:rFonts w:ascii="Arial" w:hAnsi="Arial" w:cs="Arial"/>
          <w:b/>
          <w:sz w:val="24"/>
          <w:szCs w:val="24"/>
        </w:rPr>
        <w:t>Decision</w:t>
      </w:r>
    </w:p>
    <w:p w:rsidR="0076780C" w:rsidRPr="00AB080C" w:rsidRDefault="0076780C" w:rsidP="007678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780C" w:rsidRPr="00AB080C" w:rsidRDefault="0076780C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76780C" w:rsidRPr="00AB080C" w:rsidRDefault="0076780C" w:rsidP="0076780C">
      <w:pPr>
        <w:spacing w:after="0" w:line="240" w:lineRule="auto"/>
        <w:ind w:left="540"/>
        <w:jc w:val="center"/>
        <w:rPr>
          <w:rFonts w:ascii="Arial" w:hAnsi="Arial" w:cs="Arial"/>
          <w:b/>
          <w:sz w:val="24"/>
          <w:szCs w:val="24"/>
        </w:rPr>
      </w:pPr>
    </w:p>
    <w:p w:rsidR="00684A53" w:rsidRPr="00AB080C" w:rsidRDefault="00684A53" w:rsidP="0076780C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</w:p>
    <w:sectPr w:rsidR="00684A53" w:rsidRPr="00AB080C" w:rsidSect="002C3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5ECA"/>
    <w:multiLevelType w:val="hybridMultilevel"/>
    <w:tmpl w:val="5C4A1A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5568E"/>
    <w:multiLevelType w:val="hybridMultilevel"/>
    <w:tmpl w:val="FE94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53"/>
    <w:rsid w:val="00065704"/>
    <w:rsid w:val="00131B0B"/>
    <w:rsid w:val="00187AD1"/>
    <w:rsid w:val="001F1FA3"/>
    <w:rsid w:val="002565E2"/>
    <w:rsid w:val="002C3638"/>
    <w:rsid w:val="003F50B4"/>
    <w:rsid w:val="00434618"/>
    <w:rsid w:val="00454513"/>
    <w:rsid w:val="00494469"/>
    <w:rsid w:val="004A598B"/>
    <w:rsid w:val="004B08D5"/>
    <w:rsid w:val="004B6B93"/>
    <w:rsid w:val="004F1990"/>
    <w:rsid w:val="005F0124"/>
    <w:rsid w:val="00676449"/>
    <w:rsid w:val="00682AA4"/>
    <w:rsid w:val="00684A53"/>
    <w:rsid w:val="006A5A42"/>
    <w:rsid w:val="006D7176"/>
    <w:rsid w:val="00732081"/>
    <w:rsid w:val="007334A4"/>
    <w:rsid w:val="0076780C"/>
    <w:rsid w:val="007B22B5"/>
    <w:rsid w:val="007B6613"/>
    <w:rsid w:val="007F75F8"/>
    <w:rsid w:val="008A37A7"/>
    <w:rsid w:val="008A47D4"/>
    <w:rsid w:val="008F0FC5"/>
    <w:rsid w:val="009B47F8"/>
    <w:rsid w:val="009D3254"/>
    <w:rsid w:val="00A057D6"/>
    <w:rsid w:val="00A43E03"/>
    <w:rsid w:val="00AB080C"/>
    <w:rsid w:val="00B84BD7"/>
    <w:rsid w:val="00C67B01"/>
    <w:rsid w:val="00C71459"/>
    <w:rsid w:val="00C82BE6"/>
    <w:rsid w:val="00CA4193"/>
    <w:rsid w:val="00D34AD5"/>
    <w:rsid w:val="00D55230"/>
    <w:rsid w:val="00DA707A"/>
    <w:rsid w:val="00DB3C39"/>
    <w:rsid w:val="00DF6401"/>
    <w:rsid w:val="00E25E50"/>
    <w:rsid w:val="00E46B65"/>
    <w:rsid w:val="00E56016"/>
    <w:rsid w:val="00E74C8E"/>
    <w:rsid w:val="00F50E44"/>
    <w:rsid w:val="00F742D1"/>
    <w:rsid w:val="00F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2</cp:revision>
  <cp:lastPrinted>2014-01-23T20:43:00Z</cp:lastPrinted>
  <dcterms:created xsi:type="dcterms:W3CDTF">2014-03-24T11:45:00Z</dcterms:created>
  <dcterms:modified xsi:type="dcterms:W3CDTF">2014-03-24T11:45:00Z</dcterms:modified>
</cp:coreProperties>
</file>