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E3" w:rsidRPr="008C22E3" w:rsidRDefault="008C22E3" w:rsidP="0029467A">
      <w:pPr>
        <w:jc w:val="center"/>
      </w:pPr>
      <w:bookmarkStart w:id="0" w:name="_GoBack"/>
      <w:bookmarkEnd w:id="0"/>
    </w:p>
    <w:p w:rsidR="00E854C2" w:rsidRDefault="00E854C2" w:rsidP="00663E2F">
      <w:pPr>
        <w:jc w:val="center"/>
      </w:pPr>
      <w:r>
        <w:t>CITIZENS ADVISORY COUNCIL FOR WHITE CLAY CREEK STATE PARK</w:t>
      </w:r>
    </w:p>
    <w:p w:rsidR="00E854C2" w:rsidRDefault="00E854C2" w:rsidP="00E854C2">
      <w:pPr>
        <w:jc w:val="center"/>
      </w:pPr>
    </w:p>
    <w:p w:rsidR="00E854C2" w:rsidRDefault="00EF75C6" w:rsidP="00E854C2">
      <w:pPr>
        <w:jc w:val="center"/>
      </w:pPr>
      <w:r>
        <w:t>MEETING AGENDA, OCTOBER 28</w:t>
      </w:r>
      <w:r w:rsidR="003D0CF4">
        <w:t>, 2014</w:t>
      </w:r>
      <w:r w:rsidR="00E854C2">
        <w:t>, 7:00 PM</w:t>
      </w:r>
    </w:p>
    <w:p w:rsidR="00E854C2" w:rsidRDefault="0004614E" w:rsidP="00E854C2">
      <w:pPr>
        <w:jc w:val="center"/>
      </w:pPr>
      <w:r>
        <w:t>CHAMBERS HOUSE NATURE CENTER</w:t>
      </w:r>
    </w:p>
    <w:p w:rsidR="00E854C2" w:rsidRDefault="00E854C2" w:rsidP="00E854C2"/>
    <w:p w:rsidR="00E854C2" w:rsidRDefault="00E854C2" w:rsidP="00E854C2"/>
    <w:p w:rsidR="00E854C2" w:rsidRDefault="00E854C2" w:rsidP="00E854C2">
      <w:pPr>
        <w:numPr>
          <w:ilvl w:val="0"/>
          <w:numId w:val="2"/>
        </w:numPr>
        <w:spacing w:line="240" w:lineRule="auto"/>
      </w:pPr>
      <w:r>
        <w:t>Call to Order and Introductions</w:t>
      </w:r>
    </w:p>
    <w:p w:rsidR="00E854C2" w:rsidRDefault="00E854C2" w:rsidP="00E854C2">
      <w:pPr>
        <w:ind w:left="360"/>
      </w:pPr>
    </w:p>
    <w:p w:rsidR="00E854C2" w:rsidRDefault="00C30F2D" w:rsidP="00B10C7B">
      <w:pPr>
        <w:pStyle w:val="NoSpacing"/>
        <w:numPr>
          <w:ilvl w:val="0"/>
          <w:numId w:val="2"/>
        </w:numPr>
        <w:spacing w:after="240"/>
        <w:rPr>
          <w:rFonts w:cs="MarkerFelt-Thin"/>
          <w:szCs w:val="32"/>
          <w:lang w:bidi="en-US"/>
        </w:rPr>
      </w:pPr>
      <w:r>
        <w:t>Review</w:t>
      </w:r>
      <w:r w:rsidR="00E854C2">
        <w:t xml:space="preserve"> of minutes</w:t>
      </w:r>
      <w:r>
        <w:t xml:space="preserve"> of previous Council meeting</w:t>
      </w:r>
    </w:p>
    <w:p w:rsidR="00E854C2" w:rsidRDefault="00E854C2" w:rsidP="00991ECA">
      <w:pPr>
        <w:numPr>
          <w:ilvl w:val="0"/>
          <w:numId w:val="2"/>
        </w:numPr>
        <w:spacing w:line="240" w:lineRule="auto"/>
      </w:pPr>
      <w:r w:rsidRPr="00635183">
        <w:t>Old Business</w:t>
      </w:r>
    </w:p>
    <w:p w:rsidR="004B3E22" w:rsidRDefault="004B3E22" w:rsidP="004B3E22">
      <w:pPr>
        <w:pStyle w:val="NoSpacing"/>
      </w:pPr>
    </w:p>
    <w:p w:rsidR="00EF75C6" w:rsidRDefault="00EF75C6" w:rsidP="003D0CF4">
      <w:pPr>
        <w:pStyle w:val="NoSpacing"/>
        <w:numPr>
          <w:ilvl w:val="0"/>
          <w:numId w:val="15"/>
        </w:numPr>
        <w:spacing w:after="240"/>
      </w:pPr>
      <w:r>
        <w:t>Follow-up on open items from discussion with Ray Bivens at the July 22 meeting:</w:t>
      </w:r>
    </w:p>
    <w:p w:rsidR="000804C7" w:rsidRDefault="000804C7" w:rsidP="00EF75C6">
      <w:pPr>
        <w:pStyle w:val="NoSpacing"/>
        <w:numPr>
          <w:ilvl w:val="0"/>
          <w:numId w:val="16"/>
        </w:numPr>
        <w:spacing w:after="240"/>
      </w:pPr>
      <w:r>
        <w:t>Plan for improvements to a wet/muddy area of the Creek Road Trail where it crosses a field north of the Nature Center and just south of Chambers Rock Road.</w:t>
      </w:r>
    </w:p>
    <w:p w:rsidR="00EF75C6" w:rsidRDefault="00714381" w:rsidP="00EF75C6">
      <w:pPr>
        <w:pStyle w:val="NoSpacing"/>
        <w:numPr>
          <w:ilvl w:val="0"/>
          <w:numId w:val="16"/>
        </w:numPr>
        <w:spacing w:after="240"/>
      </w:pPr>
      <w:r>
        <w:t xml:space="preserve">Priority for funding of the connector trail from </w:t>
      </w:r>
      <w:r w:rsidR="00B75BEF">
        <w:t>Paper Mill Park.</w:t>
      </w:r>
    </w:p>
    <w:p w:rsidR="00E854C2" w:rsidRDefault="00E854C2" w:rsidP="00E854C2">
      <w:pPr>
        <w:numPr>
          <w:ilvl w:val="0"/>
          <w:numId w:val="2"/>
        </w:numPr>
        <w:spacing w:after="240" w:line="240" w:lineRule="auto"/>
      </w:pPr>
      <w:r w:rsidRPr="00635183">
        <w:t>New Busines</w:t>
      </w:r>
      <w:r>
        <w:t>s</w:t>
      </w:r>
    </w:p>
    <w:p w:rsidR="00AB3A66" w:rsidRDefault="00EF75C6" w:rsidP="00AB3A66">
      <w:pPr>
        <w:pStyle w:val="NoSpacing"/>
        <w:numPr>
          <w:ilvl w:val="0"/>
          <w:numId w:val="15"/>
        </w:numPr>
        <w:spacing w:after="240"/>
      </w:pPr>
      <w:r>
        <w:t>C</w:t>
      </w:r>
      <w:r w:rsidR="008B06D5">
        <w:t>onsideration of the addition of the DE Urban Food and Farm Coalition to the membership of the Council to represent agricultural interests in the park. Here are links to information about this organization:</w:t>
      </w:r>
      <w:r w:rsidR="00AB3A66" w:rsidRPr="00AB3A66">
        <w:rPr>
          <w:rFonts w:ascii="Arial" w:hAnsi="Arial" w:cs="Arial"/>
          <w:color w:val="000000"/>
          <w:sz w:val="20"/>
          <w:szCs w:val="20"/>
        </w:rPr>
        <w:t xml:space="preserve"> </w:t>
      </w:r>
      <w:r w:rsidR="00AB3A66" w:rsidRPr="00AB3A66">
        <w:rPr>
          <w:rFonts w:cs="Times New Roman"/>
          <w:color w:val="000000"/>
          <w:szCs w:val="24"/>
        </w:rPr>
        <w:t>http://extension.udel.edu/lawngarden/delaware-urban-food-and-farm-coalition/</w:t>
      </w:r>
      <w:r w:rsidR="00AB3A66" w:rsidRPr="00AB3A66">
        <w:rPr>
          <w:rFonts w:cs="Times New Roman"/>
          <w:color w:val="000000"/>
          <w:szCs w:val="24"/>
        </w:rPr>
        <w:br/>
        <w:t>https://www.facebook.com/DelawareUrbanFarmCoalition</w:t>
      </w:r>
    </w:p>
    <w:p w:rsidR="007B61EF" w:rsidRPr="007B61EF" w:rsidRDefault="00EF75C6" w:rsidP="00EF75C6">
      <w:pPr>
        <w:pStyle w:val="NoSpacing"/>
        <w:numPr>
          <w:ilvl w:val="0"/>
          <w:numId w:val="15"/>
        </w:numPr>
        <w:spacing w:after="240"/>
      </w:pPr>
      <w:r>
        <w:t xml:space="preserve">Concerns about herbicide/insecticide use on leased farmland in WCCSP (invited presentation from Cindy </w:t>
      </w:r>
      <w:proofErr w:type="spellStart"/>
      <w:r>
        <w:t>Kranz</w:t>
      </w:r>
      <w:proofErr w:type="spellEnd"/>
      <w:r>
        <w:t xml:space="preserve"> Greene).</w:t>
      </w:r>
    </w:p>
    <w:p w:rsidR="00E854C2" w:rsidRPr="00635183" w:rsidRDefault="00E854C2" w:rsidP="00E854C2">
      <w:pPr>
        <w:numPr>
          <w:ilvl w:val="0"/>
          <w:numId w:val="2"/>
        </w:numPr>
        <w:spacing w:line="240" w:lineRule="auto"/>
      </w:pPr>
      <w:r w:rsidRPr="00635183">
        <w:t>Public comments</w:t>
      </w:r>
    </w:p>
    <w:p w:rsidR="00E854C2" w:rsidRPr="00635183" w:rsidRDefault="00E854C2" w:rsidP="00E854C2">
      <w:pPr>
        <w:ind w:left="1080"/>
      </w:pPr>
    </w:p>
    <w:p w:rsidR="00E854C2" w:rsidRPr="00635183" w:rsidRDefault="00E854C2" w:rsidP="00E854C2">
      <w:pPr>
        <w:numPr>
          <w:ilvl w:val="0"/>
          <w:numId w:val="2"/>
        </w:numPr>
        <w:spacing w:line="240" w:lineRule="auto"/>
      </w:pPr>
      <w:r w:rsidRPr="00635183">
        <w:t xml:space="preserve"> Issues for future consideration by the Council</w:t>
      </w:r>
    </w:p>
    <w:p w:rsidR="00E854C2" w:rsidRPr="00635183" w:rsidRDefault="00E854C2" w:rsidP="00E854C2">
      <w:pPr>
        <w:ind w:left="1080"/>
      </w:pPr>
    </w:p>
    <w:p w:rsidR="00E854C2" w:rsidRPr="00635183" w:rsidRDefault="00145A9B" w:rsidP="00E854C2">
      <w:pPr>
        <w:numPr>
          <w:ilvl w:val="0"/>
          <w:numId w:val="2"/>
        </w:numPr>
        <w:spacing w:line="240" w:lineRule="auto"/>
      </w:pPr>
      <w:r>
        <w:t>Next meeting</w:t>
      </w:r>
      <w:r w:rsidR="00714381">
        <w:t>s – Continue in 2015 with the 4</w:t>
      </w:r>
      <w:r w:rsidR="00714381" w:rsidRPr="00714381">
        <w:rPr>
          <w:vertAlign w:val="superscript"/>
        </w:rPr>
        <w:t>th</w:t>
      </w:r>
      <w:r w:rsidR="00714381">
        <w:t xml:space="preserve"> Tuesday of the first month </w:t>
      </w:r>
      <w:r w:rsidR="00C64EDB">
        <w:t xml:space="preserve">of each quarter </w:t>
      </w:r>
      <w:r w:rsidR="00714381">
        <w:t>(January 27,</w:t>
      </w:r>
      <w:r w:rsidR="00C64EDB">
        <w:t xml:space="preserve"> April 28, July 28, October 27)?</w:t>
      </w:r>
      <w:r w:rsidR="00714381">
        <w:t xml:space="preserve"> Meet at Judge Morris House in January and Nature Cen</w:t>
      </w:r>
      <w:r w:rsidR="0029467A">
        <w:t>ter in</w:t>
      </w:r>
      <w:r w:rsidR="00714381">
        <w:t xml:space="preserve"> April, July, October?</w:t>
      </w:r>
    </w:p>
    <w:p w:rsidR="00E854C2" w:rsidRPr="00635183" w:rsidRDefault="00E854C2" w:rsidP="00E854C2">
      <w:pPr>
        <w:ind w:left="1080"/>
      </w:pPr>
    </w:p>
    <w:p w:rsidR="00FC2115" w:rsidRDefault="00E854C2" w:rsidP="001A49A2">
      <w:pPr>
        <w:numPr>
          <w:ilvl w:val="0"/>
          <w:numId w:val="2"/>
        </w:numPr>
        <w:spacing w:line="240" w:lineRule="auto"/>
      </w:pPr>
      <w:r w:rsidRPr="00635183">
        <w:t>Adjournment</w:t>
      </w:r>
    </w:p>
    <w:sectPr w:rsidR="00FC2115" w:rsidSect="001C72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A" w:rsidRDefault="00634DCA" w:rsidP="002549BE">
      <w:pPr>
        <w:spacing w:line="240" w:lineRule="auto"/>
      </w:pPr>
      <w:r>
        <w:separator/>
      </w:r>
    </w:p>
  </w:endnote>
  <w:endnote w:type="continuationSeparator" w:id="0">
    <w:p w:rsidR="00634DCA" w:rsidRDefault="00634DCA"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kerFelt-Thin">
    <w:altName w:val="Marker Fe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E854C2" w:rsidRDefault="005C2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854C2" w:rsidRDefault="00E8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A" w:rsidRDefault="00634DCA" w:rsidP="002549BE">
      <w:pPr>
        <w:spacing w:line="240" w:lineRule="auto"/>
      </w:pPr>
      <w:r>
        <w:separator/>
      </w:r>
    </w:p>
  </w:footnote>
  <w:footnote w:type="continuationSeparator" w:id="0">
    <w:p w:rsidR="00634DCA" w:rsidRDefault="00634DCA"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260"/>
        </w:tabs>
        <w:ind w:left="2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260"/>
        </w:tabs>
        <w:ind w:left="2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60"/>
        </w:tabs>
        <w:ind w:left="2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260"/>
        </w:tabs>
        <w:ind w:left="2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260"/>
        </w:tabs>
        <w:ind w:left="2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60"/>
        </w:tabs>
        <w:ind w:left="2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260"/>
        </w:tabs>
        <w:ind w:left="2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260"/>
        </w:tabs>
        <w:ind w:left="2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60"/>
        </w:tabs>
        <w:ind w:left="2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969E1"/>
    <w:multiLevelType w:val="hybridMultilevel"/>
    <w:tmpl w:val="4698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34BCD"/>
    <w:multiLevelType w:val="hybridMultilevel"/>
    <w:tmpl w:val="9D0A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000FDC"/>
    <w:multiLevelType w:val="hybridMultilevel"/>
    <w:tmpl w:val="A4FCEB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E5A13EE"/>
    <w:multiLevelType w:val="hybridMultilevel"/>
    <w:tmpl w:val="A194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9A5C34"/>
    <w:multiLevelType w:val="hybridMultilevel"/>
    <w:tmpl w:val="883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E3DCA"/>
    <w:multiLevelType w:val="hybridMultilevel"/>
    <w:tmpl w:val="811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514CD"/>
    <w:multiLevelType w:val="hybridMultilevel"/>
    <w:tmpl w:val="552E1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EF4CDA"/>
    <w:multiLevelType w:val="hybridMultilevel"/>
    <w:tmpl w:val="48B82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9F4E29"/>
    <w:multiLevelType w:val="hybridMultilevel"/>
    <w:tmpl w:val="5E14845E"/>
    <w:lvl w:ilvl="0" w:tplc="04090001">
      <w:start w:val="1"/>
      <w:numFmt w:val="bullet"/>
      <w:pStyle w:val="List2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DED473B"/>
    <w:multiLevelType w:val="hybridMultilevel"/>
    <w:tmpl w:val="9B5EF98C"/>
    <w:lvl w:ilvl="0" w:tplc="04090001">
      <w:start w:val="1"/>
      <w:numFmt w:val="bullet"/>
      <w:pStyle w:val="List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5"/>
  </w:num>
  <w:num w:numId="4">
    <w:abstractNumId w:val="13"/>
  </w:num>
  <w:num w:numId="5">
    <w:abstractNumId w:val="6"/>
  </w:num>
  <w:num w:numId="6">
    <w:abstractNumId w:val="0"/>
  </w:num>
  <w:num w:numId="7">
    <w:abstractNumId w:val="1"/>
  </w:num>
  <w:num w:numId="8">
    <w:abstractNumId w:val="2"/>
  </w:num>
  <w:num w:numId="9">
    <w:abstractNumId w:val="3"/>
  </w:num>
  <w:num w:numId="10">
    <w:abstractNumId w:val="4"/>
  </w:num>
  <w:num w:numId="11">
    <w:abstractNumId w:val="10"/>
  </w:num>
  <w:num w:numId="12">
    <w:abstractNumId w:val="11"/>
  </w:num>
  <w:num w:numId="13">
    <w:abstractNumId w:val="9"/>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C50"/>
    <w:rsid w:val="0000103C"/>
    <w:rsid w:val="000038DB"/>
    <w:rsid w:val="00004833"/>
    <w:rsid w:val="000365B9"/>
    <w:rsid w:val="00040F04"/>
    <w:rsid w:val="0004614E"/>
    <w:rsid w:val="000740FC"/>
    <w:rsid w:val="000747FE"/>
    <w:rsid w:val="000804C7"/>
    <w:rsid w:val="00097CBA"/>
    <w:rsid w:val="000A7A70"/>
    <w:rsid w:val="000D51F0"/>
    <w:rsid w:val="000D6842"/>
    <w:rsid w:val="000F3F86"/>
    <w:rsid w:val="000F7442"/>
    <w:rsid w:val="00103DEF"/>
    <w:rsid w:val="00107835"/>
    <w:rsid w:val="00110E84"/>
    <w:rsid w:val="00111F56"/>
    <w:rsid w:val="0013067C"/>
    <w:rsid w:val="00133E4F"/>
    <w:rsid w:val="00137FEF"/>
    <w:rsid w:val="00145A9B"/>
    <w:rsid w:val="00155924"/>
    <w:rsid w:val="001746DA"/>
    <w:rsid w:val="00177572"/>
    <w:rsid w:val="001A4806"/>
    <w:rsid w:val="001A49A2"/>
    <w:rsid w:val="001A70C8"/>
    <w:rsid w:val="001C0BFC"/>
    <w:rsid w:val="001C24D9"/>
    <w:rsid w:val="001C720E"/>
    <w:rsid w:val="001D4BE1"/>
    <w:rsid w:val="001D53AB"/>
    <w:rsid w:val="001D6DCF"/>
    <w:rsid w:val="00211329"/>
    <w:rsid w:val="002254E9"/>
    <w:rsid w:val="00231779"/>
    <w:rsid w:val="0023540D"/>
    <w:rsid w:val="00235C5F"/>
    <w:rsid w:val="002549BE"/>
    <w:rsid w:val="00257665"/>
    <w:rsid w:val="002634AF"/>
    <w:rsid w:val="002645E2"/>
    <w:rsid w:val="00275D8D"/>
    <w:rsid w:val="00283BE0"/>
    <w:rsid w:val="00290FB4"/>
    <w:rsid w:val="0029467A"/>
    <w:rsid w:val="002A10EC"/>
    <w:rsid w:val="002B36EE"/>
    <w:rsid w:val="002C5303"/>
    <w:rsid w:val="002C6236"/>
    <w:rsid w:val="002E59A2"/>
    <w:rsid w:val="00301C90"/>
    <w:rsid w:val="003063A2"/>
    <w:rsid w:val="003065C8"/>
    <w:rsid w:val="00310C9A"/>
    <w:rsid w:val="00340A68"/>
    <w:rsid w:val="00340EA6"/>
    <w:rsid w:val="00361787"/>
    <w:rsid w:val="003717A9"/>
    <w:rsid w:val="00384458"/>
    <w:rsid w:val="0038635D"/>
    <w:rsid w:val="003878D1"/>
    <w:rsid w:val="003B15F6"/>
    <w:rsid w:val="003D0CF4"/>
    <w:rsid w:val="003D2BCB"/>
    <w:rsid w:val="003E6F4C"/>
    <w:rsid w:val="0041692F"/>
    <w:rsid w:val="00422F72"/>
    <w:rsid w:val="004274C2"/>
    <w:rsid w:val="004415F7"/>
    <w:rsid w:val="00480442"/>
    <w:rsid w:val="00482F95"/>
    <w:rsid w:val="004954D1"/>
    <w:rsid w:val="004A4F9B"/>
    <w:rsid w:val="004B3E22"/>
    <w:rsid w:val="004B49FC"/>
    <w:rsid w:val="004E4EBE"/>
    <w:rsid w:val="004F5CDB"/>
    <w:rsid w:val="004F5E4C"/>
    <w:rsid w:val="00503494"/>
    <w:rsid w:val="00511BC1"/>
    <w:rsid w:val="00514793"/>
    <w:rsid w:val="00546DEF"/>
    <w:rsid w:val="00554190"/>
    <w:rsid w:val="00573C0F"/>
    <w:rsid w:val="005B0A3D"/>
    <w:rsid w:val="005C22AC"/>
    <w:rsid w:val="005E0A66"/>
    <w:rsid w:val="005E35D7"/>
    <w:rsid w:val="005F5985"/>
    <w:rsid w:val="005F5F67"/>
    <w:rsid w:val="00634DCA"/>
    <w:rsid w:val="00651483"/>
    <w:rsid w:val="00660469"/>
    <w:rsid w:val="00663E2F"/>
    <w:rsid w:val="0067496E"/>
    <w:rsid w:val="00680739"/>
    <w:rsid w:val="00691107"/>
    <w:rsid w:val="006A2107"/>
    <w:rsid w:val="006A395D"/>
    <w:rsid w:val="006B2982"/>
    <w:rsid w:val="006D1999"/>
    <w:rsid w:val="006D4FDD"/>
    <w:rsid w:val="006D65B3"/>
    <w:rsid w:val="006D6A19"/>
    <w:rsid w:val="006F0C25"/>
    <w:rsid w:val="00707C5B"/>
    <w:rsid w:val="00714381"/>
    <w:rsid w:val="00716995"/>
    <w:rsid w:val="00736DD0"/>
    <w:rsid w:val="007616D9"/>
    <w:rsid w:val="00765F0C"/>
    <w:rsid w:val="00766922"/>
    <w:rsid w:val="00782ABA"/>
    <w:rsid w:val="00783F22"/>
    <w:rsid w:val="007855C0"/>
    <w:rsid w:val="007B5DE5"/>
    <w:rsid w:val="007B61EF"/>
    <w:rsid w:val="007D4B8F"/>
    <w:rsid w:val="007F41BB"/>
    <w:rsid w:val="00841640"/>
    <w:rsid w:val="008422C1"/>
    <w:rsid w:val="008444EB"/>
    <w:rsid w:val="00844997"/>
    <w:rsid w:val="008749C6"/>
    <w:rsid w:val="00876C50"/>
    <w:rsid w:val="008973E1"/>
    <w:rsid w:val="008A1E8F"/>
    <w:rsid w:val="008A377F"/>
    <w:rsid w:val="008A4005"/>
    <w:rsid w:val="008B06D5"/>
    <w:rsid w:val="008C22E3"/>
    <w:rsid w:val="009047B5"/>
    <w:rsid w:val="00922796"/>
    <w:rsid w:val="00932715"/>
    <w:rsid w:val="009439A7"/>
    <w:rsid w:val="00964D9F"/>
    <w:rsid w:val="0096614D"/>
    <w:rsid w:val="0096788E"/>
    <w:rsid w:val="00971473"/>
    <w:rsid w:val="009776C4"/>
    <w:rsid w:val="00982093"/>
    <w:rsid w:val="00991ECA"/>
    <w:rsid w:val="0099294E"/>
    <w:rsid w:val="009930AA"/>
    <w:rsid w:val="00993864"/>
    <w:rsid w:val="009A008D"/>
    <w:rsid w:val="009B6DBE"/>
    <w:rsid w:val="00A07CCC"/>
    <w:rsid w:val="00A866E6"/>
    <w:rsid w:val="00AB3A66"/>
    <w:rsid w:val="00AD7608"/>
    <w:rsid w:val="00AE305D"/>
    <w:rsid w:val="00AF0719"/>
    <w:rsid w:val="00AF7EAA"/>
    <w:rsid w:val="00B025D0"/>
    <w:rsid w:val="00B04ACF"/>
    <w:rsid w:val="00B10C7B"/>
    <w:rsid w:val="00B347DA"/>
    <w:rsid w:val="00B52778"/>
    <w:rsid w:val="00B74338"/>
    <w:rsid w:val="00B75BEF"/>
    <w:rsid w:val="00B76D1C"/>
    <w:rsid w:val="00B948D7"/>
    <w:rsid w:val="00BA3282"/>
    <w:rsid w:val="00BA5134"/>
    <w:rsid w:val="00BC338A"/>
    <w:rsid w:val="00BD567C"/>
    <w:rsid w:val="00BD6029"/>
    <w:rsid w:val="00BE4461"/>
    <w:rsid w:val="00BF178F"/>
    <w:rsid w:val="00C13117"/>
    <w:rsid w:val="00C30F2D"/>
    <w:rsid w:val="00C3312C"/>
    <w:rsid w:val="00C37210"/>
    <w:rsid w:val="00C5121A"/>
    <w:rsid w:val="00C61AC5"/>
    <w:rsid w:val="00C64EDB"/>
    <w:rsid w:val="00C9198C"/>
    <w:rsid w:val="00CA4EBB"/>
    <w:rsid w:val="00CB5448"/>
    <w:rsid w:val="00CB5D20"/>
    <w:rsid w:val="00CB6222"/>
    <w:rsid w:val="00CC7E50"/>
    <w:rsid w:val="00CD1BB2"/>
    <w:rsid w:val="00CE5E06"/>
    <w:rsid w:val="00CF04E5"/>
    <w:rsid w:val="00D115EF"/>
    <w:rsid w:val="00D52D06"/>
    <w:rsid w:val="00D8295F"/>
    <w:rsid w:val="00D8771F"/>
    <w:rsid w:val="00DA3598"/>
    <w:rsid w:val="00DC5B58"/>
    <w:rsid w:val="00DE4143"/>
    <w:rsid w:val="00E0052B"/>
    <w:rsid w:val="00E0402F"/>
    <w:rsid w:val="00E2600D"/>
    <w:rsid w:val="00E40B7F"/>
    <w:rsid w:val="00E84979"/>
    <w:rsid w:val="00E854C2"/>
    <w:rsid w:val="00ED0FE7"/>
    <w:rsid w:val="00EE19FF"/>
    <w:rsid w:val="00EF3285"/>
    <w:rsid w:val="00EF75C6"/>
    <w:rsid w:val="00F119BB"/>
    <w:rsid w:val="00F14F25"/>
    <w:rsid w:val="00F22C3C"/>
    <w:rsid w:val="00F278F6"/>
    <w:rsid w:val="00F35F15"/>
    <w:rsid w:val="00F366A0"/>
    <w:rsid w:val="00F81B16"/>
    <w:rsid w:val="00FA2257"/>
    <w:rsid w:val="00FA3FAF"/>
    <w:rsid w:val="00FA51DF"/>
    <w:rsid w:val="00FC2115"/>
    <w:rsid w:val="00FD352C"/>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character" w:customStyle="1" w:styleId="s7">
    <w:name w:val="s7"/>
    <w:basedOn w:val="DefaultParagraphFont"/>
    <w:rsid w:val="00991ECA"/>
  </w:style>
  <w:style w:type="character" w:customStyle="1" w:styleId="s3">
    <w:name w:val="s3"/>
    <w:basedOn w:val="DefaultParagraphFont"/>
    <w:rsid w:val="00991ECA"/>
  </w:style>
  <w:style w:type="paragraph" w:customStyle="1" w:styleId="Body1">
    <w:name w:val="Body 1"/>
    <w:rsid w:val="006A395D"/>
    <w:pPr>
      <w:spacing w:after="0" w:line="240" w:lineRule="auto"/>
    </w:pPr>
    <w:rPr>
      <w:rFonts w:ascii="Helvetica" w:eastAsia="Arial Unicode MS" w:hAnsi="Helvetica" w:cs="Times New Roman"/>
      <w:color w:val="000000"/>
      <w:sz w:val="24"/>
      <w:szCs w:val="20"/>
    </w:rPr>
  </w:style>
  <w:style w:type="paragraph" w:customStyle="1" w:styleId="List0">
    <w:name w:val="List 0"/>
    <w:basedOn w:val="Normal"/>
    <w:semiHidden/>
    <w:rsid w:val="006A395D"/>
    <w:pPr>
      <w:numPr>
        <w:numId w:val="1"/>
      </w:numPr>
      <w:spacing w:line="240" w:lineRule="auto"/>
    </w:pPr>
    <w:rPr>
      <w:rFonts w:eastAsia="Times New Roman" w:cs="Times New Roman"/>
      <w:sz w:val="20"/>
      <w:szCs w:val="20"/>
    </w:rPr>
  </w:style>
  <w:style w:type="paragraph" w:customStyle="1" w:styleId="imported-NoteLevel2">
    <w:name w:val="imported-Note Level 2"/>
    <w:rsid w:val="006A395D"/>
    <w:pPr>
      <w:spacing w:after="0" w:line="240" w:lineRule="auto"/>
    </w:pPr>
    <w:rPr>
      <w:rFonts w:ascii="Times New Roman" w:eastAsia="Arial Unicode MS" w:hAnsi="Times New Roman" w:cs="Times New Roman"/>
      <w:color w:val="000000"/>
      <w:sz w:val="24"/>
      <w:szCs w:val="20"/>
    </w:rPr>
  </w:style>
  <w:style w:type="paragraph" w:customStyle="1" w:styleId="List21">
    <w:name w:val="List 21"/>
    <w:semiHidden/>
    <w:rsid w:val="006A395D"/>
    <w:pPr>
      <w:numPr>
        <w:numId w:val="4"/>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B61E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484">
      <w:bodyDiv w:val="1"/>
      <w:marLeft w:val="0"/>
      <w:marRight w:val="0"/>
      <w:marTop w:val="0"/>
      <w:marBottom w:val="0"/>
      <w:divBdr>
        <w:top w:val="none" w:sz="0" w:space="0" w:color="auto"/>
        <w:left w:val="none" w:sz="0" w:space="0" w:color="auto"/>
        <w:bottom w:val="none" w:sz="0" w:space="0" w:color="auto"/>
        <w:right w:val="none" w:sz="0" w:space="0" w:color="auto"/>
      </w:divBdr>
      <w:divsChild>
        <w:div w:id="686059043">
          <w:marLeft w:val="0"/>
          <w:marRight w:val="0"/>
          <w:marTop w:val="0"/>
          <w:marBottom w:val="0"/>
          <w:divBdr>
            <w:top w:val="none" w:sz="0" w:space="0" w:color="auto"/>
            <w:left w:val="none" w:sz="0" w:space="0" w:color="auto"/>
            <w:bottom w:val="none" w:sz="0" w:space="0" w:color="auto"/>
            <w:right w:val="none" w:sz="0" w:space="0" w:color="auto"/>
          </w:divBdr>
        </w:div>
        <w:div w:id="1457093531">
          <w:marLeft w:val="0"/>
          <w:marRight w:val="0"/>
          <w:marTop w:val="0"/>
          <w:marBottom w:val="0"/>
          <w:divBdr>
            <w:top w:val="none" w:sz="0" w:space="0" w:color="auto"/>
            <w:left w:val="none" w:sz="0" w:space="0" w:color="auto"/>
            <w:bottom w:val="none" w:sz="0" w:space="0" w:color="auto"/>
            <w:right w:val="none" w:sz="0" w:space="0" w:color="auto"/>
          </w:divBdr>
        </w:div>
        <w:div w:id="344132527">
          <w:marLeft w:val="0"/>
          <w:marRight w:val="0"/>
          <w:marTop w:val="0"/>
          <w:marBottom w:val="0"/>
          <w:divBdr>
            <w:top w:val="none" w:sz="0" w:space="0" w:color="auto"/>
            <w:left w:val="none" w:sz="0" w:space="0" w:color="auto"/>
            <w:bottom w:val="none" w:sz="0" w:space="0" w:color="auto"/>
            <w:right w:val="none" w:sz="0" w:space="0" w:color="auto"/>
          </w:divBdr>
        </w:div>
        <w:div w:id="920985104">
          <w:marLeft w:val="0"/>
          <w:marRight w:val="0"/>
          <w:marTop w:val="0"/>
          <w:marBottom w:val="0"/>
          <w:divBdr>
            <w:top w:val="none" w:sz="0" w:space="0" w:color="auto"/>
            <w:left w:val="none" w:sz="0" w:space="0" w:color="auto"/>
            <w:bottom w:val="none" w:sz="0" w:space="0" w:color="auto"/>
            <w:right w:val="none" w:sz="0" w:space="0" w:color="auto"/>
          </w:divBdr>
        </w:div>
        <w:div w:id="1752508564">
          <w:marLeft w:val="0"/>
          <w:marRight w:val="0"/>
          <w:marTop w:val="0"/>
          <w:marBottom w:val="0"/>
          <w:divBdr>
            <w:top w:val="none" w:sz="0" w:space="0" w:color="auto"/>
            <w:left w:val="none" w:sz="0" w:space="0" w:color="auto"/>
            <w:bottom w:val="none" w:sz="0" w:space="0" w:color="auto"/>
            <w:right w:val="none" w:sz="0" w:space="0" w:color="auto"/>
          </w:divBdr>
        </w:div>
        <w:div w:id="1379167093">
          <w:marLeft w:val="0"/>
          <w:marRight w:val="0"/>
          <w:marTop w:val="0"/>
          <w:marBottom w:val="0"/>
          <w:divBdr>
            <w:top w:val="none" w:sz="0" w:space="0" w:color="auto"/>
            <w:left w:val="none" w:sz="0" w:space="0" w:color="auto"/>
            <w:bottom w:val="none" w:sz="0" w:space="0" w:color="auto"/>
            <w:right w:val="none" w:sz="0" w:space="0" w:color="auto"/>
          </w:divBdr>
        </w:div>
      </w:divsChild>
    </w:div>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634674428">
      <w:bodyDiv w:val="1"/>
      <w:marLeft w:val="0"/>
      <w:marRight w:val="0"/>
      <w:marTop w:val="0"/>
      <w:marBottom w:val="0"/>
      <w:divBdr>
        <w:top w:val="none" w:sz="0" w:space="0" w:color="auto"/>
        <w:left w:val="none" w:sz="0" w:space="0" w:color="auto"/>
        <w:bottom w:val="none" w:sz="0" w:space="0" w:color="auto"/>
        <w:right w:val="none" w:sz="0" w:space="0" w:color="auto"/>
      </w:divBdr>
      <w:divsChild>
        <w:div w:id="461272517">
          <w:marLeft w:val="0"/>
          <w:marRight w:val="0"/>
          <w:marTop w:val="0"/>
          <w:marBottom w:val="0"/>
          <w:divBdr>
            <w:top w:val="none" w:sz="0" w:space="0" w:color="auto"/>
            <w:left w:val="none" w:sz="0" w:space="0" w:color="auto"/>
            <w:bottom w:val="none" w:sz="0" w:space="0" w:color="auto"/>
            <w:right w:val="none" w:sz="0" w:space="0" w:color="auto"/>
          </w:divBdr>
        </w:div>
      </w:divsChild>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39773674">
      <w:bodyDiv w:val="1"/>
      <w:marLeft w:val="0"/>
      <w:marRight w:val="0"/>
      <w:marTop w:val="0"/>
      <w:marBottom w:val="0"/>
      <w:divBdr>
        <w:top w:val="none" w:sz="0" w:space="0" w:color="auto"/>
        <w:left w:val="none" w:sz="0" w:space="0" w:color="auto"/>
        <w:bottom w:val="none" w:sz="0" w:space="0" w:color="auto"/>
        <w:right w:val="none" w:sz="0" w:space="0" w:color="auto"/>
      </w:divBdr>
      <w:divsChild>
        <w:div w:id="695275913">
          <w:marLeft w:val="0"/>
          <w:marRight w:val="0"/>
          <w:marTop w:val="0"/>
          <w:marBottom w:val="0"/>
          <w:divBdr>
            <w:top w:val="none" w:sz="0" w:space="0" w:color="auto"/>
            <w:left w:val="none" w:sz="0" w:space="0" w:color="auto"/>
            <w:bottom w:val="none" w:sz="0" w:space="0" w:color="auto"/>
            <w:right w:val="none" w:sz="0" w:space="0" w:color="auto"/>
          </w:divBdr>
          <w:divsChild>
            <w:div w:id="2068264101">
              <w:marLeft w:val="0"/>
              <w:marRight w:val="0"/>
              <w:marTop w:val="0"/>
              <w:marBottom w:val="0"/>
              <w:divBdr>
                <w:top w:val="none" w:sz="0" w:space="0" w:color="auto"/>
                <w:left w:val="none" w:sz="0" w:space="0" w:color="auto"/>
                <w:bottom w:val="none" w:sz="0" w:space="0" w:color="auto"/>
                <w:right w:val="none" w:sz="0" w:space="0" w:color="auto"/>
              </w:divBdr>
              <w:divsChild>
                <w:div w:id="464548521">
                  <w:marLeft w:val="0"/>
                  <w:marRight w:val="0"/>
                  <w:marTop w:val="0"/>
                  <w:marBottom w:val="0"/>
                  <w:divBdr>
                    <w:top w:val="none" w:sz="0" w:space="0" w:color="auto"/>
                    <w:left w:val="none" w:sz="0" w:space="0" w:color="auto"/>
                    <w:bottom w:val="none" w:sz="0" w:space="0" w:color="auto"/>
                    <w:right w:val="none" w:sz="0" w:space="0" w:color="auto"/>
                  </w:divBdr>
                </w:div>
                <w:div w:id="1984850645">
                  <w:marLeft w:val="0"/>
                  <w:marRight w:val="0"/>
                  <w:marTop w:val="0"/>
                  <w:marBottom w:val="0"/>
                  <w:divBdr>
                    <w:top w:val="none" w:sz="0" w:space="0" w:color="auto"/>
                    <w:left w:val="none" w:sz="0" w:space="0" w:color="auto"/>
                    <w:bottom w:val="none" w:sz="0" w:space="0" w:color="auto"/>
                    <w:right w:val="none" w:sz="0" w:space="0" w:color="auto"/>
                  </w:divBdr>
                </w:div>
                <w:div w:id="325328091">
                  <w:marLeft w:val="0"/>
                  <w:marRight w:val="0"/>
                  <w:marTop w:val="0"/>
                  <w:marBottom w:val="0"/>
                  <w:divBdr>
                    <w:top w:val="none" w:sz="0" w:space="0" w:color="auto"/>
                    <w:left w:val="none" w:sz="0" w:space="0" w:color="auto"/>
                    <w:bottom w:val="none" w:sz="0" w:space="0" w:color="auto"/>
                    <w:right w:val="none" w:sz="0" w:space="0" w:color="auto"/>
                  </w:divBdr>
                </w:div>
                <w:div w:id="1170024363">
                  <w:marLeft w:val="0"/>
                  <w:marRight w:val="0"/>
                  <w:marTop w:val="0"/>
                  <w:marBottom w:val="0"/>
                  <w:divBdr>
                    <w:top w:val="none" w:sz="0" w:space="0" w:color="auto"/>
                    <w:left w:val="none" w:sz="0" w:space="0" w:color="auto"/>
                    <w:bottom w:val="none" w:sz="0" w:space="0" w:color="auto"/>
                    <w:right w:val="none" w:sz="0" w:space="0" w:color="auto"/>
                  </w:divBdr>
                  <w:divsChild>
                    <w:div w:id="534006899">
                      <w:marLeft w:val="540"/>
                      <w:marRight w:val="0"/>
                      <w:marTop w:val="0"/>
                      <w:marBottom w:val="180"/>
                      <w:divBdr>
                        <w:top w:val="none" w:sz="0" w:space="0" w:color="auto"/>
                        <w:left w:val="none" w:sz="0" w:space="0" w:color="auto"/>
                        <w:bottom w:val="none" w:sz="0" w:space="0" w:color="auto"/>
                        <w:right w:val="none" w:sz="0" w:space="0" w:color="auto"/>
                      </w:divBdr>
                      <w:divsChild>
                        <w:div w:id="154952004">
                          <w:marLeft w:val="0"/>
                          <w:marRight w:val="0"/>
                          <w:marTop w:val="0"/>
                          <w:marBottom w:val="0"/>
                          <w:divBdr>
                            <w:top w:val="none" w:sz="0" w:space="0" w:color="auto"/>
                            <w:left w:val="none" w:sz="0" w:space="0" w:color="auto"/>
                            <w:bottom w:val="none" w:sz="0" w:space="0" w:color="auto"/>
                            <w:right w:val="none" w:sz="0" w:space="0" w:color="auto"/>
                          </w:divBdr>
                        </w:div>
                      </w:divsChild>
                    </w:div>
                    <w:div w:id="1715157365">
                      <w:marLeft w:val="540"/>
                      <w:marRight w:val="0"/>
                      <w:marTop w:val="0"/>
                      <w:marBottom w:val="180"/>
                      <w:divBdr>
                        <w:top w:val="none" w:sz="0" w:space="0" w:color="auto"/>
                        <w:left w:val="none" w:sz="0" w:space="0" w:color="auto"/>
                        <w:bottom w:val="none" w:sz="0" w:space="0" w:color="auto"/>
                        <w:right w:val="none" w:sz="0" w:space="0" w:color="auto"/>
                      </w:divBdr>
                    </w:div>
                  </w:divsChild>
                </w:div>
                <w:div w:id="1562668515">
                  <w:marLeft w:val="540"/>
                  <w:marRight w:val="0"/>
                  <w:marTop w:val="0"/>
                  <w:marBottom w:val="180"/>
                  <w:divBdr>
                    <w:top w:val="none" w:sz="0" w:space="0" w:color="auto"/>
                    <w:left w:val="none" w:sz="0" w:space="0" w:color="auto"/>
                    <w:bottom w:val="none" w:sz="0" w:space="0" w:color="auto"/>
                    <w:right w:val="none" w:sz="0" w:space="0" w:color="auto"/>
                  </w:divBdr>
                </w:div>
                <w:div w:id="1003044884">
                  <w:marLeft w:val="540"/>
                  <w:marRight w:val="0"/>
                  <w:marTop w:val="0"/>
                  <w:marBottom w:val="180"/>
                  <w:divBdr>
                    <w:top w:val="none" w:sz="0" w:space="0" w:color="auto"/>
                    <w:left w:val="none" w:sz="0" w:space="0" w:color="auto"/>
                    <w:bottom w:val="none" w:sz="0" w:space="0" w:color="auto"/>
                    <w:right w:val="none" w:sz="0" w:space="0" w:color="auto"/>
                  </w:divBdr>
                </w:div>
                <w:div w:id="1704791123">
                  <w:marLeft w:val="0"/>
                  <w:marRight w:val="0"/>
                  <w:marTop w:val="0"/>
                  <w:marBottom w:val="0"/>
                  <w:divBdr>
                    <w:top w:val="none" w:sz="0" w:space="0" w:color="auto"/>
                    <w:left w:val="none" w:sz="0" w:space="0" w:color="auto"/>
                    <w:bottom w:val="none" w:sz="0" w:space="0" w:color="auto"/>
                    <w:right w:val="none" w:sz="0" w:space="0" w:color="auto"/>
                  </w:divBdr>
                </w:div>
                <w:div w:id="1463814546">
                  <w:marLeft w:val="0"/>
                  <w:marRight w:val="0"/>
                  <w:marTop w:val="0"/>
                  <w:marBottom w:val="0"/>
                  <w:divBdr>
                    <w:top w:val="none" w:sz="0" w:space="0" w:color="auto"/>
                    <w:left w:val="none" w:sz="0" w:space="0" w:color="auto"/>
                    <w:bottom w:val="none" w:sz="0" w:space="0" w:color="auto"/>
                    <w:right w:val="none" w:sz="0" w:space="0" w:color="auto"/>
                  </w:divBdr>
                </w:div>
                <w:div w:id="925455602">
                  <w:marLeft w:val="0"/>
                  <w:marRight w:val="0"/>
                  <w:marTop w:val="0"/>
                  <w:marBottom w:val="0"/>
                  <w:divBdr>
                    <w:top w:val="none" w:sz="0" w:space="0" w:color="auto"/>
                    <w:left w:val="none" w:sz="0" w:space="0" w:color="auto"/>
                    <w:bottom w:val="none" w:sz="0" w:space="0" w:color="auto"/>
                    <w:right w:val="none" w:sz="0" w:space="0" w:color="auto"/>
                  </w:divBdr>
                </w:div>
                <w:div w:id="655374707">
                  <w:marLeft w:val="0"/>
                  <w:marRight w:val="0"/>
                  <w:marTop w:val="0"/>
                  <w:marBottom w:val="0"/>
                  <w:divBdr>
                    <w:top w:val="none" w:sz="0" w:space="0" w:color="auto"/>
                    <w:left w:val="none" w:sz="0" w:space="0" w:color="auto"/>
                    <w:bottom w:val="none" w:sz="0" w:space="0" w:color="auto"/>
                    <w:right w:val="none" w:sz="0" w:space="0" w:color="auto"/>
                  </w:divBdr>
                  <w:divsChild>
                    <w:div w:id="736780186">
                      <w:marLeft w:val="1080"/>
                      <w:marRight w:val="0"/>
                      <w:marTop w:val="0"/>
                      <w:marBottom w:val="180"/>
                      <w:divBdr>
                        <w:top w:val="none" w:sz="0" w:space="0" w:color="auto"/>
                        <w:left w:val="none" w:sz="0" w:space="0" w:color="auto"/>
                        <w:bottom w:val="none" w:sz="0" w:space="0" w:color="auto"/>
                        <w:right w:val="none" w:sz="0" w:space="0" w:color="auto"/>
                      </w:divBdr>
                      <w:divsChild>
                        <w:div w:id="2013097392">
                          <w:marLeft w:val="0"/>
                          <w:marRight w:val="0"/>
                          <w:marTop w:val="0"/>
                          <w:marBottom w:val="0"/>
                          <w:divBdr>
                            <w:top w:val="none" w:sz="0" w:space="0" w:color="auto"/>
                            <w:left w:val="none" w:sz="0" w:space="0" w:color="auto"/>
                            <w:bottom w:val="none" w:sz="0" w:space="0" w:color="auto"/>
                            <w:right w:val="none" w:sz="0" w:space="0" w:color="auto"/>
                          </w:divBdr>
                        </w:div>
                      </w:divsChild>
                    </w:div>
                    <w:div w:id="817921351">
                      <w:marLeft w:val="1080"/>
                      <w:marRight w:val="0"/>
                      <w:marTop w:val="0"/>
                      <w:marBottom w:val="180"/>
                      <w:divBdr>
                        <w:top w:val="none" w:sz="0" w:space="0" w:color="auto"/>
                        <w:left w:val="none" w:sz="0" w:space="0" w:color="auto"/>
                        <w:bottom w:val="none" w:sz="0" w:space="0" w:color="auto"/>
                        <w:right w:val="none" w:sz="0" w:space="0" w:color="auto"/>
                      </w:divBdr>
                    </w:div>
                    <w:div w:id="880364457">
                      <w:marLeft w:val="1080"/>
                      <w:marRight w:val="0"/>
                      <w:marTop w:val="0"/>
                      <w:marBottom w:val="180"/>
                      <w:divBdr>
                        <w:top w:val="none" w:sz="0" w:space="0" w:color="auto"/>
                        <w:left w:val="none" w:sz="0" w:space="0" w:color="auto"/>
                        <w:bottom w:val="none" w:sz="0" w:space="0" w:color="auto"/>
                        <w:right w:val="none" w:sz="0" w:space="0" w:color="auto"/>
                      </w:divBdr>
                    </w:div>
                    <w:div w:id="1036615490">
                      <w:marLeft w:val="10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CC8C9-FC4C-4A61-AD21-7925F23F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Knotts Esther (DNREC)</cp:lastModifiedBy>
  <cp:revision>2</cp:revision>
  <cp:lastPrinted>2013-01-09T03:30:00Z</cp:lastPrinted>
  <dcterms:created xsi:type="dcterms:W3CDTF">2014-10-13T17:02:00Z</dcterms:created>
  <dcterms:modified xsi:type="dcterms:W3CDTF">2014-10-13T17:02:00Z</dcterms:modified>
</cp:coreProperties>
</file>