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8C" w:rsidRPr="003E51A5" w:rsidRDefault="00C00D09" w:rsidP="008C6528">
      <w:pPr>
        <w:pStyle w:val="Date"/>
        <w:spacing w:line="240" w:lineRule="auto"/>
        <w:ind w:left="0"/>
        <w:rPr>
          <w:rFonts w:asciiTheme="majorHAnsi" w:hAnsiTheme="majorHAnsi" w:cstheme="majorHAnsi"/>
          <w:sz w:val="22"/>
          <w:szCs w:val="22"/>
        </w:rPr>
      </w:pPr>
      <w:r w:rsidRPr="00962555">
        <w:rPr>
          <w:noProof/>
        </w:rPr>
        <w:drawing>
          <wp:anchor distT="0" distB="0" distL="114300" distR="114300" simplePos="0" relativeHeight="251659264" behindDoc="0" locked="0" layoutInCell="1" allowOverlap="1">
            <wp:simplePos x="0" y="0"/>
            <wp:positionH relativeFrom="column">
              <wp:posOffset>1609725</wp:posOffset>
            </wp:positionH>
            <wp:positionV relativeFrom="paragraph">
              <wp:posOffset>342900</wp:posOffset>
            </wp:positionV>
            <wp:extent cx="2600325" cy="195024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0325" cy="1950244"/>
                    </a:xfrm>
                    <a:prstGeom prst="rect">
                      <a:avLst/>
                    </a:prstGeom>
                  </pic:spPr>
                </pic:pic>
              </a:graphicData>
            </a:graphic>
          </wp:anchor>
        </w:drawing>
      </w:r>
      <w:r w:rsidR="0055448C" w:rsidRPr="003E51A5">
        <w:rPr>
          <w:rFonts w:asciiTheme="majorHAnsi" w:hAnsiTheme="majorHAnsi" w:cstheme="majorHAnsi"/>
          <w:sz w:val="22"/>
          <w:szCs w:val="22"/>
        </w:rPr>
        <w:t>The 8</w:t>
      </w:r>
      <w:r w:rsidR="0055448C" w:rsidRPr="003E51A5">
        <w:rPr>
          <w:rFonts w:asciiTheme="majorHAnsi" w:hAnsiTheme="majorHAnsi" w:cstheme="majorHAnsi"/>
          <w:sz w:val="22"/>
          <w:szCs w:val="22"/>
          <w:vertAlign w:val="superscript"/>
        </w:rPr>
        <w:t>th</w:t>
      </w:r>
      <w:r w:rsidR="0055448C">
        <w:rPr>
          <w:rFonts w:asciiTheme="majorHAnsi" w:hAnsiTheme="majorHAnsi" w:cstheme="majorHAnsi"/>
          <w:sz w:val="22"/>
          <w:szCs w:val="22"/>
        </w:rPr>
        <w:t xml:space="preserve"> Annual HazMat Workshop Planning Committee Meeting</w:t>
      </w:r>
    </w:p>
    <w:p w:rsidR="0055448C" w:rsidRPr="003E51A5" w:rsidRDefault="00124C06" w:rsidP="0055448C">
      <w:pPr>
        <w:pStyle w:val="Date"/>
        <w:spacing w:after="120" w:line="240" w:lineRule="auto"/>
        <w:ind w:left="0"/>
        <w:rPr>
          <w:rFonts w:asciiTheme="majorHAnsi" w:hAnsiTheme="majorHAnsi" w:cstheme="majorHAnsi"/>
          <w:sz w:val="22"/>
          <w:szCs w:val="22"/>
        </w:rPr>
      </w:pPr>
      <w:r>
        <w:rPr>
          <w:rFonts w:asciiTheme="majorHAnsi" w:hAnsiTheme="majorHAnsi" w:cstheme="majorHAnsi"/>
          <w:sz w:val="22"/>
          <w:szCs w:val="22"/>
        </w:rPr>
        <w:t xml:space="preserve"> March 4</w:t>
      </w:r>
      <w:r w:rsidR="0055448C" w:rsidRPr="003E51A5">
        <w:rPr>
          <w:rFonts w:asciiTheme="majorHAnsi" w:hAnsiTheme="majorHAnsi" w:cstheme="majorHAnsi"/>
          <w:sz w:val="22"/>
          <w:szCs w:val="22"/>
        </w:rPr>
        <w:t>, 2015</w:t>
      </w:r>
    </w:p>
    <w:p w:rsidR="0029659C" w:rsidRDefault="000D618B" w:rsidP="0055448C">
      <w:pPr>
        <w:pStyle w:val="Date"/>
        <w:spacing w:after="120" w:line="240" w:lineRule="auto"/>
        <w:ind w:left="0"/>
        <w:rPr>
          <w:rFonts w:asciiTheme="majorHAnsi" w:hAnsiTheme="majorHAnsi" w:cstheme="majorHAnsi"/>
          <w:sz w:val="22"/>
          <w:szCs w:val="22"/>
        </w:rPr>
      </w:pPr>
      <w:r w:rsidRPr="003E51A5">
        <w:rPr>
          <w:rFonts w:asciiTheme="majorHAnsi" w:hAnsiTheme="majorHAnsi" w:cstheme="majorHAnsi"/>
          <w:sz w:val="22"/>
          <w:szCs w:val="22"/>
        </w:rPr>
        <w:t>Meeting Minutes</w:t>
      </w:r>
    </w:p>
    <w:p w:rsidR="0055448C" w:rsidRPr="0055448C" w:rsidRDefault="0055448C" w:rsidP="0055448C"/>
    <w:p w:rsidR="00A94987" w:rsidRDefault="000D618B" w:rsidP="00E94DF8">
      <w:pPr>
        <w:pStyle w:val="Date"/>
        <w:ind w:left="0"/>
        <w:jc w:val="left"/>
        <w:rPr>
          <w:rFonts w:asciiTheme="majorHAnsi" w:hAnsiTheme="majorHAnsi" w:cstheme="majorHAnsi"/>
          <w:sz w:val="22"/>
          <w:szCs w:val="22"/>
        </w:rPr>
      </w:pPr>
      <w:r w:rsidRPr="00E032B7">
        <w:rPr>
          <w:rFonts w:asciiTheme="majorHAnsi" w:hAnsiTheme="majorHAnsi" w:cstheme="majorHAnsi"/>
          <w:sz w:val="22"/>
          <w:szCs w:val="22"/>
          <w:u w:val="single"/>
        </w:rPr>
        <w:t>Host:</w:t>
      </w:r>
      <w:r w:rsidR="00811047" w:rsidRPr="00E032B7">
        <w:rPr>
          <w:rFonts w:asciiTheme="majorHAnsi" w:hAnsiTheme="majorHAnsi" w:cstheme="majorHAnsi"/>
          <w:b/>
          <w:sz w:val="22"/>
          <w:szCs w:val="22"/>
        </w:rPr>
        <w:t xml:space="preserve">  </w:t>
      </w:r>
      <w:r w:rsidR="00FD3F30" w:rsidRPr="00E032B7">
        <w:rPr>
          <w:rFonts w:asciiTheme="majorHAnsi" w:hAnsiTheme="majorHAnsi" w:cstheme="majorHAnsi"/>
          <w:sz w:val="22"/>
          <w:szCs w:val="22"/>
        </w:rPr>
        <w:t>Mill C</w:t>
      </w:r>
      <w:r w:rsidR="00047AF4" w:rsidRPr="00E032B7">
        <w:rPr>
          <w:rFonts w:asciiTheme="majorHAnsi" w:hAnsiTheme="majorHAnsi" w:cstheme="majorHAnsi"/>
          <w:sz w:val="22"/>
          <w:szCs w:val="22"/>
        </w:rPr>
        <w:t xml:space="preserve">reek Fire Company – </w:t>
      </w:r>
      <w:r w:rsidR="0055448C">
        <w:rPr>
          <w:rFonts w:asciiTheme="majorHAnsi" w:hAnsiTheme="majorHAnsi" w:cstheme="majorHAnsi"/>
          <w:sz w:val="22"/>
          <w:szCs w:val="22"/>
        </w:rPr>
        <w:t xml:space="preserve">3808 Kirkwood Highway </w:t>
      </w:r>
      <w:r w:rsidR="00FD3F30" w:rsidRPr="00E032B7">
        <w:rPr>
          <w:rFonts w:asciiTheme="majorHAnsi" w:hAnsiTheme="majorHAnsi" w:cstheme="majorHAnsi"/>
          <w:sz w:val="22"/>
          <w:szCs w:val="22"/>
        </w:rPr>
        <w:t>Marshallton</w:t>
      </w:r>
      <w:r w:rsidR="00047AF4" w:rsidRPr="00E032B7">
        <w:rPr>
          <w:rFonts w:asciiTheme="majorHAnsi" w:hAnsiTheme="majorHAnsi" w:cstheme="majorHAnsi"/>
          <w:sz w:val="22"/>
          <w:szCs w:val="22"/>
        </w:rPr>
        <w:t xml:space="preserve">, DE </w:t>
      </w:r>
      <w:r w:rsidR="00042C33" w:rsidRPr="00E032B7">
        <w:rPr>
          <w:rFonts w:asciiTheme="majorHAnsi" w:hAnsiTheme="majorHAnsi" w:cstheme="majorHAnsi"/>
          <w:sz w:val="22"/>
          <w:szCs w:val="22"/>
        </w:rPr>
        <w:t xml:space="preserve">19808 </w:t>
      </w:r>
      <w:r w:rsidR="005435E2" w:rsidRPr="00E032B7">
        <w:rPr>
          <w:rFonts w:asciiTheme="majorHAnsi" w:hAnsiTheme="majorHAnsi" w:cstheme="majorHAnsi"/>
          <w:sz w:val="22"/>
          <w:szCs w:val="22"/>
        </w:rPr>
        <w:t>in the m</w:t>
      </w:r>
      <w:r w:rsidR="00047AF4" w:rsidRPr="00E032B7">
        <w:rPr>
          <w:rFonts w:asciiTheme="majorHAnsi" w:hAnsiTheme="majorHAnsi" w:cstheme="majorHAnsi"/>
          <w:sz w:val="22"/>
          <w:szCs w:val="22"/>
        </w:rPr>
        <w:t>eeting</w:t>
      </w:r>
      <w:r w:rsidR="005435E2" w:rsidRPr="00E032B7">
        <w:rPr>
          <w:rFonts w:asciiTheme="majorHAnsi" w:hAnsiTheme="majorHAnsi" w:cstheme="majorHAnsi"/>
          <w:sz w:val="22"/>
          <w:szCs w:val="22"/>
        </w:rPr>
        <w:t xml:space="preserve"> r</w:t>
      </w:r>
      <w:r w:rsidR="00951D2D" w:rsidRPr="00E032B7">
        <w:rPr>
          <w:rFonts w:asciiTheme="majorHAnsi" w:hAnsiTheme="majorHAnsi" w:cstheme="majorHAnsi"/>
          <w:sz w:val="22"/>
          <w:szCs w:val="22"/>
        </w:rPr>
        <w:t>oom</w:t>
      </w:r>
      <w:r w:rsidR="005435E2" w:rsidRPr="00E032B7">
        <w:rPr>
          <w:rFonts w:asciiTheme="majorHAnsi" w:hAnsiTheme="majorHAnsi" w:cstheme="majorHAnsi"/>
          <w:sz w:val="22"/>
          <w:szCs w:val="22"/>
        </w:rPr>
        <w:t>.</w:t>
      </w:r>
    </w:p>
    <w:p w:rsidR="00AB586A" w:rsidRPr="00E032B7" w:rsidRDefault="00A94987" w:rsidP="00E94DF8">
      <w:pPr>
        <w:pStyle w:val="Date"/>
        <w:ind w:left="0"/>
        <w:jc w:val="left"/>
        <w:rPr>
          <w:rFonts w:asciiTheme="majorHAnsi" w:hAnsiTheme="majorHAnsi" w:cstheme="majorHAnsi"/>
          <w:b/>
          <w:sz w:val="22"/>
          <w:szCs w:val="22"/>
        </w:rPr>
      </w:pPr>
      <w:r w:rsidRPr="003E51A5">
        <w:rPr>
          <w:rFonts w:asciiTheme="majorHAnsi" w:hAnsiTheme="majorHAnsi" w:cstheme="majorHAnsi"/>
          <w:sz w:val="22"/>
          <w:szCs w:val="22"/>
          <w:u w:val="single"/>
        </w:rPr>
        <w:t>Welcome</w:t>
      </w:r>
      <w:r w:rsidRPr="003E51A5">
        <w:rPr>
          <w:rFonts w:asciiTheme="majorHAnsi" w:hAnsiTheme="majorHAnsi" w:cstheme="majorHAnsi"/>
          <w:sz w:val="22"/>
          <w:szCs w:val="22"/>
        </w:rPr>
        <w:t xml:space="preserve">:  </w:t>
      </w:r>
      <w:r>
        <w:rPr>
          <w:rFonts w:asciiTheme="majorHAnsi" w:hAnsiTheme="majorHAnsi" w:cstheme="majorHAnsi"/>
          <w:sz w:val="22"/>
          <w:szCs w:val="22"/>
        </w:rPr>
        <w:t xml:space="preserve">Co-Chairman </w:t>
      </w:r>
      <w:r w:rsidRPr="003E51A5">
        <w:rPr>
          <w:rFonts w:asciiTheme="majorHAnsi" w:hAnsiTheme="majorHAnsi" w:cstheme="majorHAnsi"/>
          <w:sz w:val="22"/>
          <w:szCs w:val="22"/>
        </w:rPr>
        <w:t xml:space="preserve">Irwin </w:t>
      </w:r>
      <w:r>
        <w:rPr>
          <w:rFonts w:asciiTheme="majorHAnsi" w:hAnsiTheme="majorHAnsi" w:cstheme="majorHAnsi"/>
          <w:sz w:val="22"/>
          <w:szCs w:val="22"/>
        </w:rPr>
        <w:t xml:space="preserve">called </w:t>
      </w:r>
      <w:r w:rsidRPr="003E51A5">
        <w:rPr>
          <w:rFonts w:asciiTheme="majorHAnsi" w:hAnsiTheme="majorHAnsi" w:cstheme="majorHAnsi"/>
          <w:sz w:val="22"/>
          <w:szCs w:val="22"/>
        </w:rPr>
        <w:t xml:space="preserve">the meeting </w:t>
      </w:r>
      <w:r>
        <w:rPr>
          <w:rFonts w:asciiTheme="majorHAnsi" w:hAnsiTheme="majorHAnsi" w:cstheme="majorHAnsi"/>
          <w:sz w:val="22"/>
          <w:szCs w:val="22"/>
        </w:rPr>
        <w:t xml:space="preserve">order </w:t>
      </w:r>
      <w:r w:rsidRPr="003E51A5">
        <w:rPr>
          <w:rFonts w:asciiTheme="majorHAnsi" w:hAnsiTheme="majorHAnsi" w:cstheme="majorHAnsi"/>
          <w:sz w:val="22"/>
          <w:szCs w:val="22"/>
        </w:rPr>
        <w:t>at</w:t>
      </w:r>
      <w:r w:rsidR="00124C06">
        <w:rPr>
          <w:rFonts w:asciiTheme="majorHAnsi" w:hAnsiTheme="majorHAnsi" w:cstheme="majorHAnsi"/>
          <w:sz w:val="22"/>
          <w:szCs w:val="22"/>
        </w:rPr>
        <w:t xml:space="preserve"> 2:32</w:t>
      </w:r>
      <w:r w:rsidR="0055448C">
        <w:rPr>
          <w:rFonts w:asciiTheme="majorHAnsi" w:hAnsiTheme="majorHAnsi" w:cstheme="majorHAnsi"/>
          <w:sz w:val="22"/>
          <w:szCs w:val="22"/>
        </w:rPr>
        <w:t xml:space="preserve"> PM</w:t>
      </w:r>
      <w:r w:rsidRPr="003E51A5">
        <w:rPr>
          <w:rFonts w:asciiTheme="majorHAnsi" w:hAnsiTheme="majorHAnsi" w:cstheme="majorHAnsi"/>
          <w:sz w:val="22"/>
          <w:szCs w:val="22"/>
        </w:rPr>
        <w:t xml:space="preserve"> and thanked everyone </w:t>
      </w:r>
      <w:r>
        <w:rPr>
          <w:rFonts w:asciiTheme="majorHAnsi" w:hAnsiTheme="majorHAnsi" w:cstheme="majorHAnsi"/>
          <w:sz w:val="22"/>
          <w:szCs w:val="22"/>
        </w:rPr>
        <w:t>for participating and their continued support</w:t>
      </w:r>
      <w:r w:rsidRPr="003E51A5">
        <w:rPr>
          <w:rFonts w:asciiTheme="majorHAnsi" w:hAnsiTheme="majorHAnsi" w:cstheme="majorHAnsi"/>
          <w:sz w:val="22"/>
          <w:szCs w:val="22"/>
        </w:rPr>
        <w:t>.</w:t>
      </w:r>
      <w:r w:rsidR="0055448C">
        <w:rPr>
          <w:rFonts w:asciiTheme="majorHAnsi" w:hAnsiTheme="majorHAnsi" w:cstheme="majorHAnsi"/>
          <w:sz w:val="22"/>
          <w:szCs w:val="22"/>
        </w:rPr>
        <w:t xml:space="preserve"> </w:t>
      </w:r>
      <w:r>
        <w:rPr>
          <w:rFonts w:asciiTheme="majorHAnsi" w:hAnsiTheme="majorHAnsi" w:cstheme="majorHAnsi"/>
          <w:sz w:val="22"/>
          <w:szCs w:val="22"/>
        </w:rPr>
        <w:t xml:space="preserve"> </w:t>
      </w:r>
      <w:r w:rsidRPr="003E51A5">
        <w:rPr>
          <w:rFonts w:asciiTheme="majorHAnsi" w:hAnsiTheme="majorHAnsi" w:cstheme="majorHAnsi"/>
          <w:sz w:val="22"/>
          <w:szCs w:val="22"/>
        </w:rPr>
        <w:t xml:space="preserve"> </w:t>
      </w:r>
      <w:r w:rsidR="005435E2" w:rsidRPr="00E032B7">
        <w:rPr>
          <w:rFonts w:asciiTheme="majorHAnsi" w:hAnsiTheme="majorHAnsi" w:cstheme="majorHAnsi"/>
          <w:sz w:val="22"/>
          <w:szCs w:val="22"/>
        </w:rPr>
        <w:t xml:space="preserve">The </w:t>
      </w:r>
      <w:r w:rsidR="00951D2D" w:rsidRPr="00E032B7">
        <w:rPr>
          <w:rFonts w:asciiTheme="majorHAnsi" w:hAnsiTheme="majorHAnsi" w:cstheme="majorHAnsi"/>
          <w:sz w:val="22"/>
          <w:szCs w:val="22"/>
        </w:rPr>
        <w:t>Bridge-line</w:t>
      </w:r>
      <w:r w:rsidR="00AB586A" w:rsidRPr="00E032B7">
        <w:rPr>
          <w:rFonts w:asciiTheme="majorHAnsi" w:hAnsiTheme="majorHAnsi" w:cstheme="majorHAnsi"/>
          <w:sz w:val="22"/>
          <w:szCs w:val="22"/>
        </w:rPr>
        <w:t xml:space="preserve"> </w:t>
      </w:r>
      <w:r w:rsidR="005435E2" w:rsidRPr="00E032B7">
        <w:rPr>
          <w:rFonts w:asciiTheme="majorHAnsi" w:hAnsiTheme="majorHAnsi" w:cstheme="majorHAnsi"/>
          <w:sz w:val="22"/>
          <w:szCs w:val="22"/>
        </w:rPr>
        <w:t>was made available for those unable</w:t>
      </w:r>
      <w:r>
        <w:rPr>
          <w:rFonts w:asciiTheme="majorHAnsi" w:hAnsiTheme="majorHAnsi" w:cstheme="majorHAnsi"/>
          <w:sz w:val="22"/>
          <w:szCs w:val="22"/>
        </w:rPr>
        <w:t xml:space="preserve"> </w:t>
      </w:r>
      <w:r w:rsidR="005435E2" w:rsidRPr="00E032B7">
        <w:rPr>
          <w:rFonts w:asciiTheme="majorHAnsi" w:hAnsiTheme="majorHAnsi" w:cstheme="majorHAnsi"/>
          <w:sz w:val="22"/>
          <w:szCs w:val="22"/>
        </w:rPr>
        <w:t xml:space="preserve">to travel to the above location.  </w:t>
      </w:r>
    </w:p>
    <w:p w:rsidR="00951D2D" w:rsidRPr="00E032B7" w:rsidRDefault="0055448C" w:rsidP="00E94DF8">
      <w:pPr>
        <w:pStyle w:val="ListParagraph"/>
        <w:numPr>
          <w:ilvl w:val="0"/>
          <w:numId w:val="0"/>
        </w:numPr>
        <w:rPr>
          <w:rFonts w:asciiTheme="majorHAnsi" w:hAnsiTheme="majorHAnsi" w:cstheme="majorHAnsi"/>
          <w:b w:val="0"/>
          <w:sz w:val="22"/>
          <w:szCs w:val="22"/>
        </w:rPr>
      </w:pPr>
      <w:r>
        <w:rPr>
          <w:rFonts w:asciiTheme="majorHAnsi" w:hAnsiTheme="majorHAnsi" w:cstheme="majorHAnsi"/>
          <w:b w:val="0"/>
          <w:sz w:val="22"/>
          <w:szCs w:val="22"/>
          <w:u w:val="single"/>
        </w:rPr>
        <w:t>Participants</w:t>
      </w:r>
      <w:r w:rsidR="00AB586A" w:rsidRPr="00E032B7">
        <w:rPr>
          <w:rFonts w:asciiTheme="majorHAnsi" w:hAnsiTheme="majorHAnsi" w:cstheme="majorHAnsi"/>
          <w:b w:val="0"/>
          <w:sz w:val="22"/>
          <w:szCs w:val="22"/>
        </w:rPr>
        <w:t>:</w:t>
      </w:r>
      <w:r w:rsidR="005435E2" w:rsidRPr="00E032B7">
        <w:rPr>
          <w:rFonts w:asciiTheme="majorHAnsi" w:hAnsiTheme="majorHAnsi" w:cstheme="majorHAnsi"/>
          <w:b w:val="0"/>
          <w:sz w:val="22"/>
          <w:szCs w:val="22"/>
        </w:rPr>
        <w:t xml:space="preserve"> </w:t>
      </w:r>
    </w:p>
    <w:p w:rsidR="000747B8" w:rsidRPr="00E032B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Jamie Bethard</w:t>
      </w:r>
      <w:r>
        <w:rPr>
          <w:rFonts w:asciiTheme="majorHAnsi" w:hAnsiTheme="majorHAnsi" w:cstheme="majorHAnsi"/>
          <w:sz w:val="22"/>
          <w:szCs w:val="22"/>
        </w:rPr>
        <w:tab/>
      </w:r>
      <w:r>
        <w:rPr>
          <w:rFonts w:asciiTheme="majorHAnsi" w:hAnsiTheme="majorHAnsi" w:cstheme="majorHAnsi"/>
          <w:sz w:val="22"/>
          <w:szCs w:val="22"/>
        </w:rPr>
        <w:tab/>
      </w:r>
      <w:r w:rsidR="003E51A5" w:rsidRPr="00E032B7">
        <w:rPr>
          <w:rFonts w:asciiTheme="majorHAnsi" w:hAnsiTheme="majorHAnsi" w:cstheme="majorHAnsi"/>
          <w:sz w:val="22"/>
          <w:szCs w:val="22"/>
        </w:rPr>
        <w:t>DNREC</w:t>
      </w:r>
    </w:p>
    <w:p w:rsidR="00A94987"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Ken Cenci</w:t>
      </w:r>
      <w:r>
        <w:rPr>
          <w:rFonts w:asciiTheme="majorHAnsi" w:hAnsiTheme="majorHAnsi" w:cstheme="majorHAnsi"/>
          <w:sz w:val="22"/>
          <w:szCs w:val="22"/>
        </w:rPr>
        <w:tab/>
      </w:r>
      <w:r>
        <w:rPr>
          <w:rFonts w:asciiTheme="majorHAnsi" w:hAnsiTheme="majorHAnsi" w:cstheme="majorHAnsi"/>
          <w:sz w:val="22"/>
          <w:szCs w:val="22"/>
        </w:rPr>
        <w:tab/>
      </w:r>
      <w:r w:rsidR="00A94987">
        <w:rPr>
          <w:rFonts w:asciiTheme="majorHAnsi" w:hAnsiTheme="majorHAnsi" w:cstheme="majorHAnsi"/>
          <w:sz w:val="22"/>
          <w:szCs w:val="22"/>
        </w:rPr>
        <w:t>DNREC</w:t>
      </w:r>
    </w:p>
    <w:p w:rsidR="003E51A5"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Avery Dalton</w:t>
      </w:r>
      <w:r>
        <w:rPr>
          <w:rFonts w:asciiTheme="majorHAnsi" w:hAnsiTheme="majorHAnsi" w:cstheme="majorHAnsi"/>
          <w:sz w:val="22"/>
          <w:szCs w:val="22"/>
        </w:rPr>
        <w:tab/>
      </w:r>
      <w:r>
        <w:rPr>
          <w:rFonts w:asciiTheme="majorHAnsi" w:hAnsiTheme="majorHAnsi" w:cstheme="majorHAnsi"/>
          <w:sz w:val="22"/>
          <w:szCs w:val="22"/>
        </w:rPr>
        <w:tab/>
      </w:r>
      <w:r w:rsidR="003E51A5" w:rsidRPr="00E032B7">
        <w:rPr>
          <w:rFonts w:asciiTheme="majorHAnsi" w:hAnsiTheme="majorHAnsi" w:cstheme="majorHAnsi"/>
          <w:sz w:val="22"/>
          <w:szCs w:val="22"/>
        </w:rPr>
        <w:t>DEM</w:t>
      </w:r>
      <w:r w:rsidR="003877CC">
        <w:rPr>
          <w:rFonts w:asciiTheme="majorHAnsi" w:hAnsiTheme="majorHAnsi" w:cstheme="majorHAnsi"/>
          <w:sz w:val="22"/>
          <w:szCs w:val="22"/>
        </w:rPr>
        <w:t>A</w:t>
      </w:r>
      <w:r w:rsidR="00225E49">
        <w:rPr>
          <w:rFonts w:asciiTheme="majorHAnsi" w:hAnsiTheme="majorHAnsi" w:cstheme="majorHAnsi"/>
          <w:sz w:val="22"/>
          <w:szCs w:val="22"/>
        </w:rPr>
        <w:t xml:space="preserve"> (bridge line)</w:t>
      </w:r>
    </w:p>
    <w:p w:rsidR="003E51A5"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Mark Dolan</w:t>
      </w:r>
      <w:r>
        <w:rPr>
          <w:rFonts w:asciiTheme="majorHAnsi" w:hAnsiTheme="majorHAnsi" w:cstheme="majorHAnsi"/>
          <w:sz w:val="22"/>
          <w:szCs w:val="22"/>
        </w:rPr>
        <w:tab/>
      </w:r>
      <w:r>
        <w:rPr>
          <w:rFonts w:asciiTheme="majorHAnsi" w:hAnsiTheme="majorHAnsi" w:cstheme="majorHAnsi"/>
          <w:sz w:val="22"/>
          <w:szCs w:val="22"/>
        </w:rPr>
        <w:tab/>
      </w:r>
      <w:r w:rsidR="003E51A5" w:rsidRPr="00E032B7">
        <w:rPr>
          <w:rFonts w:asciiTheme="majorHAnsi" w:hAnsiTheme="majorHAnsi" w:cstheme="majorHAnsi"/>
          <w:sz w:val="22"/>
          <w:szCs w:val="22"/>
        </w:rPr>
        <w:t>DNREC/NCCIHMRA</w:t>
      </w:r>
    </w:p>
    <w:p w:rsidR="00225E49" w:rsidRDefault="00225E49"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Donna Donovan</w:t>
      </w:r>
      <w:r>
        <w:rPr>
          <w:rFonts w:asciiTheme="majorHAnsi" w:hAnsiTheme="majorHAnsi" w:cstheme="majorHAnsi"/>
          <w:sz w:val="22"/>
          <w:szCs w:val="22"/>
        </w:rPr>
        <w:tab/>
        <w:t>DNREC</w:t>
      </w:r>
    </w:p>
    <w:p w:rsidR="00434064" w:rsidRPr="00E032B7" w:rsidRDefault="00225E49" w:rsidP="00434064">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David</w:t>
      </w:r>
      <w:r w:rsidR="00434064">
        <w:rPr>
          <w:rFonts w:asciiTheme="majorHAnsi" w:hAnsiTheme="majorHAnsi" w:cstheme="majorHAnsi"/>
          <w:sz w:val="22"/>
          <w:szCs w:val="22"/>
        </w:rPr>
        <w:t xml:space="preserve"> Irwin</w:t>
      </w:r>
      <w:r w:rsidR="00434064">
        <w:rPr>
          <w:rFonts w:asciiTheme="majorHAnsi" w:hAnsiTheme="majorHAnsi" w:cstheme="majorHAnsi"/>
          <w:sz w:val="22"/>
          <w:szCs w:val="22"/>
        </w:rPr>
        <w:tab/>
      </w:r>
      <w:r w:rsidR="00434064">
        <w:rPr>
          <w:rFonts w:asciiTheme="majorHAnsi" w:hAnsiTheme="majorHAnsi" w:cstheme="majorHAnsi"/>
          <w:sz w:val="22"/>
          <w:szCs w:val="22"/>
        </w:rPr>
        <w:tab/>
        <w:t>LEPC for NCC/</w:t>
      </w:r>
      <w:r w:rsidR="007C63B0">
        <w:rPr>
          <w:rFonts w:asciiTheme="majorHAnsi" w:hAnsiTheme="majorHAnsi" w:cstheme="majorHAnsi"/>
          <w:sz w:val="22"/>
          <w:szCs w:val="22"/>
        </w:rPr>
        <w:t xml:space="preserve">Workshop Committee </w:t>
      </w:r>
      <w:r w:rsidR="00434064" w:rsidRPr="00E032B7">
        <w:rPr>
          <w:rFonts w:asciiTheme="majorHAnsi" w:hAnsiTheme="majorHAnsi" w:cstheme="majorHAnsi"/>
          <w:sz w:val="22"/>
          <w:szCs w:val="22"/>
        </w:rPr>
        <w:t xml:space="preserve">Co-Chairman </w:t>
      </w:r>
    </w:p>
    <w:p w:rsidR="00A94987" w:rsidRDefault="00225E49"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Rebecca</w:t>
      </w:r>
      <w:r w:rsidR="008A7C80">
        <w:rPr>
          <w:rFonts w:asciiTheme="majorHAnsi" w:hAnsiTheme="majorHAnsi" w:cstheme="majorHAnsi"/>
          <w:sz w:val="22"/>
          <w:szCs w:val="22"/>
        </w:rPr>
        <w:t xml:space="preserve"> </w:t>
      </w:r>
      <w:r>
        <w:rPr>
          <w:rFonts w:asciiTheme="majorHAnsi" w:hAnsiTheme="majorHAnsi" w:cstheme="majorHAnsi"/>
          <w:sz w:val="22"/>
          <w:szCs w:val="22"/>
        </w:rPr>
        <w:t>Keyser</w:t>
      </w:r>
      <w:r>
        <w:rPr>
          <w:rFonts w:asciiTheme="majorHAnsi" w:hAnsiTheme="majorHAnsi" w:cstheme="majorHAnsi"/>
          <w:sz w:val="22"/>
          <w:szCs w:val="22"/>
        </w:rPr>
        <w:tab/>
      </w:r>
      <w:r w:rsidR="00A94987">
        <w:rPr>
          <w:rFonts w:asciiTheme="majorHAnsi" w:hAnsiTheme="majorHAnsi" w:cstheme="majorHAnsi"/>
          <w:sz w:val="22"/>
          <w:szCs w:val="22"/>
        </w:rPr>
        <w:t>DNREC</w:t>
      </w:r>
    </w:p>
    <w:p w:rsidR="00225E49" w:rsidRDefault="00225E49"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Ellen Malenfant</w:t>
      </w:r>
      <w:r>
        <w:rPr>
          <w:rFonts w:asciiTheme="majorHAnsi" w:hAnsiTheme="majorHAnsi" w:cstheme="majorHAnsi"/>
          <w:sz w:val="22"/>
          <w:szCs w:val="22"/>
        </w:rPr>
        <w:tab/>
        <w:t>DNREC - Retired (bridge line)</w:t>
      </w:r>
    </w:p>
    <w:p w:rsidR="00225E49" w:rsidRDefault="00225E49"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 xml:space="preserve">David Mick </w:t>
      </w:r>
      <w:r>
        <w:rPr>
          <w:rFonts w:asciiTheme="majorHAnsi" w:hAnsiTheme="majorHAnsi" w:cstheme="majorHAnsi"/>
          <w:sz w:val="22"/>
          <w:szCs w:val="22"/>
        </w:rPr>
        <w:tab/>
      </w:r>
      <w:r>
        <w:rPr>
          <w:rFonts w:asciiTheme="majorHAnsi" w:hAnsiTheme="majorHAnsi" w:cstheme="majorHAnsi"/>
          <w:sz w:val="22"/>
          <w:szCs w:val="22"/>
        </w:rPr>
        <w:tab/>
        <w:t>Kent County (bridge line)</w:t>
      </w:r>
    </w:p>
    <w:p w:rsidR="00225E49" w:rsidRDefault="008A7C80"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Jake Morente</w:t>
      </w:r>
      <w:r>
        <w:rPr>
          <w:rFonts w:asciiTheme="majorHAnsi" w:hAnsiTheme="majorHAnsi" w:cstheme="majorHAnsi"/>
          <w:sz w:val="22"/>
          <w:szCs w:val="22"/>
        </w:rPr>
        <w:tab/>
      </w:r>
      <w:r>
        <w:rPr>
          <w:rFonts w:asciiTheme="majorHAnsi" w:hAnsiTheme="majorHAnsi" w:cstheme="majorHAnsi"/>
          <w:sz w:val="22"/>
          <w:szCs w:val="22"/>
        </w:rPr>
        <w:tab/>
      </w:r>
      <w:r w:rsidR="009C7457" w:rsidRPr="00E032B7">
        <w:rPr>
          <w:rFonts w:asciiTheme="majorHAnsi" w:hAnsiTheme="majorHAnsi" w:cstheme="majorHAnsi"/>
          <w:sz w:val="22"/>
          <w:szCs w:val="22"/>
        </w:rPr>
        <w:t>LEPC for NCC</w:t>
      </w:r>
    </w:p>
    <w:p w:rsidR="009C7457" w:rsidRPr="00E032B7" w:rsidRDefault="00225E49" w:rsidP="008A7C80">
      <w:pPr>
        <w:spacing w:after="0" w:line="288" w:lineRule="auto"/>
        <w:ind w:left="720"/>
        <w:rPr>
          <w:rFonts w:asciiTheme="majorHAnsi" w:hAnsiTheme="majorHAnsi" w:cstheme="majorHAnsi"/>
          <w:sz w:val="22"/>
          <w:szCs w:val="22"/>
        </w:rPr>
      </w:pPr>
      <w:r>
        <w:rPr>
          <w:rFonts w:asciiTheme="majorHAnsi" w:hAnsiTheme="majorHAnsi" w:cstheme="majorHAnsi"/>
          <w:sz w:val="22"/>
          <w:szCs w:val="22"/>
        </w:rPr>
        <w:t>Charles Stevenson</w:t>
      </w:r>
      <w:r>
        <w:rPr>
          <w:rFonts w:asciiTheme="majorHAnsi" w:hAnsiTheme="majorHAnsi" w:cstheme="majorHAnsi"/>
          <w:sz w:val="22"/>
          <w:szCs w:val="22"/>
        </w:rPr>
        <w:tab/>
        <w:t>Sussex County (bridge line)</w:t>
      </w:r>
      <w:r w:rsidR="009C7457" w:rsidRPr="00E032B7">
        <w:rPr>
          <w:rFonts w:asciiTheme="majorHAnsi" w:hAnsiTheme="majorHAnsi" w:cstheme="majorHAnsi"/>
          <w:sz w:val="22"/>
          <w:szCs w:val="22"/>
        </w:rPr>
        <w:t xml:space="preserve">  </w:t>
      </w:r>
    </w:p>
    <w:p w:rsidR="000E26A8" w:rsidRDefault="000E26A8" w:rsidP="008A7C80">
      <w:pPr>
        <w:spacing w:after="0" w:line="288" w:lineRule="auto"/>
        <w:ind w:left="0"/>
        <w:rPr>
          <w:rFonts w:asciiTheme="majorHAnsi" w:hAnsiTheme="majorHAnsi" w:cstheme="majorHAnsi"/>
          <w:sz w:val="22"/>
          <w:szCs w:val="22"/>
          <w:u w:val="single"/>
        </w:rPr>
      </w:pPr>
    </w:p>
    <w:p w:rsidR="00C00D09" w:rsidRDefault="00C00D09" w:rsidP="00E94DF8">
      <w:pPr>
        <w:spacing w:after="0" w:line="240" w:lineRule="auto"/>
        <w:ind w:left="0"/>
        <w:rPr>
          <w:rFonts w:asciiTheme="majorHAnsi" w:hAnsiTheme="majorHAnsi" w:cstheme="majorHAnsi"/>
          <w:sz w:val="22"/>
          <w:szCs w:val="22"/>
          <w:u w:val="single"/>
        </w:rPr>
      </w:pPr>
    </w:p>
    <w:p w:rsidR="00D75447" w:rsidRPr="003E51A5" w:rsidRDefault="004F116E" w:rsidP="00E94DF8">
      <w:pPr>
        <w:spacing w:after="0" w:line="240" w:lineRule="auto"/>
        <w:ind w:left="0"/>
        <w:rPr>
          <w:rFonts w:asciiTheme="majorHAnsi" w:hAnsiTheme="majorHAnsi" w:cstheme="majorHAnsi"/>
          <w:b/>
          <w:sz w:val="22"/>
          <w:szCs w:val="22"/>
        </w:rPr>
      </w:pPr>
      <w:r w:rsidRPr="003E51A5">
        <w:rPr>
          <w:rFonts w:asciiTheme="majorHAnsi" w:hAnsiTheme="majorHAnsi" w:cstheme="majorHAnsi"/>
          <w:sz w:val="22"/>
          <w:szCs w:val="22"/>
          <w:u w:val="single"/>
        </w:rPr>
        <w:t>Introductions:</w:t>
      </w:r>
      <w:r w:rsidRPr="003E51A5">
        <w:rPr>
          <w:rFonts w:asciiTheme="majorHAnsi" w:hAnsiTheme="majorHAnsi" w:cstheme="majorHAnsi"/>
          <w:b/>
          <w:sz w:val="22"/>
          <w:szCs w:val="22"/>
        </w:rPr>
        <w:t xml:space="preserve">   </w:t>
      </w:r>
      <w:r w:rsidR="00A94987" w:rsidRPr="00A94987">
        <w:rPr>
          <w:rFonts w:asciiTheme="majorHAnsi" w:hAnsiTheme="majorHAnsi" w:cstheme="majorHAnsi"/>
          <w:sz w:val="22"/>
          <w:szCs w:val="22"/>
        </w:rPr>
        <w:t xml:space="preserve">At </w:t>
      </w:r>
      <w:r w:rsidR="00D600B8">
        <w:rPr>
          <w:rFonts w:asciiTheme="majorHAnsi" w:hAnsiTheme="majorHAnsi" w:cstheme="majorHAnsi"/>
          <w:sz w:val="22"/>
          <w:szCs w:val="22"/>
        </w:rPr>
        <w:t>Co-</w:t>
      </w:r>
      <w:r w:rsidR="00A94987" w:rsidRPr="00A94987">
        <w:rPr>
          <w:rFonts w:asciiTheme="majorHAnsi" w:hAnsiTheme="majorHAnsi" w:cstheme="majorHAnsi"/>
          <w:sz w:val="22"/>
          <w:szCs w:val="22"/>
        </w:rPr>
        <w:t>Chairman Irwin’s request,</w:t>
      </w:r>
      <w:r w:rsidRPr="003E51A5">
        <w:rPr>
          <w:rFonts w:asciiTheme="majorHAnsi" w:hAnsiTheme="majorHAnsi" w:cstheme="majorHAnsi"/>
          <w:b/>
          <w:sz w:val="22"/>
          <w:szCs w:val="22"/>
        </w:rPr>
        <w:t xml:space="preserve"> </w:t>
      </w:r>
      <w:r w:rsidR="007F1769">
        <w:rPr>
          <w:rFonts w:asciiTheme="majorHAnsi" w:hAnsiTheme="majorHAnsi" w:cstheme="majorHAnsi"/>
          <w:sz w:val="22"/>
          <w:szCs w:val="22"/>
        </w:rPr>
        <w:t>introductions were conducted.</w:t>
      </w:r>
      <w:r w:rsidR="00E9659B" w:rsidRPr="003E51A5">
        <w:rPr>
          <w:rFonts w:asciiTheme="majorHAnsi" w:hAnsiTheme="majorHAnsi" w:cstheme="majorHAnsi"/>
          <w:sz w:val="22"/>
          <w:szCs w:val="22"/>
        </w:rPr>
        <w:t xml:space="preserve"> </w:t>
      </w:r>
    </w:p>
    <w:p w:rsidR="008C6528" w:rsidRDefault="008C6528" w:rsidP="00E94DF8">
      <w:pPr>
        <w:spacing w:line="240" w:lineRule="auto"/>
        <w:ind w:left="0"/>
        <w:rPr>
          <w:rFonts w:asciiTheme="majorHAnsi" w:hAnsiTheme="majorHAnsi" w:cstheme="majorHAnsi"/>
          <w:sz w:val="22"/>
          <w:szCs w:val="22"/>
          <w:u w:val="single"/>
        </w:rPr>
      </w:pPr>
    </w:p>
    <w:p w:rsidR="00D75447" w:rsidRPr="007F1769" w:rsidRDefault="00D75447" w:rsidP="00E94DF8">
      <w:pPr>
        <w:spacing w:line="240" w:lineRule="auto"/>
        <w:ind w:left="0"/>
        <w:rPr>
          <w:rFonts w:asciiTheme="majorHAnsi" w:hAnsiTheme="majorHAnsi" w:cstheme="majorHAnsi"/>
          <w:sz w:val="22"/>
          <w:szCs w:val="22"/>
        </w:rPr>
      </w:pPr>
      <w:r w:rsidRPr="003E51A5">
        <w:rPr>
          <w:rFonts w:asciiTheme="majorHAnsi" w:hAnsiTheme="majorHAnsi" w:cstheme="majorHAnsi"/>
          <w:sz w:val="22"/>
          <w:szCs w:val="22"/>
          <w:u w:val="single"/>
        </w:rPr>
        <w:lastRenderedPageBreak/>
        <w:t>A</w:t>
      </w:r>
      <w:r w:rsidR="005435E2" w:rsidRPr="003E51A5">
        <w:rPr>
          <w:rFonts w:asciiTheme="majorHAnsi" w:hAnsiTheme="majorHAnsi" w:cstheme="majorHAnsi"/>
          <w:sz w:val="22"/>
          <w:szCs w:val="22"/>
          <w:u w:val="single"/>
        </w:rPr>
        <w:t xml:space="preserve">genda </w:t>
      </w:r>
      <w:r w:rsidRPr="003E51A5">
        <w:rPr>
          <w:rFonts w:asciiTheme="majorHAnsi" w:hAnsiTheme="majorHAnsi" w:cstheme="majorHAnsi"/>
          <w:sz w:val="22"/>
          <w:szCs w:val="22"/>
          <w:u w:val="single"/>
        </w:rPr>
        <w:t>A</w:t>
      </w:r>
      <w:r w:rsidR="005435E2" w:rsidRPr="003E51A5">
        <w:rPr>
          <w:rFonts w:asciiTheme="majorHAnsi" w:hAnsiTheme="majorHAnsi" w:cstheme="majorHAnsi"/>
          <w:sz w:val="22"/>
          <w:szCs w:val="22"/>
          <w:u w:val="single"/>
        </w:rPr>
        <w:t>pprov</w:t>
      </w:r>
      <w:r w:rsidRPr="003E51A5">
        <w:rPr>
          <w:rFonts w:asciiTheme="majorHAnsi" w:hAnsiTheme="majorHAnsi" w:cstheme="majorHAnsi"/>
          <w:sz w:val="22"/>
          <w:szCs w:val="22"/>
          <w:u w:val="single"/>
        </w:rPr>
        <w:t>al</w:t>
      </w:r>
      <w:r w:rsidRPr="003E51A5">
        <w:rPr>
          <w:rFonts w:asciiTheme="majorHAnsi" w:hAnsiTheme="majorHAnsi" w:cstheme="majorHAnsi"/>
          <w:sz w:val="22"/>
          <w:szCs w:val="22"/>
        </w:rPr>
        <w:t>:</w:t>
      </w:r>
      <w:r w:rsidR="00774E7A" w:rsidRPr="003E51A5">
        <w:rPr>
          <w:rFonts w:asciiTheme="majorHAnsi" w:hAnsiTheme="majorHAnsi" w:cstheme="majorHAnsi"/>
          <w:sz w:val="22"/>
          <w:szCs w:val="22"/>
        </w:rPr>
        <w:t xml:space="preserve"> </w:t>
      </w:r>
      <w:r w:rsidR="004F116E" w:rsidRPr="003E51A5">
        <w:rPr>
          <w:rFonts w:asciiTheme="majorHAnsi" w:hAnsiTheme="majorHAnsi" w:cstheme="majorHAnsi"/>
          <w:sz w:val="22"/>
          <w:szCs w:val="22"/>
        </w:rPr>
        <w:t xml:space="preserve"> </w:t>
      </w:r>
      <w:r w:rsidR="007F1769" w:rsidRPr="007F1769">
        <w:rPr>
          <w:rFonts w:asciiTheme="majorHAnsi" w:hAnsiTheme="majorHAnsi" w:cstheme="majorHAnsi"/>
          <w:sz w:val="22"/>
          <w:szCs w:val="22"/>
        </w:rPr>
        <w:t xml:space="preserve">Motion to approve agenda by </w:t>
      </w:r>
      <w:r w:rsidR="00B33CDB">
        <w:rPr>
          <w:rFonts w:asciiTheme="majorHAnsi" w:hAnsiTheme="majorHAnsi" w:cstheme="majorHAnsi"/>
          <w:sz w:val="22"/>
          <w:szCs w:val="22"/>
        </w:rPr>
        <w:t>Jake Morente</w:t>
      </w:r>
      <w:r w:rsidR="004F116E" w:rsidRPr="007F1769">
        <w:rPr>
          <w:rFonts w:asciiTheme="majorHAnsi" w:hAnsiTheme="majorHAnsi" w:cstheme="majorHAnsi"/>
          <w:sz w:val="22"/>
          <w:szCs w:val="22"/>
        </w:rPr>
        <w:t xml:space="preserve">, </w:t>
      </w:r>
      <w:r w:rsidR="007F1769" w:rsidRPr="007F1769">
        <w:rPr>
          <w:rFonts w:asciiTheme="majorHAnsi" w:hAnsiTheme="majorHAnsi" w:cstheme="majorHAnsi"/>
          <w:sz w:val="22"/>
          <w:szCs w:val="22"/>
        </w:rPr>
        <w:t>seconded by</w:t>
      </w:r>
      <w:r w:rsidRPr="007F1769">
        <w:rPr>
          <w:rFonts w:asciiTheme="majorHAnsi" w:hAnsiTheme="majorHAnsi" w:cstheme="majorHAnsi"/>
          <w:sz w:val="22"/>
          <w:szCs w:val="22"/>
        </w:rPr>
        <w:t xml:space="preserve"> </w:t>
      </w:r>
      <w:r w:rsidR="00B33CDB">
        <w:rPr>
          <w:rFonts w:asciiTheme="majorHAnsi" w:hAnsiTheme="majorHAnsi" w:cstheme="majorHAnsi"/>
          <w:sz w:val="22"/>
          <w:szCs w:val="22"/>
        </w:rPr>
        <w:t>Mark Dolan</w:t>
      </w:r>
      <w:r w:rsidR="00A94987" w:rsidRPr="007F1769">
        <w:rPr>
          <w:rFonts w:asciiTheme="majorHAnsi" w:hAnsiTheme="majorHAnsi" w:cstheme="majorHAnsi"/>
          <w:sz w:val="22"/>
          <w:szCs w:val="22"/>
        </w:rPr>
        <w:t>.</w:t>
      </w:r>
      <w:r w:rsidR="00AB586A" w:rsidRPr="007F1769">
        <w:rPr>
          <w:rFonts w:asciiTheme="majorHAnsi" w:hAnsiTheme="majorHAnsi" w:cstheme="majorHAnsi"/>
          <w:sz w:val="22"/>
          <w:szCs w:val="22"/>
        </w:rPr>
        <w:t xml:space="preserve"> </w:t>
      </w:r>
      <w:r w:rsidR="007F1769" w:rsidRPr="007F1769">
        <w:rPr>
          <w:rFonts w:asciiTheme="majorHAnsi" w:hAnsiTheme="majorHAnsi" w:cstheme="majorHAnsi"/>
          <w:sz w:val="22"/>
          <w:szCs w:val="22"/>
        </w:rPr>
        <w:t>M</w:t>
      </w:r>
      <w:r w:rsidR="00FB35B1" w:rsidRPr="007F1769">
        <w:rPr>
          <w:rFonts w:asciiTheme="majorHAnsi" w:hAnsiTheme="majorHAnsi" w:cstheme="majorHAnsi"/>
          <w:sz w:val="22"/>
          <w:szCs w:val="22"/>
        </w:rPr>
        <w:t xml:space="preserve">otion </w:t>
      </w:r>
      <w:r w:rsidR="007F1769" w:rsidRPr="007F1769">
        <w:rPr>
          <w:rFonts w:asciiTheme="majorHAnsi" w:hAnsiTheme="majorHAnsi" w:cstheme="majorHAnsi"/>
          <w:sz w:val="22"/>
          <w:szCs w:val="22"/>
        </w:rPr>
        <w:t>was unanimously approved.</w:t>
      </w:r>
    </w:p>
    <w:p w:rsidR="00C00D09" w:rsidRDefault="00C00D09" w:rsidP="00E94DF8">
      <w:pPr>
        <w:spacing w:line="240" w:lineRule="auto"/>
        <w:ind w:left="0"/>
        <w:rPr>
          <w:rFonts w:asciiTheme="majorHAnsi" w:hAnsiTheme="majorHAnsi" w:cstheme="majorHAnsi"/>
          <w:sz w:val="22"/>
          <w:szCs w:val="22"/>
          <w:u w:val="single"/>
        </w:rPr>
      </w:pPr>
    </w:p>
    <w:p w:rsidR="00C00D09" w:rsidRDefault="00D75447" w:rsidP="00E94DF8">
      <w:pPr>
        <w:spacing w:line="240" w:lineRule="auto"/>
        <w:ind w:left="0"/>
        <w:rPr>
          <w:rFonts w:asciiTheme="majorHAnsi" w:hAnsiTheme="majorHAnsi" w:cstheme="majorHAnsi"/>
          <w:sz w:val="22"/>
          <w:szCs w:val="22"/>
        </w:rPr>
      </w:pPr>
      <w:r w:rsidRPr="007F1769">
        <w:rPr>
          <w:rFonts w:asciiTheme="majorHAnsi" w:hAnsiTheme="majorHAnsi" w:cstheme="majorHAnsi"/>
          <w:sz w:val="22"/>
          <w:szCs w:val="22"/>
          <w:u w:val="single"/>
        </w:rPr>
        <w:t>P</w:t>
      </w:r>
      <w:r w:rsidR="005435E2" w:rsidRPr="007F1769">
        <w:rPr>
          <w:rFonts w:asciiTheme="majorHAnsi" w:hAnsiTheme="majorHAnsi" w:cstheme="majorHAnsi"/>
          <w:sz w:val="22"/>
          <w:szCs w:val="22"/>
          <w:u w:val="single"/>
        </w:rPr>
        <w:t xml:space="preserve">revious </w:t>
      </w:r>
      <w:r w:rsidRPr="007F1769">
        <w:rPr>
          <w:rFonts w:asciiTheme="majorHAnsi" w:hAnsiTheme="majorHAnsi" w:cstheme="majorHAnsi"/>
          <w:sz w:val="22"/>
          <w:szCs w:val="22"/>
          <w:u w:val="single"/>
        </w:rPr>
        <w:t>M</w:t>
      </w:r>
      <w:r w:rsidR="005435E2" w:rsidRPr="007F1769">
        <w:rPr>
          <w:rFonts w:asciiTheme="majorHAnsi" w:hAnsiTheme="majorHAnsi" w:cstheme="majorHAnsi"/>
          <w:sz w:val="22"/>
          <w:szCs w:val="22"/>
          <w:u w:val="single"/>
        </w:rPr>
        <w:t xml:space="preserve">eeting </w:t>
      </w:r>
      <w:r w:rsidRPr="007F1769">
        <w:rPr>
          <w:rFonts w:asciiTheme="majorHAnsi" w:hAnsiTheme="majorHAnsi" w:cstheme="majorHAnsi"/>
          <w:sz w:val="22"/>
          <w:szCs w:val="22"/>
          <w:u w:val="single"/>
        </w:rPr>
        <w:t>M</w:t>
      </w:r>
      <w:r w:rsidR="005435E2" w:rsidRPr="007F1769">
        <w:rPr>
          <w:rFonts w:asciiTheme="majorHAnsi" w:hAnsiTheme="majorHAnsi" w:cstheme="majorHAnsi"/>
          <w:sz w:val="22"/>
          <w:szCs w:val="22"/>
          <w:u w:val="single"/>
        </w:rPr>
        <w:t>in</w:t>
      </w:r>
      <w:r w:rsidR="00DE4090" w:rsidRPr="007F1769">
        <w:rPr>
          <w:rFonts w:asciiTheme="majorHAnsi" w:hAnsiTheme="majorHAnsi" w:cstheme="majorHAnsi"/>
          <w:sz w:val="22"/>
          <w:szCs w:val="22"/>
          <w:u w:val="single"/>
        </w:rPr>
        <w:t xml:space="preserve">utes </w:t>
      </w:r>
      <w:r w:rsidRPr="007F1769">
        <w:rPr>
          <w:rFonts w:asciiTheme="majorHAnsi" w:hAnsiTheme="majorHAnsi" w:cstheme="majorHAnsi"/>
          <w:sz w:val="22"/>
          <w:szCs w:val="22"/>
          <w:u w:val="single"/>
        </w:rPr>
        <w:t>Approval</w:t>
      </w:r>
      <w:r w:rsidRPr="007F1769">
        <w:rPr>
          <w:rFonts w:asciiTheme="majorHAnsi" w:hAnsiTheme="majorHAnsi" w:cstheme="majorHAnsi"/>
          <w:b/>
          <w:sz w:val="22"/>
          <w:szCs w:val="22"/>
        </w:rPr>
        <w:t>:</w:t>
      </w:r>
      <w:r w:rsidRPr="007F1769">
        <w:rPr>
          <w:rFonts w:asciiTheme="majorHAnsi" w:hAnsiTheme="majorHAnsi" w:cstheme="majorHAnsi"/>
          <w:sz w:val="22"/>
          <w:szCs w:val="22"/>
        </w:rPr>
        <w:t xml:space="preserve">   </w:t>
      </w:r>
      <w:r w:rsidR="00D7310A" w:rsidRPr="007F1769">
        <w:rPr>
          <w:rFonts w:asciiTheme="majorHAnsi" w:hAnsiTheme="majorHAnsi" w:cstheme="majorHAnsi"/>
          <w:sz w:val="22"/>
          <w:szCs w:val="22"/>
        </w:rPr>
        <w:t xml:space="preserve">Minutes from the </w:t>
      </w:r>
      <w:r w:rsidR="00B33CDB">
        <w:rPr>
          <w:rFonts w:asciiTheme="majorHAnsi" w:hAnsiTheme="majorHAnsi" w:cstheme="majorHAnsi"/>
          <w:sz w:val="22"/>
          <w:szCs w:val="22"/>
        </w:rPr>
        <w:t>February 12</w:t>
      </w:r>
      <w:r w:rsidR="00D7310A">
        <w:rPr>
          <w:rFonts w:asciiTheme="majorHAnsi" w:hAnsiTheme="majorHAnsi" w:cstheme="majorHAnsi"/>
          <w:sz w:val="22"/>
          <w:szCs w:val="22"/>
        </w:rPr>
        <w:t xml:space="preserve">, 2015, were discussed.   </w:t>
      </w:r>
      <w:r w:rsidR="00D7310A" w:rsidRPr="007F1769">
        <w:rPr>
          <w:rFonts w:asciiTheme="majorHAnsi" w:hAnsiTheme="majorHAnsi" w:cstheme="majorHAnsi"/>
          <w:sz w:val="22"/>
          <w:szCs w:val="22"/>
        </w:rPr>
        <w:t xml:space="preserve"> </w:t>
      </w:r>
      <w:r w:rsidR="007F1769" w:rsidRPr="007F1769">
        <w:rPr>
          <w:rFonts w:asciiTheme="majorHAnsi" w:hAnsiTheme="majorHAnsi" w:cstheme="majorHAnsi"/>
          <w:sz w:val="22"/>
          <w:szCs w:val="22"/>
        </w:rPr>
        <w:t xml:space="preserve">Motion to approve </w:t>
      </w:r>
      <w:r w:rsidR="00B33CDB">
        <w:rPr>
          <w:rFonts w:asciiTheme="majorHAnsi" w:hAnsiTheme="majorHAnsi" w:cstheme="majorHAnsi"/>
          <w:sz w:val="22"/>
          <w:szCs w:val="22"/>
        </w:rPr>
        <w:t xml:space="preserve">as submitted made </w:t>
      </w:r>
      <w:r w:rsidR="007F1769" w:rsidRPr="007F1769">
        <w:rPr>
          <w:rFonts w:asciiTheme="majorHAnsi" w:hAnsiTheme="majorHAnsi" w:cstheme="majorHAnsi"/>
          <w:sz w:val="22"/>
          <w:szCs w:val="22"/>
        </w:rPr>
        <w:t>by</w:t>
      </w:r>
      <w:r w:rsidR="00B33CDB">
        <w:rPr>
          <w:rFonts w:asciiTheme="majorHAnsi" w:hAnsiTheme="majorHAnsi" w:cstheme="majorHAnsi"/>
          <w:sz w:val="22"/>
          <w:szCs w:val="22"/>
        </w:rPr>
        <w:t xml:space="preserve"> Jamie Bethard</w:t>
      </w:r>
      <w:r w:rsidR="00D7310A">
        <w:rPr>
          <w:rFonts w:asciiTheme="majorHAnsi" w:hAnsiTheme="majorHAnsi" w:cstheme="majorHAnsi"/>
          <w:sz w:val="22"/>
          <w:szCs w:val="22"/>
        </w:rPr>
        <w:t>,</w:t>
      </w:r>
      <w:r w:rsidR="006859C7">
        <w:rPr>
          <w:rFonts w:asciiTheme="majorHAnsi" w:hAnsiTheme="majorHAnsi" w:cstheme="majorHAnsi"/>
          <w:sz w:val="22"/>
          <w:szCs w:val="22"/>
        </w:rPr>
        <w:t xml:space="preserve"> </w:t>
      </w:r>
      <w:r w:rsidR="007F1769" w:rsidRPr="007F1769">
        <w:rPr>
          <w:rFonts w:asciiTheme="majorHAnsi" w:hAnsiTheme="majorHAnsi" w:cstheme="majorHAnsi"/>
          <w:sz w:val="22"/>
          <w:szCs w:val="22"/>
        </w:rPr>
        <w:t xml:space="preserve">seconded by </w:t>
      </w:r>
      <w:r w:rsidR="00B33CDB" w:rsidRPr="007F1769">
        <w:rPr>
          <w:rFonts w:asciiTheme="majorHAnsi" w:hAnsiTheme="majorHAnsi" w:cstheme="majorHAnsi"/>
          <w:sz w:val="22"/>
          <w:szCs w:val="22"/>
        </w:rPr>
        <w:t>Mark Dolan</w:t>
      </w:r>
      <w:r w:rsidR="007F1769" w:rsidRPr="007F1769">
        <w:rPr>
          <w:rFonts w:asciiTheme="majorHAnsi" w:hAnsiTheme="majorHAnsi" w:cstheme="majorHAnsi"/>
          <w:sz w:val="22"/>
          <w:szCs w:val="22"/>
        </w:rPr>
        <w:t xml:space="preserve">. </w:t>
      </w:r>
      <w:r w:rsidR="00AB586A" w:rsidRPr="007F1769">
        <w:rPr>
          <w:rFonts w:asciiTheme="majorHAnsi" w:hAnsiTheme="majorHAnsi" w:cstheme="majorHAnsi"/>
          <w:sz w:val="22"/>
          <w:szCs w:val="22"/>
        </w:rPr>
        <w:t xml:space="preserve"> </w:t>
      </w:r>
      <w:r w:rsidR="007F1769" w:rsidRPr="007F1769">
        <w:rPr>
          <w:rFonts w:asciiTheme="majorHAnsi" w:hAnsiTheme="majorHAnsi" w:cstheme="majorHAnsi"/>
          <w:sz w:val="22"/>
          <w:szCs w:val="22"/>
        </w:rPr>
        <w:t>Motion was unanimously approved</w:t>
      </w:r>
      <w:r w:rsidR="00D83E72">
        <w:rPr>
          <w:rFonts w:asciiTheme="majorHAnsi" w:hAnsiTheme="majorHAnsi" w:cstheme="majorHAnsi"/>
          <w:sz w:val="22"/>
          <w:szCs w:val="22"/>
        </w:rPr>
        <w:t>.</w:t>
      </w:r>
    </w:p>
    <w:p w:rsidR="00D83E72" w:rsidRDefault="00D83E72" w:rsidP="00E94DF8">
      <w:pPr>
        <w:spacing w:line="240" w:lineRule="auto"/>
        <w:ind w:left="0"/>
        <w:rPr>
          <w:rFonts w:asciiTheme="majorHAnsi" w:hAnsiTheme="majorHAnsi" w:cstheme="majorHAnsi"/>
          <w:sz w:val="22"/>
          <w:szCs w:val="22"/>
        </w:rPr>
      </w:pPr>
    </w:p>
    <w:p w:rsidR="00D83E72" w:rsidRDefault="00D83E72" w:rsidP="00E94DF8">
      <w:pPr>
        <w:spacing w:line="240" w:lineRule="auto"/>
        <w:ind w:left="0"/>
        <w:rPr>
          <w:rFonts w:asciiTheme="majorHAnsi" w:hAnsiTheme="majorHAnsi" w:cstheme="majorHAnsi"/>
          <w:sz w:val="22"/>
          <w:szCs w:val="22"/>
          <w:u w:val="single"/>
        </w:rPr>
      </w:pPr>
      <w:r w:rsidRPr="00D83E72">
        <w:rPr>
          <w:rFonts w:asciiTheme="majorHAnsi" w:hAnsiTheme="majorHAnsi" w:cstheme="majorHAnsi"/>
          <w:sz w:val="22"/>
          <w:szCs w:val="22"/>
          <w:u w:val="single"/>
        </w:rPr>
        <w:t>Revie</w:t>
      </w:r>
      <w:r w:rsidR="000D3828">
        <w:rPr>
          <w:rFonts w:asciiTheme="majorHAnsi" w:hAnsiTheme="majorHAnsi" w:cstheme="majorHAnsi"/>
          <w:sz w:val="22"/>
          <w:szCs w:val="22"/>
          <w:u w:val="single"/>
        </w:rPr>
        <w:t>w Status of Action Items from 2/12</w:t>
      </w:r>
      <w:r w:rsidRPr="00D83E72">
        <w:rPr>
          <w:rFonts w:asciiTheme="majorHAnsi" w:hAnsiTheme="majorHAnsi" w:cstheme="majorHAnsi"/>
          <w:sz w:val="22"/>
          <w:szCs w:val="22"/>
          <w:u w:val="single"/>
        </w:rPr>
        <w:t>/15 Meeting:</w:t>
      </w:r>
    </w:p>
    <w:p w:rsidR="00250269" w:rsidRPr="00250269" w:rsidRDefault="00250269" w:rsidP="00D83E72">
      <w:pPr>
        <w:pStyle w:val="ListParagraph"/>
        <w:numPr>
          <w:ilvl w:val="0"/>
          <w:numId w:val="43"/>
        </w:numPr>
        <w:rPr>
          <w:rFonts w:asciiTheme="majorHAnsi" w:hAnsiTheme="majorHAnsi" w:cstheme="majorHAnsi"/>
          <w:sz w:val="22"/>
          <w:szCs w:val="22"/>
        </w:rPr>
      </w:pPr>
      <w:r>
        <w:rPr>
          <w:rFonts w:asciiTheme="majorHAnsi" w:hAnsiTheme="majorHAnsi" w:cstheme="majorHAnsi"/>
          <w:b w:val="0"/>
          <w:sz w:val="22"/>
          <w:szCs w:val="22"/>
        </w:rPr>
        <w:t>Co-Chairman Irwin asked</w:t>
      </w:r>
      <w:r w:rsidR="00D83E72">
        <w:rPr>
          <w:rFonts w:asciiTheme="majorHAnsi" w:hAnsiTheme="majorHAnsi" w:cstheme="majorHAnsi"/>
          <w:b w:val="0"/>
          <w:sz w:val="22"/>
          <w:szCs w:val="22"/>
        </w:rPr>
        <w:t xml:space="preserve"> Avery to look into last year’s DEMA (grants) from PS</w:t>
      </w:r>
      <w:r w:rsidR="00390EFA">
        <w:rPr>
          <w:rFonts w:asciiTheme="majorHAnsi" w:hAnsiTheme="majorHAnsi" w:cstheme="majorHAnsi"/>
          <w:b w:val="0"/>
          <w:sz w:val="22"/>
          <w:szCs w:val="22"/>
        </w:rPr>
        <w:t>E</w:t>
      </w:r>
      <w:r w:rsidR="00D83E72">
        <w:rPr>
          <w:rFonts w:asciiTheme="majorHAnsi" w:hAnsiTheme="majorHAnsi" w:cstheme="majorHAnsi"/>
          <w:b w:val="0"/>
          <w:sz w:val="22"/>
          <w:szCs w:val="22"/>
        </w:rPr>
        <w:t xml:space="preserve">&amp;G </w:t>
      </w:r>
      <w:r>
        <w:rPr>
          <w:rFonts w:asciiTheme="majorHAnsi" w:hAnsiTheme="majorHAnsi" w:cstheme="majorHAnsi"/>
          <w:b w:val="0"/>
          <w:sz w:val="22"/>
          <w:szCs w:val="22"/>
        </w:rPr>
        <w:t>of $1000 and TRANSCAER</w:t>
      </w:r>
      <w:r w:rsidR="00D83E72">
        <w:rPr>
          <w:rFonts w:asciiTheme="majorHAnsi" w:hAnsiTheme="majorHAnsi" w:cstheme="majorHAnsi"/>
          <w:b w:val="0"/>
          <w:sz w:val="22"/>
          <w:szCs w:val="22"/>
        </w:rPr>
        <w:t xml:space="preserve">’s </w:t>
      </w:r>
      <w:r>
        <w:rPr>
          <w:rFonts w:asciiTheme="majorHAnsi" w:hAnsiTheme="majorHAnsi" w:cstheme="majorHAnsi"/>
          <w:b w:val="0"/>
          <w:sz w:val="22"/>
          <w:szCs w:val="22"/>
        </w:rPr>
        <w:t xml:space="preserve">$1,000 grant- </w:t>
      </w:r>
      <w:r w:rsidR="00812AC9">
        <w:rPr>
          <w:rFonts w:asciiTheme="majorHAnsi" w:hAnsiTheme="majorHAnsi" w:cstheme="majorHAnsi"/>
          <w:b w:val="0"/>
          <w:sz w:val="22"/>
          <w:szCs w:val="22"/>
        </w:rPr>
        <w:t xml:space="preserve">Avery Dalton forwarded PSE&amp;G and David Irwin forwarded 2014 TRANSCAER information to Mill Creek contact Mark Dolan.  Mark has turned information over to Mill Creek personnel. </w:t>
      </w:r>
    </w:p>
    <w:p w:rsidR="00ED0264" w:rsidRPr="00ED0264" w:rsidRDefault="00ED0264" w:rsidP="00A22355">
      <w:pPr>
        <w:pStyle w:val="ListParagraph"/>
        <w:numPr>
          <w:ilvl w:val="0"/>
          <w:numId w:val="43"/>
        </w:numPr>
        <w:rPr>
          <w:rFonts w:asciiTheme="majorHAnsi" w:hAnsiTheme="majorHAnsi" w:cstheme="majorHAnsi"/>
          <w:sz w:val="22"/>
          <w:szCs w:val="22"/>
        </w:rPr>
      </w:pPr>
      <w:r>
        <w:rPr>
          <w:rFonts w:asciiTheme="majorHAnsi" w:hAnsiTheme="majorHAnsi" w:cstheme="majorHAnsi"/>
          <w:b w:val="0"/>
          <w:sz w:val="22"/>
          <w:szCs w:val="22"/>
        </w:rPr>
        <w:t xml:space="preserve">Mill Creek to send out additional sponsor/exhibitor requests – Mark Dolan reported that a total </w:t>
      </w:r>
      <w:r w:rsidR="0060746F">
        <w:rPr>
          <w:rFonts w:asciiTheme="majorHAnsi" w:hAnsiTheme="majorHAnsi" w:cstheme="majorHAnsi"/>
          <w:b w:val="0"/>
          <w:sz w:val="22"/>
          <w:szCs w:val="22"/>
        </w:rPr>
        <w:t xml:space="preserve">of </w:t>
      </w:r>
      <w:r>
        <w:rPr>
          <w:rFonts w:asciiTheme="majorHAnsi" w:hAnsiTheme="majorHAnsi" w:cstheme="majorHAnsi"/>
          <w:b w:val="0"/>
          <w:sz w:val="22"/>
          <w:szCs w:val="22"/>
        </w:rPr>
        <w:t>57 requests</w:t>
      </w:r>
      <w:r w:rsidR="0060746F">
        <w:rPr>
          <w:rFonts w:asciiTheme="majorHAnsi" w:hAnsiTheme="majorHAnsi" w:cstheme="majorHAnsi"/>
          <w:b w:val="0"/>
          <w:sz w:val="22"/>
          <w:szCs w:val="22"/>
        </w:rPr>
        <w:t xml:space="preserve"> for 46 companies and organizations </w:t>
      </w:r>
      <w:r>
        <w:rPr>
          <w:rFonts w:asciiTheme="majorHAnsi" w:hAnsiTheme="majorHAnsi" w:cstheme="majorHAnsi"/>
          <w:b w:val="0"/>
          <w:sz w:val="22"/>
          <w:szCs w:val="22"/>
        </w:rPr>
        <w:t>have been sent out as of 3/4.</w:t>
      </w:r>
      <w:r w:rsidR="0060746F">
        <w:rPr>
          <w:rFonts w:asciiTheme="majorHAnsi" w:hAnsiTheme="majorHAnsi" w:cstheme="majorHAnsi"/>
          <w:b w:val="0"/>
          <w:sz w:val="22"/>
          <w:szCs w:val="22"/>
        </w:rPr>
        <w:t xml:space="preserve">  Several of the companies have requests mailed to more than one representative.</w:t>
      </w:r>
    </w:p>
    <w:p w:rsidR="00072B1C" w:rsidRDefault="00ED0264" w:rsidP="00A22355">
      <w:pPr>
        <w:pStyle w:val="ListParagraph"/>
        <w:numPr>
          <w:ilvl w:val="0"/>
          <w:numId w:val="43"/>
        </w:numPr>
        <w:rPr>
          <w:rFonts w:asciiTheme="majorHAnsi" w:hAnsiTheme="majorHAnsi" w:cstheme="majorHAnsi"/>
          <w:b w:val="0"/>
          <w:sz w:val="22"/>
          <w:szCs w:val="22"/>
        </w:rPr>
      </w:pPr>
      <w:r w:rsidRPr="00ED0264">
        <w:rPr>
          <w:rFonts w:asciiTheme="majorHAnsi" w:hAnsiTheme="majorHAnsi" w:cstheme="majorHAnsi"/>
          <w:b w:val="0"/>
          <w:sz w:val="22"/>
          <w:szCs w:val="22"/>
        </w:rPr>
        <w:t xml:space="preserve">Mark Dolan to send copy of Mill Creek  </w:t>
      </w:r>
      <w:r>
        <w:rPr>
          <w:rFonts w:asciiTheme="majorHAnsi" w:hAnsiTheme="majorHAnsi" w:cstheme="majorHAnsi"/>
          <w:b w:val="0"/>
          <w:sz w:val="22"/>
          <w:szCs w:val="22"/>
        </w:rPr>
        <w:t>letter to committee members – IN PROGRESS</w:t>
      </w:r>
    </w:p>
    <w:p w:rsidR="00072B1C" w:rsidRPr="00072B1C" w:rsidRDefault="00072B1C" w:rsidP="00072B1C">
      <w:pPr>
        <w:pStyle w:val="ListParagraph"/>
        <w:numPr>
          <w:ilvl w:val="0"/>
          <w:numId w:val="43"/>
        </w:numPr>
        <w:rPr>
          <w:rFonts w:asciiTheme="majorHAnsi" w:hAnsiTheme="majorHAnsi" w:cstheme="majorHAnsi"/>
          <w:b w:val="0"/>
          <w:sz w:val="22"/>
          <w:szCs w:val="22"/>
        </w:rPr>
      </w:pPr>
      <w:r w:rsidRPr="00072B1C">
        <w:rPr>
          <w:rFonts w:asciiTheme="majorHAnsi" w:hAnsiTheme="majorHAnsi" w:cstheme="majorHAnsi"/>
          <w:b w:val="0"/>
          <w:sz w:val="22"/>
          <w:szCs w:val="22"/>
        </w:rPr>
        <w:t>Co-chairman Irwin to contact Frank Docimo</w:t>
      </w:r>
      <w:r>
        <w:rPr>
          <w:rFonts w:asciiTheme="majorHAnsi" w:hAnsiTheme="majorHAnsi" w:cstheme="majorHAnsi"/>
          <w:b w:val="0"/>
          <w:sz w:val="22"/>
          <w:szCs w:val="22"/>
        </w:rPr>
        <w:t xml:space="preserve"> - IN PROGRESS</w:t>
      </w:r>
    </w:p>
    <w:p w:rsidR="00ED0264" w:rsidRPr="00CA5346" w:rsidRDefault="008B48A0" w:rsidP="00CA5346">
      <w:pPr>
        <w:pStyle w:val="ListParagraph"/>
        <w:numPr>
          <w:ilvl w:val="0"/>
          <w:numId w:val="43"/>
        </w:numPr>
        <w:rPr>
          <w:rFonts w:asciiTheme="majorHAnsi" w:hAnsiTheme="majorHAnsi" w:cstheme="majorHAnsi"/>
          <w:b w:val="0"/>
          <w:sz w:val="22"/>
          <w:szCs w:val="22"/>
          <w:u w:val="single"/>
        </w:rPr>
      </w:pPr>
      <w:r w:rsidRPr="00174F9E">
        <w:rPr>
          <w:rFonts w:asciiTheme="majorHAnsi" w:hAnsiTheme="majorHAnsi" w:cstheme="majorHAnsi"/>
          <w:b w:val="0"/>
          <w:sz w:val="22"/>
          <w:szCs w:val="22"/>
        </w:rPr>
        <w:t>Avery agreed to discuss the possibility of shortening the contract for totally free presenters with appropriate individuals</w:t>
      </w:r>
      <w:r>
        <w:rPr>
          <w:rFonts w:asciiTheme="majorHAnsi" w:hAnsiTheme="majorHAnsi" w:cstheme="majorHAnsi"/>
          <w:sz w:val="22"/>
          <w:szCs w:val="22"/>
        </w:rPr>
        <w:t xml:space="preserve"> </w:t>
      </w:r>
      <w:r w:rsidRPr="008B48A0">
        <w:rPr>
          <w:rFonts w:asciiTheme="majorHAnsi" w:hAnsiTheme="majorHAnsi" w:cstheme="majorHAnsi"/>
          <w:b w:val="0"/>
          <w:sz w:val="22"/>
          <w:szCs w:val="22"/>
        </w:rPr>
        <w:t xml:space="preserve">Determination made that contracts cannot be shortened.  </w:t>
      </w:r>
      <w:r>
        <w:rPr>
          <w:rFonts w:asciiTheme="majorHAnsi" w:hAnsiTheme="majorHAnsi" w:cstheme="majorHAnsi"/>
          <w:b w:val="0"/>
          <w:sz w:val="22"/>
          <w:szCs w:val="22"/>
        </w:rPr>
        <w:t>Co-chairman Irwin sent contracts to all “free presenters” requesting they be signed by COB March 4</w:t>
      </w:r>
      <w:r w:rsidRPr="008B48A0">
        <w:rPr>
          <w:rFonts w:asciiTheme="majorHAnsi" w:hAnsiTheme="majorHAnsi" w:cstheme="majorHAnsi"/>
          <w:b w:val="0"/>
          <w:sz w:val="22"/>
          <w:szCs w:val="22"/>
          <w:vertAlign w:val="superscript"/>
        </w:rPr>
        <w:t>th</w:t>
      </w:r>
      <w:r>
        <w:rPr>
          <w:rFonts w:asciiTheme="majorHAnsi" w:hAnsiTheme="majorHAnsi" w:cstheme="majorHAnsi"/>
          <w:b w:val="0"/>
          <w:sz w:val="22"/>
          <w:szCs w:val="22"/>
        </w:rPr>
        <w:t xml:space="preserve">. </w:t>
      </w:r>
      <w:r w:rsidR="00ED0264" w:rsidRPr="00CA5346">
        <w:rPr>
          <w:rFonts w:asciiTheme="majorHAnsi" w:hAnsiTheme="majorHAnsi" w:cstheme="majorHAnsi"/>
          <w:sz w:val="22"/>
          <w:szCs w:val="22"/>
        </w:rPr>
        <w:t xml:space="preserve"> </w:t>
      </w:r>
    </w:p>
    <w:p w:rsidR="00D83E72" w:rsidRPr="00D83E72" w:rsidRDefault="00D83E72" w:rsidP="00E94DF8">
      <w:pPr>
        <w:spacing w:line="240" w:lineRule="auto"/>
        <w:ind w:left="0"/>
        <w:rPr>
          <w:rFonts w:asciiTheme="majorHAnsi" w:hAnsiTheme="majorHAnsi" w:cstheme="majorHAnsi"/>
          <w:sz w:val="22"/>
          <w:szCs w:val="22"/>
          <w:u w:val="single"/>
        </w:rPr>
      </w:pPr>
    </w:p>
    <w:p w:rsidR="00AB586A" w:rsidRPr="00D94374" w:rsidRDefault="00D94374" w:rsidP="00E94DF8">
      <w:pPr>
        <w:spacing w:line="240" w:lineRule="auto"/>
        <w:ind w:left="0"/>
        <w:rPr>
          <w:rFonts w:asciiTheme="majorHAnsi" w:hAnsiTheme="majorHAnsi" w:cstheme="majorHAnsi"/>
          <w:sz w:val="22"/>
          <w:szCs w:val="22"/>
          <w:u w:val="single"/>
        </w:rPr>
      </w:pPr>
      <w:r w:rsidRPr="00FA08FD">
        <w:rPr>
          <w:rFonts w:asciiTheme="majorHAnsi" w:hAnsiTheme="majorHAnsi" w:cstheme="majorHAnsi"/>
          <w:sz w:val="22"/>
          <w:szCs w:val="22"/>
          <w:u w:val="single"/>
        </w:rPr>
        <w:t xml:space="preserve">Sponsor/Exhibitor </w:t>
      </w:r>
      <w:r w:rsidR="00CA5346">
        <w:rPr>
          <w:rFonts w:asciiTheme="majorHAnsi" w:hAnsiTheme="majorHAnsi" w:cstheme="majorHAnsi"/>
          <w:sz w:val="22"/>
          <w:szCs w:val="22"/>
          <w:u w:val="single"/>
        </w:rPr>
        <w:t>Participation Status</w:t>
      </w:r>
      <w:r w:rsidR="00E00224" w:rsidRPr="00FA08FD">
        <w:rPr>
          <w:rFonts w:asciiTheme="majorHAnsi" w:hAnsiTheme="majorHAnsi" w:cstheme="majorHAnsi"/>
          <w:b/>
          <w:sz w:val="22"/>
          <w:szCs w:val="22"/>
          <w:u w:val="single"/>
        </w:rPr>
        <w:t>:</w:t>
      </w:r>
      <w:r w:rsidRPr="00D94374">
        <w:rPr>
          <w:rFonts w:asciiTheme="majorHAnsi" w:hAnsiTheme="majorHAnsi" w:cstheme="majorHAnsi"/>
          <w:sz w:val="22"/>
          <w:szCs w:val="22"/>
          <w:u w:val="single"/>
        </w:rPr>
        <w:t xml:space="preserve"> </w:t>
      </w:r>
      <w:r w:rsidR="002A15B1" w:rsidRPr="00D94374">
        <w:rPr>
          <w:rFonts w:asciiTheme="majorHAnsi" w:hAnsiTheme="majorHAnsi" w:cstheme="majorHAnsi"/>
          <w:sz w:val="22"/>
          <w:szCs w:val="22"/>
          <w:u w:val="single"/>
        </w:rPr>
        <w:t xml:space="preserve"> </w:t>
      </w:r>
    </w:p>
    <w:p w:rsidR="009C7457" w:rsidRDefault="000E26A8" w:rsidP="00E94DF8">
      <w:pPr>
        <w:ind w:left="0"/>
        <w:rPr>
          <w:rFonts w:asciiTheme="majorHAnsi" w:hAnsiTheme="majorHAnsi" w:cstheme="majorHAnsi"/>
          <w:sz w:val="22"/>
          <w:szCs w:val="22"/>
        </w:rPr>
      </w:pPr>
      <w:r>
        <w:rPr>
          <w:rFonts w:asciiTheme="majorHAnsi" w:hAnsiTheme="majorHAnsi" w:cstheme="majorHAnsi"/>
          <w:sz w:val="22"/>
          <w:szCs w:val="22"/>
        </w:rPr>
        <w:t xml:space="preserve">Mark Dolan reported that </w:t>
      </w:r>
      <w:r w:rsidR="00A94987">
        <w:rPr>
          <w:rFonts w:asciiTheme="majorHAnsi" w:hAnsiTheme="majorHAnsi" w:cstheme="majorHAnsi"/>
          <w:sz w:val="22"/>
          <w:szCs w:val="22"/>
        </w:rPr>
        <w:t xml:space="preserve">Mill Creek Fire Company has </w:t>
      </w:r>
      <w:r w:rsidR="00CA5346">
        <w:rPr>
          <w:rFonts w:asciiTheme="majorHAnsi" w:hAnsiTheme="majorHAnsi" w:cstheme="majorHAnsi"/>
          <w:sz w:val="22"/>
          <w:szCs w:val="22"/>
        </w:rPr>
        <w:t>re</w:t>
      </w:r>
      <w:r w:rsidR="00D00359">
        <w:rPr>
          <w:rFonts w:asciiTheme="majorHAnsi" w:hAnsiTheme="majorHAnsi" w:cstheme="majorHAnsi"/>
          <w:sz w:val="22"/>
          <w:szCs w:val="22"/>
        </w:rPr>
        <w:t>ceived commitments from multiple</w:t>
      </w:r>
      <w:r w:rsidR="00CA5346">
        <w:rPr>
          <w:rFonts w:asciiTheme="majorHAnsi" w:hAnsiTheme="majorHAnsi" w:cstheme="majorHAnsi"/>
          <w:sz w:val="22"/>
          <w:szCs w:val="22"/>
        </w:rPr>
        <w:t xml:space="preserve"> companies.  Checks have not been sent yet do the companies needing to obtain copies of Mill Creek’s W-9 form and getting them into their system as an approved vendor. Expectation </w:t>
      </w:r>
      <w:r w:rsidR="00520A22">
        <w:rPr>
          <w:rFonts w:asciiTheme="majorHAnsi" w:hAnsiTheme="majorHAnsi" w:cstheme="majorHAnsi"/>
          <w:sz w:val="22"/>
          <w:szCs w:val="22"/>
        </w:rPr>
        <w:t>is that Mill Creek will start to receive checks</w:t>
      </w:r>
      <w:r w:rsidR="00CA5346">
        <w:rPr>
          <w:rFonts w:asciiTheme="majorHAnsi" w:hAnsiTheme="majorHAnsi" w:cstheme="majorHAnsi"/>
          <w:sz w:val="22"/>
          <w:szCs w:val="22"/>
        </w:rPr>
        <w:t xml:space="preserve"> in the very near future. </w:t>
      </w:r>
    </w:p>
    <w:p w:rsidR="00393C1F" w:rsidRPr="00393C1F" w:rsidRDefault="00393C1F" w:rsidP="00072B1C">
      <w:pPr>
        <w:ind w:left="0"/>
        <w:rPr>
          <w:rFonts w:asciiTheme="majorHAnsi" w:hAnsiTheme="majorHAnsi" w:cstheme="majorHAnsi"/>
          <w:sz w:val="22"/>
          <w:szCs w:val="22"/>
        </w:rPr>
      </w:pPr>
      <w:r>
        <w:rPr>
          <w:rFonts w:asciiTheme="majorHAnsi" w:hAnsiTheme="majorHAnsi" w:cstheme="majorHAnsi"/>
          <w:sz w:val="22"/>
          <w:szCs w:val="22"/>
        </w:rPr>
        <w:tab/>
      </w:r>
    </w:p>
    <w:p w:rsidR="003A477A" w:rsidRDefault="003A477A" w:rsidP="00E94DF8">
      <w:pPr>
        <w:ind w:left="0"/>
        <w:rPr>
          <w:rFonts w:asciiTheme="majorHAnsi" w:hAnsiTheme="majorHAnsi" w:cstheme="majorHAnsi"/>
          <w:sz w:val="22"/>
          <w:szCs w:val="22"/>
          <w:u w:val="single"/>
        </w:rPr>
      </w:pPr>
      <w:r>
        <w:rPr>
          <w:rFonts w:asciiTheme="majorHAnsi" w:hAnsiTheme="majorHAnsi" w:cstheme="majorHAnsi"/>
          <w:sz w:val="22"/>
          <w:szCs w:val="22"/>
          <w:u w:val="single"/>
        </w:rPr>
        <w:t>Securing Sponsor camera ready logos;</w:t>
      </w:r>
    </w:p>
    <w:p w:rsidR="009360BF" w:rsidRDefault="003A477A" w:rsidP="00E94DF8">
      <w:pPr>
        <w:ind w:left="0"/>
        <w:rPr>
          <w:rFonts w:asciiTheme="majorHAnsi" w:hAnsiTheme="majorHAnsi" w:cstheme="majorHAnsi"/>
          <w:sz w:val="22"/>
          <w:szCs w:val="22"/>
        </w:rPr>
      </w:pPr>
      <w:r w:rsidRPr="003A477A">
        <w:rPr>
          <w:rFonts w:asciiTheme="majorHAnsi" w:hAnsiTheme="majorHAnsi" w:cstheme="majorHAnsi"/>
          <w:sz w:val="22"/>
          <w:szCs w:val="22"/>
        </w:rPr>
        <w:t xml:space="preserve">Donna Donovan reported that all previous sponsor logos are on file.  She will work with Mill Creek personnel to obtain logos of new sponsors in time for banner </w:t>
      </w:r>
      <w:r>
        <w:rPr>
          <w:rFonts w:asciiTheme="majorHAnsi" w:hAnsiTheme="majorHAnsi" w:cstheme="majorHAnsi"/>
          <w:sz w:val="22"/>
          <w:szCs w:val="22"/>
        </w:rPr>
        <w:t xml:space="preserve">order </w:t>
      </w:r>
      <w:r w:rsidRPr="003A477A">
        <w:rPr>
          <w:rFonts w:asciiTheme="majorHAnsi" w:hAnsiTheme="majorHAnsi" w:cstheme="majorHAnsi"/>
          <w:sz w:val="22"/>
          <w:szCs w:val="22"/>
        </w:rPr>
        <w:t xml:space="preserve">deadline </w:t>
      </w:r>
      <w:r>
        <w:rPr>
          <w:rFonts w:asciiTheme="majorHAnsi" w:hAnsiTheme="majorHAnsi" w:cstheme="majorHAnsi"/>
          <w:sz w:val="22"/>
          <w:szCs w:val="22"/>
        </w:rPr>
        <w:t xml:space="preserve">of </w:t>
      </w:r>
      <w:r w:rsidRPr="003A477A">
        <w:rPr>
          <w:rFonts w:asciiTheme="majorHAnsi" w:hAnsiTheme="majorHAnsi" w:cstheme="majorHAnsi"/>
          <w:sz w:val="22"/>
          <w:szCs w:val="22"/>
        </w:rPr>
        <w:t>March 25</w:t>
      </w:r>
      <w:r w:rsidRPr="003A477A">
        <w:rPr>
          <w:rFonts w:asciiTheme="majorHAnsi" w:hAnsiTheme="majorHAnsi" w:cstheme="majorHAnsi"/>
          <w:sz w:val="22"/>
          <w:szCs w:val="22"/>
          <w:vertAlign w:val="superscript"/>
        </w:rPr>
        <w:t>th</w:t>
      </w:r>
      <w:r w:rsidRPr="003A477A">
        <w:rPr>
          <w:rFonts w:asciiTheme="majorHAnsi" w:hAnsiTheme="majorHAnsi" w:cstheme="majorHAnsi"/>
          <w:sz w:val="22"/>
          <w:szCs w:val="22"/>
        </w:rPr>
        <w:t xml:space="preserve">. </w:t>
      </w:r>
    </w:p>
    <w:p w:rsidR="008C6528" w:rsidRDefault="008C6528" w:rsidP="00E94DF8">
      <w:pPr>
        <w:ind w:left="0"/>
        <w:rPr>
          <w:rFonts w:asciiTheme="majorHAnsi" w:hAnsiTheme="majorHAnsi" w:cstheme="majorHAnsi"/>
          <w:sz w:val="22"/>
          <w:szCs w:val="22"/>
        </w:rPr>
      </w:pPr>
    </w:p>
    <w:p w:rsidR="008C6528" w:rsidRDefault="008C6528" w:rsidP="00E94DF8">
      <w:pPr>
        <w:ind w:left="0"/>
        <w:rPr>
          <w:rFonts w:asciiTheme="majorHAnsi" w:hAnsiTheme="majorHAnsi" w:cstheme="majorHAnsi"/>
          <w:sz w:val="22"/>
          <w:szCs w:val="22"/>
        </w:rPr>
      </w:pPr>
    </w:p>
    <w:p w:rsidR="008C6528" w:rsidRPr="008C6528" w:rsidRDefault="008C6528" w:rsidP="00E94DF8">
      <w:pPr>
        <w:ind w:left="0"/>
        <w:rPr>
          <w:rFonts w:asciiTheme="majorHAnsi" w:hAnsiTheme="majorHAnsi" w:cstheme="majorHAnsi"/>
          <w:sz w:val="22"/>
          <w:szCs w:val="22"/>
        </w:rPr>
      </w:pPr>
    </w:p>
    <w:p w:rsidR="0060488D" w:rsidRDefault="003A477A" w:rsidP="00E94DF8">
      <w:pPr>
        <w:ind w:left="0"/>
        <w:rPr>
          <w:rFonts w:asciiTheme="majorHAnsi" w:hAnsiTheme="majorHAnsi" w:cstheme="majorHAnsi"/>
          <w:sz w:val="22"/>
          <w:szCs w:val="22"/>
          <w:u w:val="single"/>
        </w:rPr>
      </w:pPr>
      <w:r>
        <w:rPr>
          <w:rFonts w:asciiTheme="majorHAnsi" w:hAnsiTheme="majorHAnsi" w:cstheme="majorHAnsi"/>
          <w:sz w:val="22"/>
          <w:szCs w:val="22"/>
          <w:u w:val="single"/>
        </w:rPr>
        <w:t xml:space="preserve"> </w:t>
      </w:r>
      <w:r w:rsidR="0060488D" w:rsidRPr="0060488D">
        <w:rPr>
          <w:rFonts w:asciiTheme="majorHAnsi" w:hAnsiTheme="majorHAnsi" w:cstheme="majorHAnsi"/>
          <w:sz w:val="22"/>
          <w:szCs w:val="22"/>
          <w:u w:val="single"/>
        </w:rPr>
        <w:t>Exhibitor</w:t>
      </w:r>
      <w:r w:rsidR="00B83442">
        <w:rPr>
          <w:rFonts w:asciiTheme="majorHAnsi" w:hAnsiTheme="majorHAnsi" w:cstheme="majorHAnsi"/>
          <w:sz w:val="22"/>
          <w:szCs w:val="22"/>
          <w:u w:val="single"/>
        </w:rPr>
        <w:t xml:space="preserve"> </w:t>
      </w:r>
      <w:r w:rsidR="0060488D">
        <w:rPr>
          <w:rFonts w:asciiTheme="majorHAnsi" w:hAnsiTheme="majorHAnsi" w:cstheme="majorHAnsi"/>
          <w:sz w:val="22"/>
          <w:szCs w:val="22"/>
          <w:u w:val="single"/>
        </w:rPr>
        <w:t>R</w:t>
      </w:r>
      <w:r w:rsidR="0060488D" w:rsidRPr="0060488D">
        <w:rPr>
          <w:rFonts w:asciiTheme="majorHAnsi" w:hAnsiTheme="majorHAnsi" w:cstheme="majorHAnsi"/>
          <w:sz w:val="22"/>
          <w:szCs w:val="22"/>
          <w:u w:val="single"/>
        </w:rPr>
        <w:t>equirements</w:t>
      </w:r>
      <w:r w:rsidR="0060488D">
        <w:rPr>
          <w:rFonts w:asciiTheme="majorHAnsi" w:hAnsiTheme="majorHAnsi" w:cstheme="majorHAnsi"/>
          <w:sz w:val="22"/>
          <w:szCs w:val="22"/>
          <w:u w:val="single"/>
        </w:rPr>
        <w:t>:</w:t>
      </w:r>
    </w:p>
    <w:p w:rsidR="00B83442" w:rsidRDefault="00B83442" w:rsidP="00E94DF8">
      <w:pPr>
        <w:ind w:left="0"/>
        <w:rPr>
          <w:rFonts w:asciiTheme="majorHAnsi" w:hAnsiTheme="majorHAnsi" w:cstheme="majorHAnsi"/>
          <w:sz w:val="22"/>
          <w:szCs w:val="22"/>
        </w:rPr>
      </w:pPr>
      <w:r>
        <w:rPr>
          <w:rFonts w:asciiTheme="majorHAnsi" w:hAnsiTheme="majorHAnsi" w:cstheme="majorHAnsi"/>
          <w:sz w:val="22"/>
          <w:szCs w:val="22"/>
        </w:rPr>
        <w:t xml:space="preserve">The group discussed once again having both areas available inside for exhibitors with access to the outside for static displays. </w:t>
      </w:r>
      <w:r w:rsidR="0060488D">
        <w:rPr>
          <w:rFonts w:asciiTheme="majorHAnsi" w:hAnsiTheme="majorHAnsi" w:cstheme="majorHAnsi"/>
          <w:sz w:val="22"/>
          <w:szCs w:val="22"/>
        </w:rPr>
        <w:t xml:space="preserve">Donna Donovan </w:t>
      </w:r>
      <w:r>
        <w:rPr>
          <w:rFonts w:asciiTheme="majorHAnsi" w:hAnsiTheme="majorHAnsi" w:cstheme="majorHAnsi"/>
          <w:sz w:val="22"/>
          <w:szCs w:val="22"/>
        </w:rPr>
        <w:t xml:space="preserve">will work with Mill Creek personnel </w:t>
      </w:r>
      <w:r w:rsidR="0060488D">
        <w:rPr>
          <w:rFonts w:asciiTheme="majorHAnsi" w:hAnsiTheme="majorHAnsi" w:cstheme="majorHAnsi"/>
          <w:sz w:val="22"/>
          <w:szCs w:val="22"/>
        </w:rPr>
        <w:t xml:space="preserve">to </w:t>
      </w:r>
      <w:r>
        <w:rPr>
          <w:rFonts w:asciiTheme="majorHAnsi" w:hAnsiTheme="majorHAnsi" w:cstheme="majorHAnsi"/>
          <w:sz w:val="22"/>
          <w:szCs w:val="22"/>
        </w:rPr>
        <w:t xml:space="preserve">obtain Exhibitor display requirements from their registration forms.  </w:t>
      </w:r>
      <w:r w:rsidR="0060488D">
        <w:rPr>
          <w:rFonts w:asciiTheme="majorHAnsi" w:hAnsiTheme="majorHAnsi" w:cstheme="majorHAnsi"/>
          <w:sz w:val="22"/>
          <w:szCs w:val="22"/>
        </w:rPr>
        <w:t xml:space="preserve"> </w:t>
      </w:r>
    </w:p>
    <w:p w:rsidR="00B83442" w:rsidRDefault="00B83442" w:rsidP="00E94DF8">
      <w:pPr>
        <w:ind w:left="0"/>
        <w:rPr>
          <w:rFonts w:asciiTheme="majorHAnsi" w:hAnsiTheme="majorHAnsi" w:cstheme="majorHAnsi"/>
          <w:sz w:val="22"/>
          <w:szCs w:val="22"/>
        </w:rPr>
      </w:pPr>
    </w:p>
    <w:p w:rsidR="005D0D91" w:rsidRPr="00DF7E3E" w:rsidRDefault="00492F6C" w:rsidP="00E94DF8">
      <w:pPr>
        <w:ind w:left="0"/>
        <w:rPr>
          <w:rFonts w:asciiTheme="majorHAnsi" w:hAnsiTheme="majorHAnsi" w:cstheme="majorHAnsi"/>
          <w:sz w:val="22"/>
          <w:szCs w:val="22"/>
        </w:rPr>
      </w:pPr>
      <w:r>
        <w:rPr>
          <w:rFonts w:asciiTheme="majorHAnsi" w:hAnsiTheme="majorHAnsi" w:cstheme="majorHAnsi"/>
          <w:sz w:val="22"/>
          <w:szCs w:val="22"/>
          <w:u w:val="single"/>
        </w:rPr>
        <w:t>AV requirements</w:t>
      </w:r>
      <w:r w:rsidR="00D75447" w:rsidRPr="00DF7E3E">
        <w:rPr>
          <w:rFonts w:asciiTheme="majorHAnsi" w:hAnsiTheme="majorHAnsi" w:cstheme="majorHAnsi"/>
          <w:sz w:val="22"/>
          <w:szCs w:val="22"/>
          <w:u w:val="single"/>
        </w:rPr>
        <w:t>:</w:t>
      </w:r>
      <w:r w:rsidR="00D75447" w:rsidRPr="00DF7E3E">
        <w:rPr>
          <w:rFonts w:asciiTheme="majorHAnsi" w:hAnsiTheme="majorHAnsi" w:cstheme="majorHAnsi"/>
          <w:sz w:val="22"/>
          <w:szCs w:val="22"/>
        </w:rPr>
        <w:t xml:space="preserve">  </w:t>
      </w:r>
    </w:p>
    <w:p w:rsidR="00C00D09" w:rsidRDefault="00492F6C" w:rsidP="00E94DF8">
      <w:pPr>
        <w:ind w:left="0"/>
        <w:rPr>
          <w:rFonts w:asciiTheme="majorHAnsi" w:hAnsiTheme="majorHAnsi" w:cstheme="majorHAnsi"/>
          <w:sz w:val="22"/>
          <w:szCs w:val="22"/>
        </w:rPr>
      </w:pPr>
      <w:r>
        <w:rPr>
          <w:rFonts w:asciiTheme="majorHAnsi" w:hAnsiTheme="majorHAnsi" w:cstheme="majorHAnsi"/>
          <w:sz w:val="22"/>
          <w:szCs w:val="22"/>
        </w:rPr>
        <w:t xml:space="preserve">Jerry Brennan has stated that each classroom at the Fire School is now Wi-Fi equipped and no presenter should experience </w:t>
      </w:r>
      <w:r w:rsidR="005B24A5">
        <w:rPr>
          <w:rFonts w:asciiTheme="majorHAnsi" w:hAnsiTheme="majorHAnsi" w:cstheme="majorHAnsi"/>
          <w:sz w:val="22"/>
          <w:szCs w:val="22"/>
        </w:rPr>
        <w:t xml:space="preserve">any problems.  No request </w:t>
      </w:r>
      <w:r>
        <w:rPr>
          <w:rFonts w:asciiTheme="majorHAnsi" w:hAnsiTheme="majorHAnsi" w:cstheme="majorHAnsi"/>
          <w:sz w:val="22"/>
          <w:szCs w:val="22"/>
        </w:rPr>
        <w:t xml:space="preserve">for </w:t>
      </w:r>
      <w:r w:rsidR="005B24A5">
        <w:rPr>
          <w:rFonts w:asciiTheme="majorHAnsi" w:hAnsiTheme="majorHAnsi" w:cstheme="majorHAnsi"/>
          <w:sz w:val="22"/>
          <w:szCs w:val="22"/>
        </w:rPr>
        <w:t xml:space="preserve">special </w:t>
      </w:r>
      <w:r>
        <w:rPr>
          <w:rFonts w:asciiTheme="majorHAnsi" w:hAnsiTheme="majorHAnsi" w:cstheme="majorHAnsi"/>
          <w:sz w:val="22"/>
          <w:szCs w:val="22"/>
        </w:rPr>
        <w:t>equipment has been received from any</w:t>
      </w:r>
      <w:r w:rsidR="005B24A5">
        <w:rPr>
          <w:rFonts w:asciiTheme="majorHAnsi" w:hAnsiTheme="majorHAnsi" w:cstheme="majorHAnsi"/>
          <w:sz w:val="22"/>
          <w:szCs w:val="22"/>
        </w:rPr>
        <w:t xml:space="preserve"> of the</w:t>
      </w:r>
      <w:r>
        <w:rPr>
          <w:rFonts w:asciiTheme="majorHAnsi" w:hAnsiTheme="majorHAnsi" w:cstheme="majorHAnsi"/>
          <w:sz w:val="22"/>
          <w:szCs w:val="22"/>
        </w:rPr>
        <w:t xml:space="preserve"> presenters. </w:t>
      </w:r>
    </w:p>
    <w:p w:rsidR="00492F6C" w:rsidRPr="00492F6C" w:rsidRDefault="00492F6C" w:rsidP="00E94DF8">
      <w:pPr>
        <w:ind w:left="0"/>
        <w:rPr>
          <w:rFonts w:asciiTheme="majorHAnsi" w:hAnsiTheme="majorHAnsi" w:cstheme="majorHAnsi"/>
          <w:sz w:val="22"/>
          <w:szCs w:val="22"/>
        </w:rPr>
      </w:pPr>
    </w:p>
    <w:p w:rsidR="00492F6C" w:rsidRDefault="00492F6C" w:rsidP="001E0494">
      <w:pPr>
        <w:ind w:left="0"/>
        <w:rPr>
          <w:rFonts w:asciiTheme="majorHAnsi" w:hAnsiTheme="majorHAnsi" w:cstheme="majorHAnsi"/>
          <w:sz w:val="22"/>
          <w:szCs w:val="22"/>
          <w:u w:val="single"/>
        </w:rPr>
      </w:pPr>
      <w:r>
        <w:rPr>
          <w:rFonts w:asciiTheme="majorHAnsi" w:hAnsiTheme="majorHAnsi" w:cstheme="majorHAnsi"/>
          <w:sz w:val="22"/>
          <w:szCs w:val="22"/>
          <w:u w:val="single"/>
        </w:rPr>
        <w:t>31</w:t>
      </w:r>
      <w:r w:rsidRPr="00492F6C">
        <w:rPr>
          <w:rFonts w:asciiTheme="majorHAnsi" w:hAnsiTheme="majorHAnsi" w:cstheme="majorHAnsi"/>
          <w:sz w:val="22"/>
          <w:szCs w:val="22"/>
          <w:u w:val="single"/>
          <w:vertAlign w:val="superscript"/>
        </w:rPr>
        <w:t>st</w:t>
      </w:r>
      <w:r>
        <w:rPr>
          <w:rFonts w:asciiTheme="majorHAnsi" w:hAnsiTheme="majorHAnsi" w:cstheme="majorHAnsi"/>
          <w:sz w:val="22"/>
          <w:szCs w:val="22"/>
          <w:u w:val="single"/>
        </w:rPr>
        <w:t xml:space="preserve"> CST Participation:</w:t>
      </w:r>
    </w:p>
    <w:p w:rsidR="00492F6C" w:rsidRDefault="00492F6C" w:rsidP="008C6528">
      <w:pPr>
        <w:spacing w:line="240" w:lineRule="auto"/>
        <w:ind w:left="0"/>
        <w:rPr>
          <w:rFonts w:asciiTheme="majorHAnsi" w:hAnsiTheme="majorHAnsi" w:cstheme="majorHAnsi"/>
          <w:sz w:val="22"/>
          <w:szCs w:val="22"/>
        </w:rPr>
      </w:pPr>
      <w:r w:rsidRPr="00492F6C">
        <w:rPr>
          <w:rFonts w:asciiTheme="majorHAnsi" w:hAnsiTheme="majorHAnsi" w:cstheme="majorHAnsi"/>
          <w:sz w:val="22"/>
          <w:szCs w:val="22"/>
        </w:rPr>
        <w:t xml:space="preserve">At the SERC </w:t>
      </w:r>
      <w:r>
        <w:rPr>
          <w:rFonts w:asciiTheme="majorHAnsi" w:hAnsiTheme="majorHAnsi" w:cstheme="majorHAnsi"/>
          <w:sz w:val="22"/>
          <w:szCs w:val="22"/>
        </w:rPr>
        <w:t>February 19</w:t>
      </w:r>
      <w:r w:rsidRPr="00492F6C">
        <w:rPr>
          <w:rFonts w:asciiTheme="majorHAnsi" w:hAnsiTheme="majorHAnsi" w:cstheme="majorHAnsi"/>
          <w:sz w:val="22"/>
          <w:szCs w:val="22"/>
          <w:vertAlign w:val="superscript"/>
        </w:rPr>
        <w:t>th</w:t>
      </w:r>
      <w:r>
        <w:rPr>
          <w:rFonts w:asciiTheme="majorHAnsi" w:hAnsiTheme="majorHAnsi" w:cstheme="majorHAnsi"/>
          <w:sz w:val="22"/>
          <w:szCs w:val="22"/>
        </w:rPr>
        <w:t xml:space="preserve"> Planning &amp; Training meeting Colonial Wingate offered to have the 31</w:t>
      </w:r>
      <w:r w:rsidRPr="00492F6C">
        <w:rPr>
          <w:rFonts w:asciiTheme="majorHAnsi" w:hAnsiTheme="majorHAnsi" w:cstheme="majorHAnsi"/>
          <w:sz w:val="22"/>
          <w:szCs w:val="22"/>
          <w:vertAlign w:val="superscript"/>
        </w:rPr>
        <w:t>st</w:t>
      </w:r>
      <w:r>
        <w:rPr>
          <w:rFonts w:asciiTheme="majorHAnsi" w:hAnsiTheme="majorHAnsi" w:cstheme="majorHAnsi"/>
          <w:sz w:val="22"/>
          <w:szCs w:val="22"/>
        </w:rPr>
        <w:t xml:space="preserve"> CST do a static display of their equipment on Satur</w:t>
      </w:r>
      <w:r w:rsidR="00F43757">
        <w:rPr>
          <w:rFonts w:asciiTheme="majorHAnsi" w:hAnsiTheme="majorHAnsi" w:cstheme="majorHAnsi"/>
          <w:sz w:val="22"/>
          <w:szCs w:val="22"/>
        </w:rPr>
        <w:t>day, 4/11.  After discussion Mark Dolan made a motion to have the 31</w:t>
      </w:r>
      <w:r w:rsidR="00F43757" w:rsidRPr="00F43757">
        <w:rPr>
          <w:rFonts w:asciiTheme="majorHAnsi" w:hAnsiTheme="majorHAnsi" w:cstheme="majorHAnsi"/>
          <w:sz w:val="22"/>
          <w:szCs w:val="22"/>
          <w:vertAlign w:val="superscript"/>
        </w:rPr>
        <w:t>st</w:t>
      </w:r>
      <w:r w:rsidR="00F43757">
        <w:rPr>
          <w:rFonts w:asciiTheme="majorHAnsi" w:hAnsiTheme="majorHAnsi" w:cstheme="majorHAnsi"/>
          <w:sz w:val="22"/>
          <w:szCs w:val="22"/>
        </w:rPr>
        <w:t xml:space="preserve"> CST participate.  </w:t>
      </w:r>
      <w:r>
        <w:rPr>
          <w:rFonts w:asciiTheme="majorHAnsi" w:hAnsiTheme="majorHAnsi" w:cstheme="majorHAnsi"/>
          <w:sz w:val="22"/>
          <w:szCs w:val="22"/>
        </w:rPr>
        <w:t xml:space="preserve"> </w:t>
      </w:r>
      <w:r w:rsidR="00F43757">
        <w:rPr>
          <w:rFonts w:asciiTheme="majorHAnsi" w:hAnsiTheme="majorHAnsi" w:cstheme="majorHAnsi"/>
          <w:sz w:val="22"/>
          <w:szCs w:val="22"/>
        </w:rPr>
        <w:t>The motion was 2</w:t>
      </w:r>
      <w:r w:rsidR="00F43757" w:rsidRPr="00F43757">
        <w:rPr>
          <w:rFonts w:asciiTheme="majorHAnsi" w:hAnsiTheme="majorHAnsi" w:cstheme="majorHAnsi"/>
          <w:sz w:val="22"/>
          <w:szCs w:val="22"/>
          <w:vertAlign w:val="superscript"/>
        </w:rPr>
        <w:t>nd</w:t>
      </w:r>
      <w:r w:rsidR="00F43757">
        <w:rPr>
          <w:rFonts w:asciiTheme="majorHAnsi" w:hAnsiTheme="majorHAnsi" w:cstheme="majorHAnsi"/>
          <w:sz w:val="22"/>
          <w:szCs w:val="22"/>
        </w:rPr>
        <w:t xml:space="preserve"> by</w:t>
      </w:r>
      <w:r w:rsidR="00F43757" w:rsidRPr="00F43757">
        <w:rPr>
          <w:rFonts w:asciiTheme="majorHAnsi" w:hAnsiTheme="majorHAnsi" w:cstheme="majorHAnsi"/>
          <w:sz w:val="22"/>
          <w:szCs w:val="22"/>
        </w:rPr>
        <w:t xml:space="preserve"> </w:t>
      </w:r>
      <w:r w:rsidR="00F43757">
        <w:rPr>
          <w:rFonts w:asciiTheme="majorHAnsi" w:hAnsiTheme="majorHAnsi" w:cstheme="majorHAnsi"/>
          <w:sz w:val="22"/>
          <w:szCs w:val="22"/>
        </w:rPr>
        <w:t xml:space="preserve">Rebecca Keyser.  </w:t>
      </w:r>
      <w:r w:rsidR="00F43757" w:rsidRPr="007F1769">
        <w:rPr>
          <w:rFonts w:asciiTheme="majorHAnsi" w:hAnsiTheme="majorHAnsi" w:cstheme="majorHAnsi"/>
          <w:sz w:val="22"/>
          <w:szCs w:val="22"/>
        </w:rPr>
        <w:t>Motion was unanimously approved</w:t>
      </w:r>
      <w:r w:rsidR="00F43757">
        <w:rPr>
          <w:rFonts w:asciiTheme="majorHAnsi" w:hAnsiTheme="majorHAnsi" w:cstheme="majorHAnsi"/>
          <w:sz w:val="22"/>
          <w:szCs w:val="22"/>
        </w:rPr>
        <w:t>.</w:t>
      </w:r>
      <w:r w:rsidR="005B24A5">
        <w:rPr>
          <w:rFonts w:asciiTheme="majorHAnsi" w:hAnsiTheme="majorHAnsi" w:cstheme="majorHAnsi"/>
          <w:sz w:val="22"/>
          <w:szCs w:val="22"/>
        </w:rPr>
        <w:t xml:space="preserve"> Co-chairman Irwin will contact Col. Wingate</w:t>
      </w:r>
    </w:p>
    <w:p w:rsidR="008C6528" w:rsidRPr="008C6528" w:rsidRDefault="008C6528" w:rsidP="008C6528">
      <w:pPr>
        <w:spacing w:line="240" w:lineRule="auto"/>
        <w:ind w:left="0"/>
        <w:rPr>
          <w:rFonts w:asciiTheme="majorHAnsi" w:hAnsiTheme="majorHAnsi" w:cstheme="majorHAnsi"/>
          <w:sz w:val="22"/>
          <w:szCs w:val="22"/>
        </w:rPr>
      </w:pPr>
    </w:p>
    <w:p w:rsidR="00113E62" w:rsidRPr="00DF7E3E" w:rsidRDefault="00846ED6" w:rsidP="001E0494">
      <w:pPr>
        <w:ind w:left="0"/>
        <w:rPr>
          <w:rFonts w:asciiTheme="majorHAnsi" w:hAnsiTheme="majorHAnsi" w:cstheme="majorHAnsi"/>
          <w:b/>
          <w:sz w:val="22"/>
          <w:szCs w:val="22"/>
          <w:u w:val="single"/>
        </w:rPr>
      </w:pPr>
      <w:r>
        <w:rPr>
          <w:rFonts w:asciiTheme="majorHAnsi" w:hAnsiTheme="majorHAnsi" w:cstheme="majorHAnsi"/>
          <w:sz w:val="22"/>
          <w:szCs w:val="22"/>
          <w:u w:val="single"/>
        </w:rPr>
        <w:t>Presenters’ contract update</w:t>
      </w:r>
      <w:r w:rsidR="00113E62" w:rsidRPr="00DF7E3E">
        <w:rPr>
          <w:rFonts w:asciiTheme="majorHAnsi" w:hAnsiTheme="majorHAnsi" w:cstheme="majorHAnsi"/>
          <w:b/>
          <w:sz w:val="22"/>
          <w:szCs w:val="22"/>
          <w:u w:val="single"/>
        </w:rPr>
        <w:t>:</w:t>
      </w:r>
      <w:r w:rsidR="00E6002B" w:rsidRPr="00DF7E3E">
        <w:rPr>
          <w:rFonts w:asciiTheme="majorHAnsi" w:hAnsiTheme="majorHAnsi" w:cstheme="majorHAnsi"/>
          <w:b/>
          <w:sz w:val="22"/>
          <w:szCs w:val="22"/>
          <w:u w:val="single"/>
        </w:rPr>
        <w:t xml:space="preserve">   </w:t>
      </w:r>
    </w:p>
    <w:p w:rsidR="005B24A5" w:rsidRDefault="00846ED6" w:rsidP="005B24A5">
      <w:pPr>
        <w:ind w:left="0"/>
        <w:rPr>
          <w:rFonts w:asciiTheme="majorHAnsi" w:hAnsiTheme="majorHAnsi" w:cstheme="majorHAnsi"/>
          <w:sz w:val="22"/>
          <w:szCs w:val="22"/>
        </w:rPr>
      </w:pPr>
      <w:r>
        <w:rPr>
          <w:rFonts w:asciiTheme="majorHAnsi" w:hAnsiTheme="majorHAnsi" w:cstheme="majorHAnsi"/>
          <w:sz w:val="22"/>
          <w:szCs w:val="22"/>
        </w:rPr>
        <w:t xml:space="preserve">Still need to receive contracts from several presenters.  </w:t>
      </w:r>
      <w:r w:rsidR="009C2B6E">
        <w:rPr>
          <w:rFonts w:asciiTheme="majorHAnsi" w:hAnsiTheme="majorHAnsi" w:cstheme="majorHAnsi"/>
          <w:sz w:val="22"/>
          <w:szCs w:val="22"/>
        </w:rPr>
        <w:t xml:space="preserve">DEMA has determined that contracts are </w:t>
      </w:r>
      <w:r w:rsidR="005B24A5">
        <w:rPr>
          <w:rFonts w:asciiTheme="majorHAnsi" w:hAnsiTheme="majorHAnsi" w:cstheme="majorHAnsi"/>
          <w:sz w:val="22"/>
          <w:szCs w:val="22"/>
        </w:rPr>
        <w:t xml:space="preserve">also </w:t>
      </w:r>
      <w:r w:rsidR="009C2B6E">
        <w:rPr>
          <w:rFonts w:asciiTheme="majorHAnsi" w:hAnsiTheme="majorHAnsi" w:cstheme="majorHAnsi"/>
          <w:sz w:val="22"/>
          <w:szCs w:val="22"/>
        </w:rPr>
        <w:t xml:space="preserve">needed from </w:t>
      </w:r>
      <w:r w:rsidR="005B24A5">
        <w:rPr>
          <w:rFonts w:asciiTheme="majorHAnsi" w:hAnsiTheme="majorHAnsi" w:cstheme="majorHAnsi"/>
          <w:sz w:val="22"/>
          <w:szCs w:val="22"/>
        </w:rPr>
        <w:t xml:space="preserve">co-presenters.  </w:t>
      </w:r>
      <w:r>
        <w:rPr>
          <w:rFonts w:asciiTheme="majorHAnsi" w:hAnsiTheme="majorHAnsi" w:cstheme="majorHAnsi"/>
          <w:sz w:val="22"/>
          <w:szCs w:val="22"/>
        </w:rPr>
        <w:t>Co-chairman Irwin will continue to work with appropriate personnel to obtain contracts from all presenters not covered by Fire School contracts.</w:t>
      </w:r>
      <w:r w:rsidR="009C2B6E">
        <w:rPr>
          <w:rFonts w:asciiTheme="majorHAnsi" w:hAnsiTheme="majorHAnsi" w:cstheme="majorHAnsi"/>
          <w:sz w:val="22"/>
          <w:szCs w:val="22"/>
        </w:rPr>
        <w:t xml:space="preserve"> </w:t>
      </w:r>
    </w:p>
    <w:p w:rsidR="001E0494" w:rsidRPr="001E0494" w:rsidRDefault="009C2B6E" w:rsidP="005B24A5">
      <w:pPr>
        <w:ind w:left="0"/>
        <w:rPr>
          <w:rFonts w:asciiTheme="majorHAnsi" w:hAnsiTheme="majorHAnsi" w:cstheme="majorHAnsi"/>
          <w:sz w:val="22"/>
          <w:szCs w:val="22"/>
        </w:rPr>
      </w:pPr>
      <w:r>
        <w:rPr>
          <w:rFonts w:asciiTheme="majorHAnsi" w:hAnsiTheme="majorHAnsi" w:cstheme="majorHAnsi"/>
          <w:sz w:val="22"/>
          <w:szCs w:val="22"/>
        </w:rPr>
        <w:t xml:space="preserve"> </w:t>
      </w:r>
    </w:p>
    <w:p w:rsidR="005B24A5" w:rsidRPr="005B24A5" w:rsidRDefault="005B24A5" w:rsidP="005B24A5">
      <w:pPr>
        <w:spacing w:line="240" w:lineRule="auto"/>
        <w:ind w:left="0"/>
        <w:rPr>
          <w:rFonts w:asciiTheme="majorHAnsi" w:hAnsiTheme="majorHAnsi" w:cstheme="majorHAnsi"/>
          <w:sz w:val="22"/>
          <w:szCs w:val="22"/>
        </w:rPr>
      </w:pPr>
      <w:r>
        <w:rPr>
          <w:rFonts w:asciiTheme="majorHAnsi" w:hAnsiTheme="majorHAnsi" w:cstheme="majorHAnsi"/>
          <w:sz w:val="22"/>
          <w:szCs w:val="22"/>
          <w:u w:val="single"/>
        </w:rPr>
        <w:t xml:space="preserve">Agree </w:t>
      </w:r>
      <w:r w:rsidR="00393C1F" w:rsidRPr="00DF7E3E">
        <w:rPr>
          <w:rFonts w:asciiTheme="majorHAnsi" w:hAnsiTheme="majorHAnsi" w:cstheme="majorHAnsi"/>
          <w:sz w:val="22"/>
          <w:szCs w:val="22"/>
          <w:u w:val="single"/>
        </w:rPr>
        <w:t>W</w:t>
      </w:r>
      <w:r>
        <w:rPr>
          <w:rFonts w:asciiTheme="majorHAnsi" w:hAnsiTheme="majorHAnsi" w:cstheme="majorHAnsi"/>
          <w:sz w:val="22"/>
          <w:szCs w:val="22"/>
          <w:u w:val="single"/>
        </w:rPr>
        <w:t>orkshop Promotional Items</w:t>
      </w:r>
      <w:r w:rsidR="00393C1F" w:rsidRPr="00DF7E3E">
        <w:rPr>
          <w:rFonts w:asciiTheme="majorHAnsi" w:hAnsiTheme="majorHAnsi" w:cstheme="majorHAnsi"/>
          <w:sz w:val="22"/>
          <w:szCs w:val="22"/>
          <w:u w:val="single"/>
        </w:rPr>
        <w:t>:</w:t>
      </w:r>
      <w:r w:rsidR="00D70D35" w:rsidRPr="00D70D35">
        <w:rPr>
          <w:rFonts w:asciiTheme="majorHAnsi" w:hAnsiTheme="majorHAnsi" w:cstheme="majorHAnsi"/>
          <w:sz w:val="22"/>
          <w:szCs w:val="22"/>
        </w:rPr>
        <w:t xml:space="preserve">  </w:t>
      </w:r>
    </w:p>
    <w:p w:rsidR="005B24A5" w:rsidRPr="00ED0264" w:rsidRDefault="005B24A5" w:rsidP="005B24A5">
      <w:pPr>
        <w:pStyle w:val="ListParagraph"/>
        <w:numPr>
          <w:ilvl w:val="0"/>
          <w:numId w:val="42"/>
        </w:numPr>
        <w:rPr>
          <w:rFonts w:asciiTheme="majorHAnsi" w:hAnsiTheme="majorHAnsi" w:cstheme="majorHAnsi"/>
          <w:sz w:val="22"/>
          <w:szCs w:val="22"/>
        </w:rPr>
      </w:pPr>
      <w:r w:rsidRPr="00AD2D1F">
        <w:rPr>
          <w:rFonts w:asciiTheme="majorHAnsi" w:hAnsiTheme="majorHAnsi" w:cstheme="majorHAnsi"/>
          <w:b w:val="0"/>
          <w:sz w:val="22"/>
          <w:szCs w:val="22"/>
        </w:rPr>
        <w:t>Jamie Bethard brought a sample of the recommended bag and pricing information.  The group agreed on the sample bag, black in color and embroidered with the 8</w:t>
      </w:r>
      <w:r w:rsidRPr="00AD2D1F">
        <w:rPr>
          <w:rFonts w:asciiTheme="majorHAnsi" w:hAnsiTheme="majorHAnsi" w:cstheme="majorHAnsi"/>
          <w:b w:val="0"/>
          <w:sz w:val="22"/>
          <w:szCs w:val="22"/>
          <w:vertAlign w:val="superscript"/>
        </w:rPr>
        <w:t>th</w:t>
      </w:r>
      <w:r w:rsidRPr="00AD2D1F">
        <w:rPr>
          <w:rFonts w:asciiTheme="majorHAnsi" w:hAnsiTheme="majorHAnsi" w:cstheme="majorHAnsi"/>
          <w:b w:val="0"/>
          <w:sz w:val="22"/>
          <w:szCs w:val="22"/>
        </w:rPr>
        <w:t xml:space="preserve"> Annual Workshop logo for a price of $16.45/bag.  Since DCI has the logo from the 2014 event there will be no set up charge, since they only need to change the 7 to an 8.  After discussion the group agreed that if funds are available as of 3/21 we will order 350 bags from DCI for a total price of $5,757.50.   DNREC will place the order with DCI and the invoice will be made out to “Hazardous Materials Training Workshop” c/o Mill Creek Fire Company.  Motion to accept agreed recommendation, contingent ordering</w:t>
      </w:r>
      <w:r>
        <w:rPr>
          <w:rFonts w:asciiTheme="majorHAnsi" w:hAnsiTheme="majorHAnsi" w:cstheme="majorHAnsi"/>
          <w:b w:val="0"/>
          <w:sz w:val="22"/>
          <w:szCs w:val="22"/>
        </w:rPr>
        <w:t xml:space="preserve">, </w:t>
      </w:r>
      <w:r w:rsidRPr="00AD2D1F">
        <w:rPr>
          <w:rFonts w:asciiTheme="majorHAnsi" w:hAnsiTheme="majorHAnsi" w:cstheme="majorHAnsi"/>
          <w:b w:val="0"/>
          <w:sz w:val="22"/>
          <w:szCs w:val="22"/>
        </w:rPr>
        <w:t>payment process and author</w:t>
      </w:r>
      <w:r>
        <w:rPr>
          <w:rFonts w:asciiTheme="majorHAnsi" w:hAnsiTheme="majorHAnsi" w:cstheme="majorHAnsi"/>
          <w:b w:val="0"/>
          <w:sz w:val="22"/>
          <w:szCs w:val="22"/>
        </w:rPr>
        <w:t>iz</w:t>
      </w:r>
      <w:r w:rsidRPr="00AD2D1F">
        <w:rPr>
          <w:rFonts w:asciiTheme="majorHAnsi" w:hAnsiTheme="majorHAnsi" w:cstheme="majorHAnsi"/>
          <w:b w:val="0"/>
          <w:sz w:val="22"/>
          <w:szCs w:val="22"/>
        </w:rPr>
        <w:t xml:space="preserve">ing Mill Creek to pay invoice once received was made by Jamie Bethard, seconded by Jake Morente.  Motion was unanimously approved. </w:t>
      </w:r>
    </w:p>
    <w:p w:rsidR="00A40FAE" w:rsidRDefault="009360BF" w:rsidP="003F0499">
      <w:pPr>
        <w:pStyle w:val="ListParagraph"/>
        <w:numPr>
          <w:ilvl w:val="0"/>
          <w:numId w:val="42"/>
        </w:numPr>
        <w:rPr>
          <w:rFonts w:asciiTheme="majorHAnsi" w:hAnsiTheme="majorHAnsi" w:cstheme="majorHAnsi"/>
          <w:b w:val="0"/>
          <w:sz w:val="22"/>
          <w:szCs w:val="22"/>
        </w:rPr>
      </w:pPr>
      <w:r w:rsidRPr="00A40FAE">
        <w:rPr>
          <w:rFonts w:asciiTheme="majorHAnsi" w:hAnsiTheme="majorHAnsi" w:cstheme="majorHAnsi"/>
          <w:b w:val="0"/>
          <w:sz w:val="22"/>
          <w:szCs w:val="22"/>
        </w:rPr>
        <w:t>Pads</w:t>
      </w:r>
      <w:r w:rsidR="00D70D35" w:rsidRPr="00A40FAE">
        <w:rPr>
          <w:rFonts w:asciiTheme="majorHAnsi" w:hAnsiTheme="majorHAnsi" w:cstheme="majorHAnsi"/>
          <w:b w:val="0"/>
          <w:sz w:val="22"/>
          <w:szCs w:val="22"/>
        </w:rPr>
        <w:t xml:space="preserve"> – </w:t>
      </w:r>
      <w:r w:rsidRPr="00A40FAE">
        <w:rPr>
          <w:rFonts w:asciiTheme="majorHAnsi" w:hAnsiTheme="majorHAnsi" w:cstheme="majorHAnsi"/>
          <w:b w:val="0"/>
          <w:sz w:val="22"/>
          <w:szCs w:val="22"/>
        </w:rPr>
        <w:t xml:space="preserve">Jerry Brennan reported that we have 149 orange and 136 white pads from the 2013 and 2014 events.  After discussion the group agreed to not purchase any </w:t>
      </w:r>
      <w:r w:rsidRPr="00A40FAE">
        <w:rPr>
          <w:rFonts w:asciiTheme="majorHAnsi" w:hAnsiTheme="majorHAnsi" w:cstheme="majorHAnsi"/>
          <w:b w:val="0"/>
          <w:sz w:val="22"/>
          <w:szCs w:val="22"/>
        </w:rPr>
        <w:lastRenderedPageBreak/>
        <w:t xml:space="preserve">additional pads but will distribute the current inventory during the Friday and Saturday registration process.   </w:t>
      </w:r>
    </w:p>
    <w:p w:rsidR="00AC3CF4" w:rsidRDefault="00D70D35" w:rsidP="003F0499">
      <w:pPr>
        <w:pStyle w:val="ListParagraph"/>
        <w:numPr>
          <w:ilvl w:val="0"/>
          <w:numId w:val="42"/>
        </w:numPr>
        <w:rPr>
          <w:rFonts w:asciiTheme="majorHAnsi" w:hAnsiTheme="majorHAnsi" w:cstheme="majorHAnsi"/>
          <w:b w:val="0"/>
          <w:sz w:val="22"/>
          <w:szCs w:val="22"/>
        </w:rPr>
      </w:pPr>
      <w:r w:rsidRPr="00CE5B01">
        <w:rPr>
          <w:rFonts w:asciiTheme="majorHAnsi" w:hAnsiTheme="majorHAnsi" w:cstheme="majorHAnsi"/>
          <w:b w:val="0"/>
          <w:sz w:val="22"/>
          <w:szCs w:val="22"/>
        </w:rPr>
        <w:t>Lanyards</w:t>
      </w:r>
      <w:r w:rsidR="00A40FAE" w:rsidRPr="00CE5B01">
        <w:rPr>
          <w:rFonts w:asciiTheme="majorHAnsi" w:hAnsiTheme="majorHAnsi" w:cstheme="majorHAnsi"/>
          <w:b w:val="0"/>
          <w:sz w:val="22"/>
          <w:szCs w:val="22"/>
        </w:rPr>
        <w:t xml:space="preserve"> – Group discussed the importance of having a good quality lanyard that advertises the event.  Discussed the possibility of having a sponsor or exhibitor donate </w:t>
      </w:r>
      <w:r w:rsidR="00CE5B01" w:rsidRPr="00CE5B01">
        <w:rPr>
          <w:rFonts w:asciiTheme="majorHAnsi" w:hAnsiTheme="majorHAnsi" w:cstheme="majorHAnsi"/>
          <w:b w:val="0"/>
          <w:sz w:val="22"/>
          <w:szCs w:val="22"/>
        </w:rPr>
        <w:t xml:space="preserve">a </w:t>
      </w:r>
      <w:r w:rsidR="00A40FAE" w:rsidRPr="00CE5B01">
        <w:rPr>
          <w:rFonts w:asciiTheme="majorHAnsi" w:hAnsiTheme="majorHAnsi" w:cstheme="majorHAnsi"/>
          <w:b w:val="0"/>
          <w:sz w:val="22"/>
          <w:szCs w:val="22"/>
        </w:rPr>
        <w:t xml:space="preserve">committee approved </w:t>
      </w:r>
      <w:r w:rsidR="00CE5B01" w:rsidRPr="00CE5B01">
        <w:rPr>
          <w:rFonts w:asciiTheme="majorHAnsi" w:hAnsiTheme="majorHAnsi" w:cstheme="majorHAnsi"/>
          <w:b w:val="0"/>
          <w:sz w:val="22"/>
          <w:szCs w:val="22"/>
        </w:rPr>
        <w:t xml:space="preserve">lanyard.  Donna Donovan agreed to </w:t>
      </w:r>
      <w:r w:rsidR="00A40FAE" w:rsidRPr="00CE5B01">
        <w:rPr>
          <w:rFonts w:asciiTheme="majorHAnsi" w:hAnsiTheme="majorHAnsi" w:cstheme="majorHAnsi"/>
          <w:b w:val="0"/>
          <w:sz w:val="22"/>
          <w:szCs w:val="22"/>
        </w:rPr>
        <w:t xml:space="preserve">identify a high quality colored lanyard with a break-away </w:t>
      </w:r>
      <w:r w:rsidR="00CE5B01" w:rsidRPr="00CE5B01">
        <w:rPr>
          <w:rFonts w:asciiTheme="majorHAnsi" w:hAnsiTheme="majorHAnsi" w:cstheme="majorHAnsi"/>
          <w:b w:val="0"/>
          <w:sz w:val="22"/>
          <w:szCs w:val="22"/>
        </w:rPr>
        <w:t>safety snap</w:t>
      </w:r>
      <w:r w:rsidR="00CE5B01">
        <w:rPr>
          <w:rFonts w:asciiTheme="majorHAnsi" w:hAnsiTheme="majorHAnsi" w:cstheme="majorHAnsi"/>
          <w:b w:val="0"/>
          <w:sz w:val="22"/>
          <w:szCs w:val="22"/>
        </w:rPr>
        <w:t>.   Mark Dolan volunteered to work with Mill Creek personnel to reach out to several sponsors/vendors to determine if there’s any interest. Motion was made by Jamie Bethard and 2</w:t>
      </w:r>
      <w:r w:rsidR="00CE5B01" w:rsidRPr="00CE5B01">
        <w:rPr>
          <w:rFonts w:asciiTheme="majorHAnsi" w:hAnsiTheme="majorHAnsi" w:cstheme="majorHAnsi"/>
          <w:b w:val="0"/>
          <w:sz w:val="22"/>
          <w:szCs w:val="22"/>
          <w:vertAlign w:val="superscript"/>
        </w:rPr>
        <w:t>nd</w:t>
      </w:r>
      <w:r w:rsidR="00CE5B01">
        <w:rPr>
          <w:rFonts w:asciiTheme="majorHAnsi" w:hAnsiTheme="majorHAnsi" w:cstheme="majorHAnsi"/>
          <w:b w:val="0"/>
          <w:sz w:val="22"/>
          <w:szCs w:val="22"/>
        </w:rPr>
        <w:t xml:space="preserve"> by Ken Cenci to authorize Mark to move forward with Mill Creek.  Motion was un</w:t>
      </w:r>
      <w:r w:rsidR="00AC3CF4">
        <w:rPr>
          <w:rFonts w:asciiTheme="majorHAnsi" w:hAnsiTheme="majorHAnsi" w:cstheme="majorHAnsi"/>
          <w:b w:val="0"/>
          <w:sz w:val="22"/>
          <w:szCs w:val="22"/>
        </w:rPr>
        <w:t>animously approved.  Group also discussed that in the event a donation for the lanyards does not materialize that Mill Creek be authorized to spend up to $1,200 on lanyards. Motion</w:t>
      </w:r>
      <w:r w:rsidR="0018113C">
        <w:rPr>
          <w:rFonts w:asciiTheme="majorHAnsi" w:hAnsiTheme="majorHAnsi" w:cstheme="majorHAnsi"/>
          <w:b w:val="0"/>
          <w:sz w:val="22"/>
          <w:szCs w:val="22"/>
        </w:rPr>
        <w:t>, that if needed,</w:t>
      </w:r>
      <w:r w:rsidR="00AC3CF4">
        <w:rPr>
          <w:rFonts w:asciiTheme="majorHAnsi" w:hAnsiTheme="majorHAnsi" w:cstheme="majorHAnsi"/>
          <w:b w:val="0"/>
          <w:sz w:val="22"/>
          <w:szCs w:val="22"/>
        </w:rPr>
        <w:t xml:space="preserve"> </w:t>
      </w:r>
      <w:r w:rsidR="0018113C">
        <w:rPr>
          <w:rFonts w:asciiTheme="majorHAnsi" w:hAnsiTheme="majorHAnsi" w:cstheme="majorHAnsi"/>
          <w:b w:val="0"/>
          <w:sz w:val="22"/>
          <w:szCs w:val="22"/>
        </w:rPr>
        <w:t xml:space="preserve">to authorize Mill Creek to spend up to $1,200 for lanyards </w:t>
      </w:r>
      <w:r w:rsidR="00AC3CF4">
        <w:rPr>
          <w:rFonts w:asciiTheme="majorHAnsi" w:hAnsiTheme="majorHAnsi" w:cstheme="majorHAnsi"/>
          <w:b w:val="0"/>
          <w:sz w:val="22"/>
          <w:szCs w:val="22"/>
        </w:rPr>
        <w:t>made by Jake Morente and 2</w:t>
      </w:r>
      <w:r w:rsidR="00AC3CF4" w:rsidRPr="00AC3CF4">
        <w:rPr>
          <w:rFonts w:asciiTheme="majorHAnsi" w:hAnsiTheme="majorHAnsi" w:cstheme="majorHAnsi"/>
          <w:b w:val="0"/>
          <w:sz w:val="22"/>
          <w:szCs w:val="22"/>
          <w:vertAlign w:val="superscript"/>
        </w:rPr>
        <w:t>nd</w:t>
      </w:r>
      <w:r w:rsidR="00AC3CF4">
        <w:rPr>
          <w:rFonts w:asciiTheme="majorHAnsi" w:hAnsiTheme="majorHAnsi" w:cstheme="majorHAnsi"/>
          <w:b w:val="0"/>
          <w:sz w:val="22"/>
          <w:szCs w:val="22"/>
        </w:rPr>
        <w:t xml:space="preserve"> by Ken Cenci.  Motion was unanimously approved.  </w:t>
      </w:r>
    </w:p>
    <w:p w:rsidR="00FA0EB1" w:rsidRDefault="002B6572" w:rsidP="008241D5">
      <w:pPr>
        <w:pStyle w:val="ListParagraph"/>
        <w:numPr>
          <w:ilvl w:val="0"/>
          <w:numId w:val="42"/>
        </w:numPr>
        <w:rPr>
          <w:rFonts w:asciiTheme="majorHAnsi" w:hAnsiTheme="majorHAnsi" w:cstheme="majorHAnsi"/>
          <w:b w:val="0"/>
          <w:sz w:val="22"/>
          <w:szCs w:val="22"/>
        </w:rPr>
      </w:pPr>
      <w:r w:rsidRPr="00A10417">
        <w:rPr>
          <w:rFonts w:asciiTheme="majorHAnsi" w:hAnsiTheme="majorHAnsi" w:cstheme="majorHAnsi"/>
          <w:b w:val="0"/>
          <w:sz w:val="22"/>
          <w:szCs w:val="22"/>
        </w:rPr>
        <w:t>Pens</w:t>
      </w:r>
      <w:r w:rsidRPr="00CE5B01">
        <w:rPr>
          <w:rFonts w:asciiTheme="majorHAnsi" w:hAnsiTheme="majorHAnsi" w:cstheme="majorHAnsi"/>
          <w:b w:val="0"/>
          <w:sz w:val="22"/>
          <w:szCs w:val="22"/>
        </w:rPr>
        <w:t xml:space="preserve"> – </w:t>
      </w:r>
      <w:r w:rsidR="00A10417">
        <w:rPr>
          <w:rFonts w:asciiTheme="majorHAnsi" w:hAnsiTheme="majorHAnsi" w:cstheme="majorHAnsi"/>
          <w:b w:val="0"/>
          <w:sz w:val="22"/>
          <w:szCs w:val="22"/>
        </w:rPr>
        <w:t>The group agreed that the durability of the special item pens provided to attendees for note taking over the last two years needs to be improved.  The group agreed for this year to try a plain reliable standard pen available through an office supply vendor.  Avery Dalton a</w:t>
      </w:r>
      <w:r w:rsidR="00F8117A">
        <w:rPr>
          <w:rFonts w:asciiTheme="majorHAnsi" w:hAnsiTheme="majorHAnsi" w:cstheme="majorHAnsi"/>
          <w:b w:val="0"/>
          <w:sz w:val="22"/>
          <w:szCs w:val="22"/>
        </w:rPr>
        <w:t>greed to obtain cost options for 350 pens from</w:t>
      </w:r>
      <w:r w:rsidR="00A10417">
        <w:rPr>
          <w:rFonts w:asciiTheme="majorHAnsi" w:hAnsiTheme="majorHAnsi" w:cstheme="majorHAnsi"/>
          <w:b w:val="0"/>
          <w:sz w:val="22"/>
          <w:szCs w:val="22"/>
        </w:rPr>
        <w:t xml:space="preserve"> several pen </w:t>
      </w:r>
      <w:r w:rsidR="00F8117A">
        <w:rPr>
          <w:rFonts w:asciiTheme="majorHAnsi" w:hAnsiTheme="majorHAnsi" w:cstheme="majorHAnsi"/>
          <w:b w:val="0"/>
          <w:sz w:val="22"/>
          <w:szCs w:val="22"/>
        </w:rPr>
        <w:t>manufacturers</w:t>
      </w:r>
      <w:r w:rsidR="00A10417">
        <w:rPr>
          <w:rFonts w:asciiTheme="majorHAnsi" w:hAnsiTheme="majorHAnsi" w:cstheme="majorHAnsi"/>
          <w:b w:val="0"/>
          <w:sz w:val="22"/>
          <w:szCs w:val="22"/>
        </w:rPr>
        <w:t xml:space="preserve">.   </w:t>
      </w:r>
      <w:r w:rsidRPr="00CE5B01">
        <w:rPr>
          <w:rFonts w:asciiTheme="majorHAnsi" w:hAnsiTheme="majorHAnsi" w:cstheme="majorHAnsi"/>
          <w:b w:val="0"/>
          <w:sz w:val="22"/>
          <w:szCs w:val="22"/>
        </w:rPr>
        <w:t xml:space="preserve">  </w:t>
      </w:r>
      <w:r w:rsidR="00D70D35" w:rsidRPr="00CE5B01">
        <w:rPr>
          <w:rFonts w:asciiTheme="majorHAnsi" w:hAnsiTheme="majorHAnsi" w:cstheme="majorHAnsi"/>
          <w:b w:val="0"/>
          <w:sz w:val="22"/>
          <w:szCs w:val="22"/>
        </w:rPr>
        <w:t xml:space="preserve"> </w:t>
      </w:r>
    </w:p>
    <w:p w:rsidR="008241D5" w:rsidRPr="008241D5" w:rsidRDefault="008241D5" w:rsidP="008241D5">
      <w:pPr>
        <w:pStyle w:val="ListParagraph"/>
        <w:numPr>
          <w:ilvl w:val="0"/>
          <w:numId w:val="0"/>
        </w:numPr>
        <w:ind w:left="720"/>
        <w:rPr>
          <w:rFonts w:asciiTheme="majorHAnsi" w:hAnsiTheme="majorHAnsi" w:cstheme="majorHAnsi"/>
          <w:b w:val="0"/>
          <w:sz w:val="22"/>
          <w:szCs w:val="22"/>
        </w:rPr>
      </w:pPr>
    </w:p>
    <w:p w:rsidR="0035258F" w:rsidRDefault="0035258F" w:rsidP="00E94DF8">
      <w:pPr>
        <w:ind w:left="0"/>
        <w:rPr>
          <w:rFonts w:asciiTheme="majorHAnsi" w:hAnsiTheme="majorHAnsi" w:cstheme="majorHAnsi"/>
          <w:sz w:val="22"/>
          <w:szCs w:val="22"/>
          <w:u w:val="single"/>
        </w:rPr>
      </w:pPr>
      <w:r>
        <w:rPr>
          <w:rFonts w:asciiTheme="majorHAnsi" w:hAnsiTheme="majorHAnsi" w:cstheme="majorHAnsi"/>
          <w:sz w:val="22"/>
          <w:szCs w:val="22"/>
          <w:u w:val="single"/>
        </w:rPr>
        <w:t xml:space="preserve">Agree </w:t>
      </w:r>
      <w:r w:rsidR="00E57F84">
        <w:rPr>
          <w:rFonts w:asciiTheme="majorHAnsi" w:hAnsiTheme="majorHAnsi" w:cstheme="majorHAnsi"/>
          <w:sz w:val="22"/>
          <w:szCs w:val="22"/>
          <w:u w:val="single"/>
        </w:rPr>
        <w:t xml:space="preserve">Sponsor </w:t>
      </w:r>
      <w:r>
        <w:rPr>
          <w:rFonts w:asciiTheme="majorHAnsi" w:hAnsiTheme="majorHAnsi" w:cstheme="majorHAnsi"/>
          <w:sz w:val="22"/>
          <w:szCs w:val="22"/>
          <w:u w:val="single"/>
        </w:rPr>
        <w:t>Plaque wording and design:</w:t>
      </w:r>
    </w:p>
    <w:p w:rsidR="0035258F" w:rsidRPr="008C6528" w:rsidRDefault="0035258F" w:rsidP="00E94DF8">
      <w:pPr>
        <w:ind w:left="0"/>
        <w:rPr>
          <w:rFonts w:asciiTheme="majorHAnsi" w:hAnsiTheme="majorHAnsi" w:cstheme="majorHAnsi"/>
          <w:sz w:val="22"/>
          <w:szCs w:val="22"/>
        </w:rPr>
      </w:pPr>
      <w:r>
        <w:rPr>
          <w:rFonts w:asciiTheme="majorHAnsi" w:hAnsiTheme="majorHAnsi" w:cstheme="majorHAnsi"/>
          <w:sz w:val="22"/>
          <w:szCs w:val="22"/>
        </w:rPr>
        <w:t xml:space="preserve">Rebecca Keyser has done an excellent job in revising the wording from last year’s </w:t>
      </w:r>
      <w:r w:rsidR="005D4040">
        <w:rPr>
          <w:rFonts w:asciiTheme="majorHAnsi" w:hAnsiTheme="majorHAnsi" w:cstheme="majorHAnsi"/>
          <w:sz w:val="22"/>
          <w:szCs w:val="22"/>
        </w:rPr>
        <w:t xml:space="preserve">Sponsor’s </w:t>
      </w:r>
      <w:r>
        <w:rPr>
          <w:rFonts w:asciiTheme="majorHAnsi" w:hAnsiTheme="majorHAnsi" w:cstheme="majorHAnsi"/>
          <w:sz w:val="22"/>
          <w:szCs w:val="22"/>
        </w:rPr>
        <w:t xml:space="preserve">plaque.  Redundancy has </w:t>
      </w:r>
      <w:r w:rsidR="00FC3E15">
        <w:rPr>
          <w:rFonts w:asciiTheme="majorHAnsi" w:hAnsiTheme="majorHAnsi" w:cstheme="majorHAnsi"/>
          <w:sz w:val="22"/>
          <w:szCs w:val="22"/>
        </w:rPr>
        <w:t>been eliminated and key points</w:t>
      </w:r>
      <w:r>
        <w:rPr>
          <w:rFonts w:asciiTheme="majorHAnsi" w:hAnsiTheme="majorHAnsi" w:cstheme="majorHAnsi"/>
          <w:sz w:val="22"/>
          <w:szCs w:val="22"/>
        </w:rPr>
        <w:t xml:space="preserve"> </w:t>
      </w:r>
      <w:r w:rsidR="00FC3E15">
        <w:rPr>
          <w:rFonts w:asciiTheme="majorHAnsi" w:hAnsiTheme="majorHAnsi" w:cstheme="majorHAnsi"/>
          <w:sz w:val="22"/>
          <w:szCs w:val="22"/>
        </w:rPr>
        <w:t>reworked to stand alone and be centered.</w:t>
      </w:r>
      <w:r>
        <w:rPr>
          <w:rFonts w:asciiTheme="majorHAnsi" w:hAnsiTheme="majorHAnsi" w:cstheme="majorHAnsi"/>
          <w:sz w:val="22"/>
          <w:szCs w:val="22"/>
        </w:rPr>
        <w:t xml:space="preserve"> </w:t>
      </w:r>
      <w:r w:rsidR="00FC3E15">
        <w:rPr>
          <w:rFonts w:asciiTheme="majorHAnsi" w:hAnsiTheme="majorHAnsi" w:cstheme="majorHAnsi"/>
          <w:sz w:val="22"/>
          <w:szCs w:val="22"/>
        </w:rPr>
        <w:t>She also inserted the NFPA diamond as a watermark.  Jamie Bethard stated that DCI has quoted a price of $20/plaque. Jamie Bethard made a motion to accept the new design, accept the DCI price of $20/plaque</w:t>
      </w:r>
      <w:r w:rsidR="005D4040">
        <w:rPr>
          <w:rFonts w:asciiTheme="majorHAnsi" w:hAnsiTheme="majorHAnsi" w:cstheme="majorHAnsi"/>
          <w:sz w:val="22"/>
          <w:szCs w:val="22"/>
        </w:rPr>
        <w:t xml:space="preserve"> and authorize Mill Creek to pay the invoice (based on the number of sponsors and one keynote speaker)  once it is received</w:t>
      </w:r>
      <w:r w:rsidR="00FC3E15">
        <w:rPr>
          <w:rFonts w:asciiTheme="majorHAnsi" w:hAnsiTheme="majorHAnsi" w:cstheme="majorHAnsi"/>
          <w:sz w:val="22"/>
          <w:szCs w:val="22"/>
        </w:rPr>
        <w:t>, 2</w:t>
      </w:r>
      <w:r w:rsidR="00FC3E15" w:rsidRPr="00FC3E15">
        <w:rPr>
          <w:rFonts w:asciiTheme="majorHAnsi" w:hAnsiTheme="majorHAnsi" w:cstheme="majorHAnsi"/>
          <w:sz w:val="22"/>
          <w:szCs w:val="22"/>
          <w:vertAlign w:val="superscript"/>
        </w:rPr>
        <w:t>nd</w:t>
      </w:r>
      <w:r w:rsidR="005D4040">
        <w:rPr>
          <w:rFonts w:asciiTheme="majorHAnsi" w:hAnsiTheme="majorHAnsi" w:cstheme="majorHAnsi"/>
          <w:sz w:val="22"/>
          <w:szCs w:val="22"/>
        </w:rPr>
        <w:t xml:space="preserve"> by Mark Dola</w:t>
      </w:r>
      <w:r w:rsidR="00FC3E15">
        <w:rPr>
          <w:rFonts w:asciiTheme="majorHAnsi" w:hAnsiTheme="majorHAnsi" w:cstheme="majorHAnsi"/>
          <w:sz w:val="22"/>
          <w:szCs w:val="22"/>
        </w:rPr>
        <w:t>n</w:t>
      </w:r>
      <w:r w:rsidR="005D4040">
        <w:rPr>
          <w:rFonts w:asciiTheme="majorHAnsi" w:hAnsiTheme="majorHAnsi" w:cstheme="majorHAnsi"/>
          <w:sz w:val="22"/>
          <w:szCs w:val="22"/>
        </w:rPr>
        <w:t xml:space="preserve">.  </w:t>
      </w:r>
      <w:r w:rsidR="00FC3E15">
        <w:rPr>
          <w:rFonts w:asciiTheme="majorHAnsi" w:hAnsiTheme="majorHAnsi" w:cstheme="majorHAnsi"/>
          <w:sz w:val="22"/>
          <w:szCs w:val="22"/>
        </w:rPr>
        <w:t xml:space="preserve"> </w:t>
      </w:r>
      <w:r w:rsidR="005D4040" w:rsidRPr="005D4040">
        <w:rPr>
          <w:rFonts w:asciiTheme="majorHAnsi" w:hAnsiTheme="majorHAnsi" w:cstheme="majorHAnsi"/>
          <w:sz w:val="22"/>
          <w:szCs w:val="22"/>
        </w:rPr>
        <w:t xml:space="preserve">Motion was unanimously approved.  </w:t>
      </w:r>
      <w:r w:rsidR="000E19AF">
        <w:rPr>
          <w:rFonts w:asciiTheme="majorHAnsi" w:hAnsiTheme="majorHAnsi" w:cstheme="majorHAnsi"/>
          <w:sz w:val="22"/>
          <w:szCs w:val="22"/>
        </w:rPr>
        <w:t xml:space="preserve">  Donna Donovan will work with Mark Dolan and the Mill Creek Fire Company to compile information</w:t>
      </w:r>
      <w:r w:rsidR="00E37831">
        <w:rPr>
          <w:rFonts w:asciiTheme="majorHAnsi" w:hAnsiTheme="majorHAnsi" w:cstheme="majorHAnsi"/>
          <w:sz w:val="22"/>
          <w:szCs w:val="22"/>
        </w:rPr>
        <w:t xml:space="preserve">, submit plaque proofs </w:t>
      </w:r>
      <w:r w:rsidR="000E19AF">
        <w:rPr>
          <w:rFonts w:asciiTheme="majorHAnsi" w:hAnsiTheme="majorHAnsi" w:cstheme="majorHAnsi"/>
          <w:sz w:val="22"/>
          <w:szCs w:val="22"/>
        </w:rPr>
        <w:t xml:space="preserve">to </w:t>
      </w:r>
      <w:r w:rsidR="00E37831">
        <w:rPr>
          <w:rFonts w:asciiTheme="majorHAnsi" w:hAnsiTheme="majorHAnsi" w:cstheme="majorHAnsi"/>
          <w:sz w:val="22"/>
          <w:szCs w:val="22"/>
        </w:rPr>
        <w:t xml:space="preserve">the </w:t>
      </w:r>
      <w:r w:rsidR="000E19AF">
        <w:rPr>
          <w:rFonts w:asciiTheme="majorHAnsi" w:hAnsiTheme="majorHAnsi" w:cstheme="majorHAnsi"/>
          <w:sz w:val="22"/>
          <w:szCs w:val="22"/>
        </w:rPr>
        <w:t>committee for review &amp; approval</w:t>
      </w:r>
      <w:r w:rsidR="00E37831">
        <w:rPr>
          <w:rFonts w:asciiTheme="majorHAnsi" w:hAnsiTheme="majorHAnsi" w:cstheme="majorHAnsi"/>
          <w:sz w:val="22"/>
          <w:szCs w:val="22"/>
        </w:rPr>
        <w:t xml:space="preserve"> and order from DCI</w:t>
      </w:r>
      <w:r w:rsidR="000E19AF">
        <w:rPr>
          <w:rFonts w:asciiTheme="majorHAnsi" w:hAnsiTheme="majorHAnsi" w:cstheme="majorHAnsi"/>
          <w:sz w:val="22"/>
          <w:szCs w:val="22"/>
        </w:rPr>
        <w:t xml:space="preserve"> by COB 3/25.    </w:t>
      </w:r>
    </w:p>
    <w:p w:rsidR="0035258F" w:rsidRPr="00E57F84" w:rsidRDefault="00E57F84" w:rsidP="00E57F84">
      <w:pPr>
        <w:ind w:left="0" w:firstLine="360"/>
        <w:rPr>
          <w:rFonts w:asciiTheme="majorHAnsi" w:hAnsiTheme="majorHAnsi" w:cstheme="majorHAnsi"/>
          <w:sz w:val="22"/>
          <w:szCs w:val="22"/>
        </w:rPr>
      </w:pPr>
      <w:r>
        <w:rPr>
          <w:rFonts w:asciiTheme="majorHAnsi" w:hAnsiTheme="majorHAnsi" w:cstheme="majorHAnsi"/>
          <w:sz w:val="22"/>
          <w:szCs w:val="22"/>
        </w:rPr>
        <w:t>I</w:t>
      </w:r>
      <w:r w:rsidR="004952CA" w:rsidRPr="00E57F84">
        <w:rPr>
          <w:rFonts w:asciiTheme="majorHAnsi" w:hAnsiTheme="majorHAnsi" w:cstheme="majorHAnsi"/>
          <w:sz w:val="22"/>
          <w:szCs w:val="22"/>
        </w:rPr>
        <w:t>tems to consider for 2016:</w:t>
      </w:r>
    </w:p>
    <w:p w:rsidR="00E57F84" w:rsidRPr="00E57F84" w:rsidRDefault="004952CA" w:rsidP="00E57F84">
      <w:pPr>
        <w:pStyle w:val="ListParagraph"/>
        <w:numPr>
          <w:ilvl w:val="0"/>
          <w:numId w:val="46"/>
        </w:numPr>
        <w:rPr>
          <w:rFonts w:asciiTheme="majorHAnsi" w:hAnsiTheme="majorHAnsi" w:cstheme="majorHAnsi"/>
          <w:b w:val="0"/>
          <w:sz w:val="22"/>
          <w:szCs w:val="22"/>
          <w:u w:val="single"/>
        </w:rPr>
      </w:pPr>
      <w:r w:rsidRPr="00E57F84">
        <w:rPr>
          <w:rFonts w:asciiTheme="majorHAnsi" w:hAnsiTheme="majorHAnsi" w:cstheme="majorHAnsi"/>
          <w:b w:val="0"/>
          <w:sz w:val="22"/>
          <w:szCs w:val="22"/>
        </w:rPr>
        <w:t xml:space="preserve">Plaque data </w:t>
      </w:r>
      <w:r w:rsidR="00E57F84" w:rsidRPr="00E57F84">
        <w:rPr>
          <w:rFonts w:asciiTheme="majorHAnsi" w:hAnsiTheme="majorHAnsi" w:cstheme="majorHAnsi"/>
          <w:b w:val="0"/>
          <w:sz w:val="22"/>
          <w:szCs w:val="22"/>
        </w:rPr>
        <w:t>program is not user friendly.  It was suggested that we either identify someone within the state who</w:t>
      </w:r>
      <w:r w:rsidR="00E57F84">
        <w:rPr>
          <w:rFonts w:asciiTheme="majorHAnsi" w:hAnsiTheme="majorHAnsi" w:cstheme="majorHAnsi"/>
          <w:b w:val="0"/>
          <w:sz w:val="22"/>
          <w:szCs w:val="22"/>
        </w:rPr>
        <w:t xml:space="preserve"> is an expert on the </w:t>
      </w:r>
      <w:r w:rsidR="006A2F94">
        <w:rPr>
          <w:rFonts w:asciiTheme="majorHAnsi" w:hAnsiTheme="majorHAnsi" w:cstheme="majorHAnsi"/>
          <w:b w:val="0"/>
          <w:sz w:val="22"/>
          <w:szCs w:val="22"/>
        </w:rPr>
        <w:t xml:space="preserve">existing </w:t>
      </w:r>
      <w:r w:rsidR="00E57F84">
        <w:rPr>
          <w:rFonts w:asciiTheme="majorHAnsi" w:hAnsiTheme="majorHAnsi" w:cstheme="majorHAnsi"/>
          <w:b w:val="0"/>
          <w:sz w:val="22"/>
          <w:szCs w:val="22"/>
        </w:rPr>
        <w:t xml:space="preserve">program to make the changes or we identify a new program to use. </w:t>
      </w:r>
    </w:p>
    <w:p w:rsidR="00501684" w:rsidRPr="00501684" w:rsidRDefault="00E57F84" w:rsidP="00E57F84">
      <w:pPr>
        <w:pStyle w:val="ListParagraph"/>
        <w:numPr>
          <w:ilvl w:val="0"/>
          <w:numId w:val="46"/>
        </w:numPr>
        <w:rPr>
          <w:rFonts w:asciiTheme="majorHAnsi" w:hAnsiTheme="majorHAnsi" w:cstheme="majorHAnsi"/>
          <w:b w:val="0"/>
          <w:sz w:val="22"/>
          <w:szCs w:val="22"/>
          <w:u w:val="single"/>
        </w:rPr>
      </w:pPr>
      <w:r w:rsidRPr="00E57F84">
        <w:rPr>
          <w:rFonts w:asciiTheme="majorHAnsi" w:hAnsiTheme="majorHAnsi" w:cstheme="majorHAnsi"/>
          <w:b w:val="0"/>
          <w:sz w:val="22"/>
          <w:szCs w:val="22"/>
        </w:rPr>
        <w:t xml:space="preserve"> </w:t>
      </w:r>
      <w:r>
        <w:rPr>
          <w:rFonts w:asciiTheme="majorHAnsi" w:hAnsiTheme="majorHAnsi" w:cstheme="majorHAnsi"/>
          <w:b w:val="0"/>
          <w:sz w:val="22"/>
          <w:szCs w:val="22"/>
        </w:rPr>
        <w:t>Current sponsorship level is a four</w:t>
      </w:r>
      <w:r w:rsidR="00501684">
        <w:rPr>
          <w:rFonts w:asciiTheme="majorHAnsi" w:hAnsiTheme="majorHAnsi" w:cstheme="majorHAnsi"/>
          <w:b w:val="0"/>
          <w:sz w:val="22"/>
          <w:szCs w:val="22"/>
        </w:rPr>
        <w:t xml:space="preserve"> plus</w:t>
      </w:r>
      <w:r>
        <w:rPr>
          <w:rFonts w:asciiTheme="majorHAnsi" w:hAnsiTheme="majorHAnsi" w:cstheme="majorHAnsi"/>
          <w:b w:val="0"/>
          <w:sz w:val="22"/>
          <w:szCs w:val="22"/>
        </w:rPr>
        <w:t xml:space="preserve"> tiered system with Platinum Plus being the highest. It was suggested that we consider eliminating the Platinum Plus level and </w:t>
      </w:r>
      <w:r w:rsidR="00501684">
        <w:rPr>
          <w:rFonts w:asciiTheme="majorHAnsi" w:hAnsiTheme="majorHAnsi" w:cstheme="majorHAnsi"/>
          <w:b w:val="0"/>
          <w:sz w:val="22"/>
          <w:szCs w:val="22"/>
        </w:rPr>
        <w:t>introduce a Titanium level as the highest which would give us a five tiered system.</w:t>
      </w:r>
    </w:p>
    <w:p w:rsidR="008C6528" w:rsidRPr="008C6528" w:rsidRDefault="006A2F94" w:rsidP="008C6528">
      <w:pPr>
        <w:pStyle w:val="ListParagraph"/>
        <w:numPr>
          <w:ilvl w:val="0"/>
          <w:numId w:val="46"/>
        </w:numPr>
        <w:rPr>
          <w:rFonts w:asciiTheme="majorHAnsi" w:hAnsiTheme="majorHAnsi" w:cstheme="majorHAnsi"/>
          <w:b w:val="0"/>
          <w:sz w:val="22"/>
          <w:szCs w:val="22"/>
          <w:u w:val="single"/>
        </w:rPr>
      </w:pPr>
      <w:r>
        <w:rPr>
          <w:rFonts w:asciiTheme="majorHAnsi" w:hAnsiTheme="majorHAnsi" w:cstheme="majorHAnsi"/>
          <w:b w:val="0"/>
          <w:sz w:val="22"/>
          <w:szCs w:val="22"/>
        </w:rPr>
        <w:t>DCI has the ability</w:t>
      </w:r>
      <w:r w:rsidR="00501684">
        <w:rPr>
          <w:rFonts w:asciiTheme="majorHAnsi" w:hAnsiTheme="majorHAnsi" w:cstheme="majorHAnsi"/>
          <w:b w:val="0"/>
          <w:sz w:val="22"/>
          <w:szCs w:val="22"/>
        </w:rPr>
        <w:t xml:space="preserve"> to make the plaque background any color.  It was suggested that we consider doing the background to correspond to the level of sponsorship.</w:t>
      </w:r>
    </w:p>
    <w:p w:rsidR="004952CA" w:rsidRPr="008C6528" w:rsidRDefault="00E57F84" w:rsidP="008C6528">
      <w:pPr>
        <w:pStyle w:val="ListParagraph"/>
        <w:numPr>
          <w:ilvl w:val="0"/>
          <w:numId w:val="0"/>
        </w:numPr>
        <w:ind w:left="1080"/>
        <w:rPr>
          <w:rFonts w:asciiTheme="majorHAnsi" w:hAnsiTheme="majorHAnsi" w:cstheme="majorHAnsi"/>
          <w:b w:val="0"/>
          <w:sz w:val="22"/>
          <w:szCs w:val="22"/>
          <w:u w:val="single"/>
        </w:rPr>
      </w:pPr>
      <w:r w:rsidRPr="008C6528">
        <w:rPr>
          <w:rFonts w:asciiTheme="majorHAnsi" w:hAnsiTheme="majorHAnsi" w:cstheme="majorHAnsi"/>
          <w:sz w:val="22"/>
          <w:szCs w:val="22"/>
        </w:rPr>
        <w:lastRenderedPageBreak/>
        <w:t xml:space="preserve"> </w:t>
      </w:r>
    </w:p>
    <w:p w:rsidR="006A2F94" w:rsidRDefault="006A2F94" w:rsidP="00E94DF8">
      <w:pPr>
        <w:ind w:left="0"/>
        <w:rPr>
          <w:rFonts w:asciiTheme="majorHAnsi" w:hAnsiTheme="majorHAnsi" w:cstheme="majorHAnsi"/>
          <w:sz w:val="22"/>
          <w:szCs w:val="22"/>
          <w:u w:val="single"/>
        </w:rPr>
      </w:pPr>
      <w:r>
        <w:rPr>
          <w:rFonts w:asciiTheme="majorHAnsi" w:hAnsiTheme="majorHAnsi" w:cstheme="majorHAnsi"/>
          <w:sz w:val="22"/>
          <w:szCs w:val="22"/>
          <w:u w:val="single"/>
        </w:rPr>
        <w:t>Banner:</w:t>
      </w:r>
    </w:p>
    <w:p w:rsidR="006A2F94" w:rsidRPr="008241D5" w:rsidRDefault="006A2F94" w:rsidP="00E94DF8">
      <w:pPr>
        <w:ind w:left="0"/>
        <w:rPr>
          <w:rFonts w:asciiTheme="majorHAnsi" w:hAnsiTheme="majorHAnsi" w:cstheme="majorHAnsi"/>
          <w:sz w:val="22"/>
          <w:szCs w:val="22"/>
        </w:rPr>
      </w:pPr>
      <w:r>
        <w:rPr>
          <w:rFonts w:asciiTheme="majorHAnsi" w:hAnsiTheme="majorHAnsi" w:cstheme="majorHAnsi"/>
          <w:sz w:val="22"/>
          <w:szCs w:val="22"/>
        </w:rPr>
        <w:t>Donna Donovan will work with Mark Dolan and the Mill Creek</w:t>
      </w:r>
      <w:r w:rsidR="000E19AF">
        <w:rPr>
          <w:rFonts w:asciiTheme="majorHAnsi" w:hAnsiTheme="majorHAnsi" w:cstheme="majorHAnsi"/>
          <w:sz w:val="22"/>
          <w:szCs w:val="22"/>
        </w:rPr>
        <w:t xml:space="preserve"> Fire Company to compile </w:t>
      </w:r>
      <w:r w:rsidR="001C781E">
        <w:rPr>
          <w:rFonts w:asciiTheme="majorHAnsi" w:hAnsiTheme="majorHAnsi" w:cstheme="majorHAnsi"/>
          <w:sz w:val="22"/>
          <w:szCs w:val="22"/>
        </w:rPr>
        <w:t xml:space="preserve">sponsor </w:t>
      </w:r>
      <w:r w:rsidR="000E19AF">
        <w:rPr>
          <w:rFonts w:asciiTheme="majorHAnsi" w:hAnsiTheme="majorHAnsi" w:cstheme="majorHAnsi"/>
          <w:sz w:val="22"/>
          <w:szCs w:val="22"/>
        </w:rPr>
        <w:t>information</w:t>
      </w:r>
      <w:r w:rsidR="004C3159">
        <w:rPr>
          <w:rFonts w:asciiTheme="majorHAnsi" w:hAnsiTheme="majorHAnsi" w:cstheme="majorHAnsi"/>
          <w:sz w:val="22"/>
          <w:szCs w:val="22"/>
        </w:rPr>
        <w:t>, submit logo size and placement based on level of sponsorship</w:t>
      </w:r>
      <w:r w:rsidR="000E19AF">
        <w:rPr>
          <w:rFonts w:asciiTheme="majorHAnsi" w:hAnsiTheme="majorHAnsi" w:cstheme="majorHAnsi"/>
          <w:sz w:val="22"/>
          <w:szCs w:val="22"/>
        </w:rPr>
        <w:t xml:space="preserve"> to committee for review &amp; approval and order banner by COB 3/25.    </w:t>
      </w:r>
    </w:p>
    <w:p w:rsidR="00270728" w:rsidRDefault="003E51A5" w:rsidP="00E94DF8">
      <w:pPr>
        <w:ind w:left="0"/>
        <w:rPr>
          <w:rFonts w:asciiTheme="majorHAnsi" w:hAnsiTheme="majorHAnsi" w:cstheme="majorHAnsi"/>
          <w:sz w:val="22"/>
          <w:szCs w:val="22"/>
          <w:u w:val="single"/>
        </w:rPr>
      </w:pPr>
      <w:r w:rsidRPr="00352D6A">
        <w:rPr>
          <w:rFonts w:asciiTheme="majorHAnsi" w:hAnsiTheme="majorHAnsi" w:cstheme="majorHAnsi"/>
          <w:sz w:val="22"/>
          <w:szCs w:val="22"/>
          <w:u w:val="single"/>
        </w:rPr>
        <w:t xml:space="preserve">Registration </w:t>
      </w:r>
      <w:r w:rsidR="00270728">
        <w:rPr>
          <w:rFonts w:asciiTheme="majorHAnsi" w:hAnsiTheme="majorHAnsi" w:cstheme="majorHAnsi"/>
          <w:sz w:val="22"/>
          <w:szCs w:val="22"/>
          <w:u w:val="single"/>
        </w:rPr>
        <w:t>Status:</w:t>
      </w:r>
    </w:p>
    <w:p w:rsidR="007C0F14" w:rsidRPr="00DF7E3E" w:rsidRDefault="00DF7E3E" w:rsidP="00DF7E3E">
      <w:pPr>
        <w:ind w:left="0"/>
        <w:rPr>
          <w:rFonts w:asciiTheme="majorHAnsi" w:hAnsiTheme="majorHAnsi" w:cstheme="majorHAnsi"/>
          <w:sz w:val="22"/>
          <w:szCs w:val="22"/>
        </w:rPr>
      </w:pPr>
      <w:r>
        <w:rPr>
          <w:rFonts w:asciiTheme="majorHAnsi" w:hAnsiTheme="majorHAnsi" w:cstheme="majorHAnsi"/>
          <w:sz w:val="22"/>
          <w:szCs w:val="22"/>
        </w:rPr>
        <w:t>Jerry Brennan reported that</w:t>
      </w:r>
      <w:r w:rsidR="001C781E">
        <w:rPr>
          <w:rFonts w:asciiTheme="majorHAnsi" w:hAnsiTheme="majorHAnsi" w:cstheme="majorHAnsi"/>
          <w:sz w:val="22"/>
          <w:szCs w:val="22"/>
        </w:rPr>
        <w:t xml:space="preserve"> as of March 4</w:t>
      </w:r>
      <w:r w:rsidR="001C781E" w:rsidRPr="001C781E">
        <w:rPr>
          <w:rFonts w:asciiTheme="majorHAnsi" w:hAnsiTheme="majorHAnsi" w:cstheme="majorHAnsi"/>
          <w:sz w:val="22"/>
          <w:szCs w:val="22"/>
          <w:vertAlign w:val="superscript"/>
        </w:rPr>
        <w:t>th</w:t>
      </w:r>
      <w:r w:rsidR="001C781E">
        <w:rPr>
          <w:rFonts w:asciiTheme="majorHAnsi" w:hAnsiTheme="majorHAnsi" w:cstheme="majorHAnsi"/>
          <w:sz w:val="22"/>
          <w:szCs w:val="22"/>
        </w:rPr>
        <w:t>, 60 individuals have registered for Friday’s training sessions,</w:t>
      </w:r>
      <w:r w:rsidR="001C781E" w:rsidRPr="001C781E">
        <w:rPr>
          <w:rFonts w:asciiTheme="majorHAnsi" w:hAnsiTheme="majorHAnsi" w:cstheme="majorHAnsi"/>
          <w:sz w:val="22"/>
          <w:szCs w:val="22"/>
        </w:rPr>
        <w:t xml:space="preserve"> </w:t>
      </w:r>
      <w:r w:rsidR="001C781E">
        <w:rPr>
          <w:rFonts w:asciiTheme="majorHAnsi" w:hAnsiTheme="majorHAnsi" w:cstheme="majorHAnsi"/>
          <w:sz w:val="22"/>
          <w:szCs w:val="22"/>
        </w:rPr>
        <w:t xml:space="preserve">34 have registered for Friday’s Team Building dinner and 69 have registered for Saturday’s training sessions. </w:t>
      </w:r>
    </w:p>
    <w:p w:rsidR="00174259" w:rsidRDefault="00174259" w:rsidP="00C23174">
      <w:pPr>
        <w:ind w:left="0"/>
        <w:rPr>
          <w:rFonts w:asciiTheme="majorHAnsi" w:hAnsiTheme="majorHAnsi" w:cstheme="majorHAnsi"/>
          <w:sz w:val="22"/>
          <w:szCs w:val="22"/>
          <w:u w:val="single"/>
        </w:rPr>
      </w:pPr>
      <w:r>
        <w:rPr>
          <w:rFonts w:asciiTheme="majorHAnsi" w:hAnsiTheme="majorHAnsi" w:cstheme="majorHAnsi"/>
          <w:sz w:val="22"/>
          <w:szCs w:val="22"/>
          <w:u w:val="single"/>
        </w:rPr>
        <w:t>Resources needed to stuff bags and handle registration process Friday and Saturday:</w:t>
      </w:r>
    </w:p>
    <w:p w:rsidR="00174259" w:rsidRDefault="00B9618D" w:rsidP="00C23174">
      <w:pPr>
        <w:ind w:left="0"/>
        <w:rPr>
          <w:rFonts w:asciiTheme="majorHAnsi" w:hAnsiTheme="majorHAnsi" w:cstheme="majorHAnsi"/>
          <w:sz w:val="22"/>
          <w:szCs w:val="22"/>
        </w:rPr>
      </w:pPr>
      <w:r>
        <w:rPr>
          <w:rFonts w:asciiTheme="majorHAnsi" w:hAnsiTheme="majorHAnsi" w:cstheme="majorHAnsi"/>
          <w:sz w:val="22"/>
          <w:szCs w:val="22"/>
        </w:rPr>
        <w:t xml:space="preserve">Jerry Brennan, </w:t>
      </w:r>
      <w:r w:rsidR="00174259" w:rsidRPr="00174259">
        <w:rPr>
          <w:rFonts w:asciiTheme="majorHAnsi" w:hAnsiTheme="majorHAnsi" w:cstheme="majorHAnsi"/>
          <w:sz w:val="22"/>
          <w:szCs w:val="22"/>
        </w:rPr>
        <w:t>Ellen Malenfant</w:t>
      </w:r>
      <w:r>
        <w:rPr>
          <w:rFonts w:asciiTheme="majorHAnsi" w:hAnsiTheme="majorHAnsi" w:cstheme="majorHAnsi"/>
          <w:sz w:val="22"/>
          <w:szCs w:val="22"/>
        </w:rPr>
        <w:t>, D</w:t>
      </w:r>
      <w:r w:rsidR="00B52FDB">
        <w:rPr>
          <w:rFonts w:asciiTheme="majorHAnsi" w:hAnsiTheme="majorHAnsi" w:cstheme="majorHAnsi"/>
          <w:sz w:val="22"/>
          <w:szCs w:val="22"/>
        </w:rPr>
        <w:t>avid Irwin and Jamie Bethard will arrange</w:t>
      </w:r>
      <w:r>
        <w:rPr>
          <w:rFonts w:asciiTheme="majorHAnsi" w:hAnsiTheme="majorHAnsi" w:cstheme="majorHAnsi"/>
          <w:sz w:val="22"/>
          <w:szCs w:val="22"/>
        </w:rPr>
        <w:t xml:space="preserve"> </w:t>
      </w:r>
      <w:r w:rsidR="00B52FDB">
        <w:rPr>
          <w:rFonts w:asciiTheme="majorHAnsi" w:hAnsiTheme="majorHAnsi" w:cstheme="majorHAnsi"/>
          <w:sz w:val="22"/>
          <w:szCs w:val="22"/>
        </w:rPr>
        <w:t>volunteers for all tasks</w:t>
      </w:r>
      <w:r>
        <w:rPr>
          <w:rFonts w:asciiTheme="majorHAnsi" w:hAnsiTheme="majorHAnsi" w:cstheme="majorHAnsi"/>
          <w:sz w:val="22"/>
          <w:szCs w:val="22"/>
        </w:rPr>
        <w:t xml:space="preserve">.  </w:t>
      </w:r>
    </w:p>
    <w:p w:rsidR="00174259" w:rsidRPr="008C6528" w:rsidRDefault="00B9618D" w:rsidP="00C23174">
      <w:pPr>
        <w:ind w:left="0"/>
        <w:rPr>
          <w:rFonts w:asciiTheme="majorHAnsi" w:hAnsiTheme="majorHAnsi" w:cstheme="majorHAnsi"/>
          <w:sz w:val="22"/>
          <w:szCs w:val="22"/>
        </w:rPr>
      </w:pPr>
      <w:r>
        <w:rPr>
          <w:rFonts w:asciiTheme="majorHAnsi" w:hAnsiTheme="majorHAnsi" w:cstheme="majorHAnsi"/>
          <w:sz w:val="22"/>
          <w:szCs w:val="22"/>
        </w:rPr>
        <w:t>The group agreed</w:t>
      </w:r>
      <w:r w:rsidR="00B52FDB">
        <w:rPr>
          <w:rFonts w:asciiTheme="majorHAnsi" w:hAnsiTheme="majorHAnsi" w:cstheme="majorHAnsi"/>
          <w:sz w:val="22"/>
          <w:szCs w:val="22"/>
        </w:rPr>
        <w:t xml:space="preserve"> to request permission from the Fire School to meet on Wednesday, April 8</w:t>
      </w:r>
      <w:r w:rsidR="00B52FDB" w:rsidRPr="00B52FDB">
        <w:rPr>
          <w:rFonts w:asciiTheme="majorHAnsi" w:hAnsiTheme="majorHAnsi" w:cstheme="majorHAnsi"/>
          <w:sz w:val="22"/>
          <w:szCs w:val="22"/>
          <w:vertAlign w:val="superscript"/>
        </w:rPr>
        <w:t>th</w:t>
      </w:r>
      <w:r w:rsidR="00B52FDB">
        <w:rPr>
          <w:rFonts w:asciiTheme="majorHAnsi" w:hAnsiTheme="majorHAnsi" w:cstheme="majorHAnsi"/>
          <w:sz w:val="22"/>
          <w:szCs w:val="22"/>
        </w:rPr>
        <w:t>, at 10:00 AM to assemble registration packets. Ellen Malenfant volunteered to coordi</w:t>
      </w:r>
      <w:r w:rsidR="003F3F3F">
        <w:rPr>
          <w:rFonts w:asciiTheme="majorHAnsi" w:hAnsiTheme="majorHAnsi" w:cstheme="majorHAnsi"/>
          <w:sz w:val="22"/>
          <w:szCs w:val="22"/>
        </w:rPr>
        <w:t>nate with Fire School personnel and identify volunteers.</w:t>
      </w:r>
      <w:r w:rsidR="00B52FDB">
        <w:rPr>
          <w:rFonts w:asciiTheme="majorHAnsi" w:hAnsiTheme="majorHAnsi" w:cstheme="majorHAnsi"/>
          <w:sz w:val="22"/>
          <w:szCs w:val="22"/>
        </w:rPr>
        <w:t xml:space="preserve">  </w:t>
      </w:r>
      <w:r>
        <w:rPr>
          <w:rFonts w:asciiTheme="majorHAnsi" w:hAnsiTheme="majorHAnsi" w:cstheme="majorHAnsi"/>
          <w:sz w:val="22"/>
          <w:szCs w:val="22"/>
        </w:rPr>
        <w:t xml:space="preserve">  </w:t>
      </w:r>
    </w:p>
    <w:p w:rsidR="002C47D4" w:rsidRPr="00352D6A" w:rsidRDefault="002C47D4" w:rsidP="00C23174">
      <w:pPr>
        <w:ind w:left="0"/>
        <w:rPr>
          <w:rFonts w:asciiTheme="majorHAnsi" w:hAnsiTheme="majorHAnsi" w:cstheme="majorHAnsi"/>
          <w:sz w:val="22"/>
          <w:szCs w:val="22"/>
        </w:rPr>
      </w:pPr>
      <w:r w:rsidRPr="00352D6A">
        <w:rPr>
          <w:rFonts w:asciiTheme="majorHAnsi" w:hAnsiTheme="majorHAnsi" w:cstheme="majorHAnsi"/>
          <w:sz w:val="22"/>
          <w:szCs w:val="22"/>
          <w:u w:val="single"/>
        </w:rPr>
        <w:t>Any Other Business</w:t>
      </w:r>
      <w:r w:rsidRPr="00352D6A">
        <w:rPr>
          <w:rFonts w:asciiTheme="majorHAnsi" w:hAnsiTheme="majorHAnsi" w:cstheme="majorHAnsi"/>
          <w:sz w:val="22"/>
          <w:szCs w:val="22"/>
        </w:rPr>
        <w:t xml:space="preserve">:  </w:t>
      </w:r>
    </w:p>
    <w:p w:rsidR="00DF7E3E" w:rsidRDefault="008A161F" w:rsidP="008A161F">
      <w:pPr>
        <w:pStyle w:val="ListParagraph"/>
        <w:numPr>
          <w:ilvl w:val="0"/>
          <w:numId w:val="47"/>
        </w:numPr>
        <w:rPr>
          <w:rFonts w:asciiTheme="majorHAnsi" w:hAnsiTheme="majorHAnsi" w:cstheme="majorHAnsi"/>
          <w:b w:val="0"/>
          <w:sz w:val="22"/>
          <w:szCs w:val="22"/>
        </w:rPr>
      </w:pPr>
      <w:r w:rsidRPr="008A161F">
        <w:rPr>
          <w:rFonts w:asciiTheme="majorHAnsi" w:hAnsiTheme="majorHAnsi" w:cstheme="majorHAnsi"/>
          <w:b w:val="0"/>
          <w:sz w:val="22"/>
          <w:szCs w:val="22"/>
        </w:rPr>
        <w:t xml:space="preserve">Name tag holders, name tag template and name tag card stock – Mark Dolan agreed to contact Libby at Fire School to get details about 2014 process.  Mark will forward information to appropriate individuals regarding process and purchasing materials. </w:t>
      </w:r>
    </w:p>
    <w:p w:rsidR="006642D5" w:rsidRDefault="008A161F" w:rsidP="008A161F">
      <w:pPr>
        <w:pStyle w:val="ListParagraph"/>
        <w:numPr>
          <w:ilvl w:val="0"/>
          <w:numId w:val="47"/>
        </w:numPr>
        <w:rPr>
          <w:rFonts w:asciiTheme="majorHAnsi" w:hAnsiTheme="majorHAnsi" w:cstheme="majorHAnsi"/>
          <w:b w:val="0"/>
          <w:sz w:val="22"/>
          <w:szCs w:val="22"/>
        </w:rPr>
      </w:pPr>
      <w:r>
        <w:rPr>
          <w:rFonts w:asciiTheme="majorHAnsi" w:hAnsiTheme="majorHAnsi" w:cstheme="majorHAnsi"/>
          <w:b w:val="0"/>
          <w:sz w:val="22"/>
          <w:szCs w:val="22"/>
        </w:rPr>
        <w:t xml:space="preserve">Dinner Program- </w:t>
      </w:r>
      <w:r w:rsidR="006642D5">
        <w:rPr>
          <w:rFonts w:asciiTheme="majorHAnsi" w:hAnsiTheme="majorHAnsi" w:cstheme="majorHAnsi"/>
          <w:b w:val="0"/>
          <w:sz w:val="22"/>
          <w:szCs w:val="22"/>
        </w:rPr>
        <w:t xml:space="preserve">Donna Donovan will update program as needed for this year’s event.  </w:t>
      </w:r>
    </w:p>
    <w:p w:rsidR="00C00D09" w:rsidRPr="008C6528" w:rsidRDefault="006642D5" w:rsidP="008C6528">
      <w:pPr>
        <w:pStyle w:val="ListParagraph"/>
        <w:numPr>
          <w:ilvl w:val="0"/>
          <w:numId w:val="47"/>
        </w:numPr>
        <w:rPr>
          <w:rFonts w:asciiTheme="majorHAnsi" w:hAnsiTheme="majorHAnsi" w:cstheme="majorHAnsi"/>
          <w:b w:val="0"/>
          <w:sz w:val="22"/>
          <w:szCs w:val="22"/>
        </w:rPr>
      </w:pPr>
      <w:r>
        <w:rPr>
          <w:rFonts w:asciiTheme="majorHAnsi" w:hAnsiTheme="majorHAnsi" w:cstheme="majorHAnsi"/>
          <w:b w:val="0"/>
          <w:sz w:val="22"/>
          <w:szCs w:val="22"/>
        </w:rPr>
        <w:t>Committee recognition on Program - Space on program to list committee members is limited.  Committee has grown from 14 to 22 members.  Many members did not participate in any meetings.  Co-chairman Irwin to send a note to Directors Crofts, Newnam and Turner requesting guidance as to list only those members who</w:t>
      </w:r>
      <w:r w:rsidR="008241D5">
        <w:rPr>
          <w:rFonts w:asciiTheme="majorHAnsi" w:hAnsiTheme="majorHAnsi" w:cstheme="majorHAnsi"/>
          <w:b w:val="0"/>
          <w:sz w:val="22"/>
          <w:szCs w:val="22"/>
        </w:rPr>
        <w:t xml:space="preserve"> </w:t>
      </w:r>
      <w:r>
        <w:rPr>
          <w:rFonts w:asciiTheme="majorHAnsi" w:hAnsiTheme="majorHAnsi" w:cstheme="majorHAnsi"/>
          <w:b w:val="0"/>
          <w:sz w:val="22"/>
          <w:szCs w:val="22"/>
        </w:rPr>
        <w:t xml:space="preserve"> contributed to </w:t>
      </w:r>
      <w:r w:rsidR="008C6528">
        <w:rPr>
          <w:rFonts w:asciiTheme="majorHAnsi" w:hAnsiTheme="majorHAnsi" w:cstheme="majorHAnsi"/>
          <w:b w:val="0"/>
          <w:sz w:val="22"/>
          <w:szCs w:val="22"/>
        </w:rPr>
        <w:t xml:space="preserve">the planning of the Workshop, </w:t>
      </w:r>
      <w:r>
        <w:rPr>
          <w:rFonts w:asciiTheme="majorHAnsi" w:hAnsiTheme="majorHAnsi" w:cstheme="majorHAnsi"/>
          <w:b w:val="0"/>
          <w:sz w:val="22"/>
          <w:szCs w:val="22"/>
        </w:rPr>
        <w:t>listing everyone</w:t>
      </w:r>
      <w:r w:rsidR="008C6528">
        <w:rPr>
          <w:rFonts w:asciiTheme="majorHAnsi" w:hAnsiTheme="majorHAnsi" w:cstheme="majorHAnsi"/>
          <w:b w:val="0"/>
          <w:sz w:val="22"/>
          <w:szCs w:val="22"/>
        </w:rPr>
        <w:t xml:space="preserve"> or only saying thanks to the committee and list no names.  </w:t>
      </w:r>
      <w:r>
        <w:rPr>
          <w:rFonts w:asciiTheme="majorHAnsi" w:hAnsiTheme="majorHAnsi" w:cstheme="majorHAnsi"/>
          <w:b w:val="0"/>
          <w:sz w:val="22"/>
          <w:szCs w:val="22"/>
        </w:rPr>
        <w:t>.</w:t>
      </w:r>
      <w:bookmarkStart w:id="0" w:name="_GoBack"/>
      <w:bookmarkEnd w:id="0"/>
    </w:p>
    <w:p w:rsidR="00C00D09" w:rsidRDefault="0049174A" w:rsidP="00C23174">
      <w:pPr>
        <w:ind w:left="0"/>
        <w:rPr>
          <w:rFonts w:asciiTheme="majorHAnsi" w:hAnsiTheme="majorHAnsi" w:cstheme="majorHAnsi"/>
          <w:sz w:val="22"/>
          <w:szCs w:val="22"/>
          <w:u w:val="single"/>
        </w:rPr>
      </w:pPr>
      <w:r>
        <w:rPr>
          <w:rFonts w:asciiTheme="majorHAnsi" w:hAnsiTheme="majorHAnsi" w:cstheme="majorHAnsi"/>
          <w:sz w:val="22"/>
          <w:szCs w:val="22"/>
        </w:rPr>
        <w:t xml:space="preserve">Meeting adjourned at </w:t>
      </w:r>
      <w:r w:rsidR="008A161F">
        <w:rPr>
          <w:rFonts w:asciiTheme="majorHAnsi" w:hAnsiTheme="majorHAnsi" w:cstheme="majorHAnsi"/>
          <w:sz w:val="22"/>
          <w:szCs w:val="22"/>
        </w:rPr>
        <w:t>4:19</w:t>
      </w:r>
      <w:r w:rsidR="00FA181D">
        <w:rPr>
          <w:rFonts w:asciiTheme="majorHAnsi" w:hAnsiTheme="majorHAnsi" w:cstheme="majorHAnsi"/>
          <w:sz w:val="22"/>
          <w:szCs w:val="22"/>
        </w:rPr>
        <w:t xml:space="preserve"> PM</w:t>
      </w:r>
      <w:r w:rsidR="006A7394" w:rsidRPr="00570199">
        <w:rPr>
          <w:rFonts w:asciiTheme="majorHAnsi" w:hAnsiTheme="majorHAnsi" w:cstheme="majorHAnsi"/>
          <w:sz w:val="22"/>
          <w:szCs w:val="22"/>
        </w:rPr>
        <w:t xml:space="preserve">, </w:t>
      </w:r>
      <w:r>
        <w:rPr>
          <w:rFonts w:asciiTheme="majorHAnsi" w:hAnsiTheme="majorHAnsi" w:cstheme="majorHAnsi"/>
          <w:sz w:val="22"/>
          <w:szCs w:val="22"/>
        </w:rPr>
        <w:t xml:space="preserve">by motion from </w:t>
      </w:r>
      <w:r w:rsidR="008A161F">
        <w:rPr>
          <w:rFonts w:asciiTheme="majorHAnsi" w:hAnsiTheme="majorHAnsi" w:cstheme="majorHAnsi"/>
          <w:sz w:val="22"/>
          <w:szCs w:val="22"/>
        </w:rPr>
        <w:t>Mark Dolan, seconded by Jamie Bethard.</w:t>
      </w:r>
      <w:r w:rsidR="006A7394" w:rsidRPr="00570199">
        <w:rPr>
          <w:rFonts w:asciiTheme="majorHAnsi" w:hAnsiTheme="majorHAnsi" w:cstheme="majorHAnsi"/>
          <w:sz w:val="22"/>
          <w:szCs w:val="22"/>
        </w:rPr>
        <w:t xml:space="preserve"> </w:t>
      </w:r>
      <w:r w:rsidR="00FA181D">
        <w:rPr>
          <w:rFonts w:asciiTheme="majorHAnsi" w:hAnsiTheme="majorHAnsi" w:cstheme="majorHAnsi"/>
          <w:sz w:val="22"/>
          <w:szCs w:val="22"/>
        </w:rPr>
        <w:t xml:space="preserve">Unanimously approved.  </w:t>
      </w:r>
    </w:p>
    <w:p w:rsidR="006642D5" w:rsidRDefault="008A161F" w:rsidP="00C23174">
      <w:pPr>
        <w:ind w:left="0"/>
        <w:rPr>
          <w:rFonts w:asciiTheme="majorHAnsi" w:hAnsiTheme="majorHAnsi" w:cstheme="majorHAnsi"/>
          <w:sz w:val="22"/>
          <w:szCs w:val="22"/>
          <w:u w:val="single"/>
        </w:rPr>
      </w:pPr>
      <w:r>
        <w:rPr>
          <w:rFonts w:asciiTheme="majorHAnsi" w:hAnsiTheme="majorHAnsi" w:cstheme="majorHAnsi"/>
          <w:sz w:val="22"/>
          <w:szCs w:val="22"/>
          <w:u w:val="single"/>
        </w:rPr>
        <w:t xml:space="preserve">No more meetings will be scheduled.  Review of proofs will be done electronically.  </w:t>
      </w:r>
    </w:p>
    <w:p w:rsidR="008241D5" w:rsidRPr="008241D5" w:rsidRDefault="008241D5" w:rsidP="00C23174">
      <w:pPr>
        <w:ind w:left="0"/>
        <w:rPr>
          <w:rFonts w:asciiTheme="majorHAnsi" w:hAnsiTheme="majorHAnsi" w:cstheme="majorHAnsi"/>
          <w:sz w:val="22"/>
          <w:szCs w:val="22"/>
          <w:u w:val="single"/>
        </w:rPr>
      </w:pPr>
    </w:p>
    <w:p w:rsidR="006E34B1" w:rsidRDefault="006E34B1" w:rsidP="00C23174">
      <w:pPr>
        <w:ind w:left="0"/>
        <w:rPr>
          <w:rFonts w:asciiTheme="majorHAnsi" w:hAnsiTheme="majorHAnsi" w:cstheme="majorHAnsi"/>
          <w:sz w:val="22"/>
          <w:szCs w:val="22"/>
        </w:rPr>
      </w:pPr>
      <w:r>
        <w:rPr>
          <w:rFonts w:asciiTheme="majorHAnsi" w:hAnsiTheme="majorHAnsi" w:cstheme="majorHAnsi"/>
          <w:sz w:val="22"/>
          <w:szCs w:val="22"/>
        </w:rPr>
        <w:t>Respectfully submitted</w:t>
      </w:r>
      <w:r w:rsidR="00056D78">
        <w:rPr>
          <w:rFonts w:asciiTheme="majorHAnsi" w:hAnsiTheme="majorHAnsi" w:cstheme="majorHAnsi"/>
          <w:sz w:val="22"/>
          <w:szCs w:val="22"/>
        </w:rPr>
        <w:t xml:space="preserve"> by Co-chairman David</w:t>
      </w:r>
      <w:r>
        <w:rPr>
          <w:rFonts w:asciiTheme="majorHAnsi" w:hAnsiTheme="majorHAnsi" w:cstheme="majorHAnsi"/>
          <w:sz w:val="22"/>
          <w:szCs w:val="22"/>
        </w:rPr>
        <w:t xml:space="preserve"> Irwin</w:t>
      </w:r>
      <w:r w:rsidR="00056D78">
        <w:rPr>
          <w:rFonts w:asciiTheme="majorHAnsi" w:hAnsiTheme="majorHAnsi" w:cstheme="majorHAnsi"/>
          <w:sz w:val="22"/>
          <w:szCs w:val="22"/>
        </w:rPr>
        <w:t>, March 5</w:t>
      </w:r>
      <w:r w:rsidR="00B52FDB">
        <w:rPr>
          <w:rFonts w:asciiTheme="majorHAnsi" w:hAnsiTheme="majorHAnsi" w:cstheme="majorHAnsi"/>
          <w:sz w:val="22"/>
          <w:szCs w:val="22"/>
        </w:rPr>
        <w:t>, 2015</w:t>
      </w:r>
    </w:p>
    <w:p w:rsidR="00056D78" w:rsidRPr="008C6528" w:rsidRDefault="00056D78" w:rsidP="008C6528">
      <w:pPr>
        <w:ind w:left="0"/>
        <w:jc w:val="center"/>
        <w:rPr>
          <w:rFonts w:asciiTheme="majorHAnsi" w:hAnsiTheme="majorHAnsi" w:cstheme="majorHAnsi"/>
          <w:b/>
          <w:sz w:val="22"/>
          <w:szCs w:val="22"/>
        </w:rPr>
      </w:pPr>
    </w:p>
    <w:sectPr w:rsidR="00056D78" w:rsidRPr="008C6528" w:rsidSect="00C00D0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A7" w:rsidRDefault="00B578A7" w:rsidP="00962555">
      <w:pPr>
        <w:spacing w:after="0" w:line="240" w:lineRule="auto"/>
      </w:pPr>
      <w:r>
        <w:separator/>
      </w:r>
    </w:p>
  </w:endnote>
  <w:endnote w:type="continuationSeparator" w:id="0">
    <w:p w:rsidR="00B578A7" w:rsidRDefault="00B578A7" w:rsidP="00962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A7" w:rsidRDefault="00B578A7" w:rsidP="00962555">
      <w:pPr>
        <w:spacing w:after="0" w:line="240" w:lineRule="auto"/>
      </w:pPr>
      <w:r>
        <w:separator/>
      </w:r>
    </w:p>
  </w:footnote>
  <w:footnote w:type="continuationSeparator" w:id="0">
    <w:p w:rsidR="00B578A7" w:rsidRDefault="00B578A7" w:rsidP="00962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55" w:rsidRDefault="00962555" w:rsidP="0096255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FE" w:rsidRDefault="00206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0E18A0"/>
    <w:lvl w:ilvl="0">
      <w:start w:val="1"/>
      <w:numFmt w:val="upperRoman"/>
      <w:pStyle w:val="ListParagraph"/>
      <w:lvlText w:val="%1."/>
      <w:lvlJc w:val="right"/>
      <w:pPr>
        <w:tabs>
          <w:tab w:val="num" w:pos="180"/>
        </w:tabs>
        <w:ind w:left="180" w:hanging="180"/>
      </w:pPr>
      <w:rPr>
        <w:b/>
      </w:r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6086482"/>
    <w:multiLevelType w:val="hybridMultilevel"/>
    <w:tmpl w:val="1EA4E4E6"/>
    <w:lvl w:ilvl="0" w:tplc="EDF675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762C10"/>
    <w:multiLevelType w:val="hybridMultilevel"/>
    <w:tmpl w:val="7FAED46E"/>
    <w:lvl w:ilvl="0" w:tplc="1C8C94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81202BA"/>
    <w:multiLevelType w:val="hybridMultilevel"/>
    <w:tmpl w:val="EDC08722"/>
    <w:lvl w:ilvl="0" w:tplc="84786B9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BD1D65"/>
    <w:multiLevelType w:val="hybridMultilevel"/>
    <w:tmpl w:val="36F8411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nsid w:val="2D8D44E7"/>
    <w:multiLevelType w:val="hybridMultilevel"/>
    <w:tmpl w:val="1D9C51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814454"/>
    <w:multiLevelType w:val="hybridMultilevel"/>
    <w:tmpl w:val="B860BA5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8E1B19"/>
    <w:multiLevelType w:val="hybridMultilevel"/>
    <w:tmpl w:val="EF3E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3528A"/>
    <w:multiLevelType w:val="hybridMultilevel"/>
    <w:tmpl w:val="A53A2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C6627"/>
    <w:multiLevelType w:val="hybridMultilevel"/>
    <w:tmpl w:val="F6DCE1F4"/>
    <w:lvl w:ilvl="0" w:tplc="D3B21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15481A"/>
    <w:multiLevelType w:val="hybridMultilevel"/>
    <w:tmpl w:val="D856DAE4"/>
    <w:lvl w:ilvl="0" w:tplc="EF02CEE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nsid w:val="4A74789E"/>
    <w:multiLevelType w:val="hybridMultilevel"/>
    <w:tmpl w:val="22661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CB3977"/>
    <w:multiLevelType w:val="hybridMultilevel"/>
    <w:tmpl w:val="F7E6BFEA"/>
    <w:lvl w:ilvl="0" w:tplc="10B2F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CD4D56"/>
    <w:multiLevelType w:val="hybridMultilevel"/>
    <w:tmpl w:val="C1C683A0"/>
    <w:lvl w:ilvl="0" w:tplc="93549A08">
      <w:start w:val="1"/>
      <w:numFmt w:val="upperRoman"/>
      <w:lvlText w:val="%1."/>
      <w:lvlJc w:val="left"/>
      <w:pPr>
        <w:ind w:left="-36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nsid w:val="58CE1D2D"/>
    <w:multiLevelType w:val="hybridMultilevel"/>
    <w:tmpl w:val="F97E051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nsid w:val="61664E9C"/>
    <w:multiLevelType w:val="hybridMultilevel"/>
    <w:tmpl w:val="92ECF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20FB7"/>
    <w:multiLevelType w:val="hybridMultilevel"/>
    <w:tmpl w:val="1880417A"/>
    <w:lvl w:ilvl="0" w:tplc="58808FB0">
      <w:start w:val="1"/>
      <w:numFmt w:val="lowerLetter"/>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90903"/>
    <w:multiLevelType w:val="hybridMultilevel"/>
    <w:tmpl w:val="2DD6C706"/>
    <w:lvl w:ilvl="0" w:tplc="9B1054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6D047EEE"/>
    <w:multiLevelType w:val="hybridMultilevel"/>
    <w:tmpl w:val="A992B594"/>
    <w:lvl w:ilvl="0" w:tplc="9B0CAC80">
      <w:start w:val="1"/>
      <w:numFmt w:val="lowerLetter"/>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F54062"/>
    <w:multiLevelType w:val="hybridMultilevel"/>
    <w:tmpl w:val="D3EA7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5A6498"/>
    <w:multiLevelType w:val="hybridMultilevel"/>
    <w:tmpl w:val="B2A614F8"/>
    <w:lvl w:ilvl="0" w:tplc="062073C4">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2">
    <w:nsid w:val="74F2452C"/>
    <w:multiLevelType w:val="hybridMultilevel"/>
    <w:tmpl w:val="C9F8E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8"/>
  </w:num>
  <w:num w:numId="3">
    <w:abstractNumId w:val="22"/>
  </w:num>
  <w:num w:numId="4">
    <w:abstractNumId w:val="10"/>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5"/>
  </w:num>
  <w:num w:numId="19">
    <w:abstractNumId w:val="14"/>
  </w:num>
  <w:num w:numId="20">
    <w:abstractNumId w:val="13"/>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28"/>
  </w:num>
  <w:num w:numId="27">
    <w:abstractNumId w:val="41"/>
  </w:num>
  <w:num w:numId="28">
    <w:abstractNumId w:val="20"/>
  </w:num>
  <w:num w:numId="29">
    <w:abstractNumId w:val="33"/>
  </w:num>
  <w:num w:numId="30">
    <w:abstractNumId w:val="8"/>
    <w:lvlOverride w:ilvl="0">
      <w:startOverride w:val="1"/>
    </w:lvlOverride>
  </w:num>
  <w:num w:numId="31">
    <w:abstractNumId w:val="21"/>
  </w:num>
  <w:num w:numId="32">
    <w:abstractNumId w:val="31"/>
  </w:num>
  <w:num w:numId="33">
    <w:abstractNumId w:val="36"/>
  </w:num>
  <w:num w:numId="34">
    <w:abstractNumId w:val="25"/>
  </w:num>
  <w:num w:numId="35">
    <w:abstractNumId w:val="35"/>
  </w:num>
  <w:num w:numId="36">
    <w:abstractNumId w:val="24"/>
  </w:num>
  <w:num w:numId="37">
    <w:abstractNumId w:val="26"/>
  </w:num>
  <w:num w:numId="38">
    <w:abstractNumId w:val="12"/>
  </w:num>
  <w:num w:numId="39">
    <w:abstractNumId w:val="40"/>
  </w:num>
  <w:num w:numId="40">
    <w:abstractNumId w:val="34"/>
  </w:num>
  <w:num w:numId="41">
    <w:abstractNumId w:val="42"/>
  </w:num>
  <w:num w:numId="42">
    <w:abstractNumId w:val="16"/>
  </w:num>
  <w:num w:numId="43">
    <w:abstractNumId w:val="37"/>
  </w:num>
  <w:num w:numId="44">
    <w:abstractNumId w:val="19"/>
  </w:num>
  <w:num w:numId="45">
    <w:abstractNumId w:val="27"/>
  </w:num>
  <w:num w:numId="46">
    <w:abstractNumId w:val="29"/>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hdrShapeDefaults>
    <o:shapedefaults v:ext="edit" spidmax="38914">
      <o:colormru v:ext="edit" colors="teal"/>
    </o:shapedefaults>
  </w:hdrShapeDefaults>
  <w:footnotePr>
    <w:footnote w:id="-1"/>
    <w:footnote w:id="0"/>
  </w:footnotePr>
  <w:endnotePr>
    <w:endnote w:id="-1"/>
    <w:endnote w:id="0"/>
  </w:endnotePr>
  <w:compat/>
  <w:rsids>
    <w:rsidRoot w:val="00FD26E8"/>
    <w:rsid w:val="00003452"/>
    <w:rsid w:val="00006ECC"/>
    <w:rsid w:val="000405DF"/>
    <w:rsid w:val="00040E6E"/>
    <w:rsid w:val="00042C33"/>
    <w:rsid w:val="00043AA2"/>
    <w:rsid w:val="00047AF4"/>
    <w:rsid w:val="00056D78"/>
    <w:rsid w:val="00057587"/>
    <w:rsid w:val="000653E9"/>
    <w:rsid w:val="000673A8"/>
    <w:rsid w:val="000700E7"/>
    <w:rsid w:val="00072B1C"/>
    <w:rsid w:val="000747B8"/>
    <w:rsid w:val="00081998"/>
    <w:rsid w:val="00082B9C"/>
    <w:rsid w:val="000B56F9"/>
    <w:rsid w:val="000B68FC"/>
    <w:rsid w:val="000D0BB4"/>
    <w:rsid w:val="000D3828"/>
    <w:rsid w:val="000D618B"/>
    <w:rsid w:val="000E19AF"/>
    <w:rsid w:val="000E26A8"/>
    <w:rsid w:val="000F503A"/>
    <w:rsid w:val="000F5B1E"/>
    <w:rsid w:val="0010621B"/>
    <w:rsid w:val="00113E62"/>
    <w:rsid w:val="0011573E"/>
    <w:rsid w:val="00124C06"/>
    <w:rsid w:val="001273BA"/>
    <w:rsid w:val="00140DAE"/>
    <w:rsid w:val="00145C4D"/>
    <w:rsid w:val="0015180F"/>
    <w:rsid w:val="00153B1D"/>
    <w:rsid w:val="00163042"/>
    <w:rsid w:val="00170A3B"/>
    <w:rsid w:val="00174259"/>
    <w:rsid w:val="00174F9E"/>
    <w:rsid w:val="00175E79"/>
    <w:rsid w:val="0018113C"/>
    <w:rsid w:val="00193653"/>
    <w:rsid w:val="001C781E"/>
    <w:rsid w:val="001E0494"/>
    <w:rsid w:val="001E16AF"/>
    <w:rsid w:val="001E1D47"/>
    <w:rsid w:val="001E36F8"/>
    <w:rsid w:val="001E3E34"/>
    <w:rsid w:val="001F4896"/>
    <w:rsid w:val="00200B95"/>
    <w:rsid w:val="00206BFE"/>
    <w:rsid w:val="00212EE3"/>
    <w:rsid w:val="00225E49"/>
    <w:rsid w:val="00233D74"/>
    <w:rsid w:val="00236668"/>
    <w:rsid w:val="00250269"/>
    <w:rsid w:val="00270728"/>
    <w:rsid w:val="00272C90"/>
    <w:rsid w:val="00276FA1"/>
    <w:rsid w:val="00291B4A"/>
    <w:rsid w:val="0029659C"/>
    <w:rsid w:val="002A15B1"/>
    <w:rsid w:val="002A6D46"/>
    <w:rsid w:val="002B6572"/>
    <w:rsid w:val="002C3D7E"/>
    <w:rsid w:val="002C47D4"/>
    <w:rsid w:val="0030533E"/>
    <w:rsid w:val="00343BF0"/>
    <w:rsid w:val="00343D7A"/>
    <w:rsid w:val="00344917"/>
    <w:rsid w:val="0035258F"/>
    <w:rsid w:val="00352D6A"/>
    <w:rsid w:val="00360B6E"/>
    <w:rsid w:val="00361DEE"/>
    <w:rsid w:val="003877CC"/>
    <w:rsid w:val="00390EFA"/>
    <w:rsid w:val="00393C1F"/>
    <w:rsid w:val="003A477A"/>
    <w:rsid w:val="003D6C4B"/>
    <w:rsid w:val="003E51A5"/>
    <w:rsid w:val="003F0499"/>
    <w:rsid w:val="003F3F3F"/>
    <w:rsid w:val="003F4BCC"/>
    <w:rsid w:val="00407EB1"/>
    <w:rsid w:val="00411F8B"/>
    <w:rsid w:val="00434064"/>
    <w:rsid w:val="004378CE"/>
    <w:rsid w:val="00457D69"/>
    <w:rsid w:val="00473A80"/>
    <w:rsid w:val="00477352"/>
    <w:rsid w:val="00477A39"/>
    <w:rsid w:val="004812F6"/>
    <w:rsid w:val="00490136"/>
    <w:rsid w:val="0049174A"/>
    <w:rsid w:val="00492F6C"/>
    <w:rsid w:val="004952CA"/>
    <w:rsid w:val="004A65DA"/>
    <w:rsid w:val="004B5C09"/>
    <w:rsid w:val="004C3159"/>
    <w:rsid w:val="004C3747"/>
    <w:rsid w:val="004C6201"/>
    <w:rsid w:val="004D03AE"/>
    <w:rsid w:val="004E227E"/>
    <w:rsid w:val="004E593F"/>
    <w:rsid w:val="004F116E"/>
    <w:rsid w:val="004F15E8"/>
    <w:rsid w:val="00501684"/>
    <w:rsid w:val="00504261"/>
    <w:rsid w:val="00516659"/>
    <w:rsid w:val="00520A22"/>
    <w:rsid w:val="00523B7E"/>
    <w:rsid w:val="00524C30"/>
    <w:rsid w:val="00541490"/>
    <w:rsid w:val="005435E2"/>
    <w:rsid w:val="00554276"/>
    <w:rsid w:val="0055448C"/>
    <w:rsid w:val="005555B6"/>
    <w:rsid w:val="00561AE9"/>
    <w:rsid w:val="00570199"/>
    <w:rsid w:val="0057245D"/>
    <w:rsid w:val="0057750C"/>
    <w:rsid w:val="00580D91"/>
    <w:rsid w:val="00595CDF"/>
    <w:rsid w:val="005976F5"/>
    <w:rsid w:val="005B24A5"/>
    <w:rsid w:val="005B5911"/>
    <w:rsid w:val="005D0D91"/>
    <w:rsid w:val="005D4040"/>
    <w:rsid w:val="005D43A3"/>
    <w:rsid w:val="005D641C"/>
    <w:rsid w:val="005E1BC4"/>
    <w:rsid w:val="005F66A8"/>
    <w:rsid w:val="0060488D"/>
    <w:rsid w:val="0060570E"/>
    <w:rsid w:val="0060746F"/>
    <w:rsid w:val="00616B41"/>
    <w:rsid w:val="00620AE8"/>
    <w:rsid w:val="006249A3"/>
    <w:rsid w:val="0064628C"/>
    <w:rsid w:val="006556F8"/>
    <w:rsid w:val="006641C2"/>
    <w:rsid w:val="006642D5"/>
    <w:rsid w:val="00676AA0"/>
    <w:rsid w:val="00680296"/>
    <w:rsid w:val="006859C7"/>
    <w:rsid w:val="00687389"/>
    <w:rsid w:val="006928C1"/>
    <w:rsid w:val="006A2F94"/>
    <w:rsid w:val="006A7394"/>
    <w:rsid w:val="006C3506"/>
    <w:rsid w:val="006D1EB1"/>
    <w:rsid w:val="006D5801"/>
    <w:rsid w:val="006E34B1"/>
    <w:rsid w:val="006F03D4"/>
    <w:rsid w:val="00700822"/>
    <w:rsid w:val="007033C9"/>
    <w:rsid w:val="007221FF"/>
    <w:rsid w:val="00727288"/>
    <w:rsid w:val="007373D2"/>
    <w:rsid w:val="007437AC"/>
    <w:rsid w:val="0076255A"/>
    <w:rsid w:val="00771C24"/>
    <w:rsid w:val="00774E7A"/>
    <w:rsid w:val="00793549"/>
    <w:rsid w:val="007C0F14"/>
    <w:rsid w:val="007C63B0"/>
    <w:rsid w:val="007D052B"/>
    <w:rsid w:val="007D42DE"/>
    <w:rsid w:val="007D5836"/>
    <w:rsid w:val="007F1769"/>
    <w:rsid w:val="007F5AB2"/>
    <w:rsid w:val="007F5FEF"/>
    <w:rsid w:val="007F624F"/>
    <w:rsid w:val="00811047"/>
    <w:rsid w:val="00812AC9"/>
    <w:rsid w:val="00816917"/>
    <w:rsid w:val="0082207A"/>
    <w:rsid w:val="00822D57"/>
    <w:rsid w:val="00823270"/>
    <w:rsid w:val="008240DA"/>
    <w:rsid w:val="008241D5"/>
    <w:rsid w:val="00832586"/>
    <w:rsid w:val="00835E4B"/>
    <w:rsid w:val="008429E5"/>
    <w:rsid w:val="00846ED6"/>
    <w:rsid w:val="00867EA4"/>
    <w:rsid w:val="00873E15"/>
    <w:rsid w:val="00876355"/>
    <w:rsid w:val="00877EEE"/>
    <w:rsid w:val="00885A1E"/>
    <w:rsid w:val="00893278"/>
    <w:rsid w:val="00897D88"/>
    <w:rsid w:val="008A161F"/>
    <w:rsid w:val="008A3906"/>
    <w:rsid w:val="008A7C80"/>
    <w:rsid w:val="008B48A0"/>
    <w:rsid w:val="008B70AB"/>
    <w:rsid w:val="008C0161"/>
    <w:rsid w:val="008C3B68"/>
    <w:rsid w:val="008C6528"/>
    <w:rsid w:val="008D5B72"/>
    <w:rsid w:val="008E1537"/>
    <w:rsid w:val="008E476B"/>
    <w:rsid w:val="00911ACF"/>
    <w:rsid w:val="00923665"/>
    <w:rsid w:val="00932F50"/>
    <w:rsid w:val="009354E3"/>
    <w:rsid w:val="009360BF"/>
    <w:rsid w:val="0093724C"/>
    <w:rsid w:val="00943A2A"/>
    <w:rsid w:val="00944977"/>
    <w:rsid w:val="00951D2D"/>
    <w:rsid w:val="00960B07"/>
    <w:rsid w:val="00962555"/>
    <w:rsid w:val="00970EB3"/>
    <w:rsid w:val="009921B8"/>
    <w:rsid w:val="009925F7"/>
    <w:rsid w:val="009A1779"/>
    <w:rsid w:val="009A18A8"/>
    <w:rsid w:val="009C25DD"/>
    <w:rsid w:val="009C2B6E"/>
    <w:rsid w:val="009C7457"/>
    <w:rsid w:val="00A02BDA"/>
    <w:rsid w:val="00A07662"/>
    <w:rsid w:val="00A10417"/>
    <w:rsid w:val="00A22355"/>
    <w:rsid w:val="00A3215F"/>
    <w:rsid w:val="00A3775B"/>
    <w:rsid w:val="00A40FAE"/>
    <w:rsid w:val="00A46327"/>
    <w:rsid w:val="00A669E9"/>
    <w:rsid w:val="00A7411C"/>
    <w:rsid w:val="00A9231C"/>
    <w:rsid w:val="00A94987"/>
    <w:rsid w:val="00AB0EE3"/>
    <w:rsid w:val="00AB586A"/>
    <w:rsid w:val="00AC35AF"/>
    <w:rsid w:val="00AC3CF4"/>
    <w:rsid w:val="00AD13B6"/>
    <w:rsid w:val="00AD2D1F"/>
    <w:rsid w:val="00AE2BA3"/>
    <w:rsid w:val="00AE361F"/>
    <w:rsid w:val="00AE67DA"/>
    <w:rsid w:val="00AF2594"/>
    <w:rsid w:val="00B14183"/>
    <w:rsid w:val="00B247A9"/>
    <w:rsid w:val="00B33CDB"/>
    <w:rsid w:val="00B435B5"/>
    <w:rsid w:val="00B4426C"/>
    <w:rsid w:val="00B52FDB"/>
    <w:rsid w:val="00B578A7"/>
    <w:rsid w:val="00B75CFC"/>
    <w:rsid w:val="00B83442"/>
    <w:rsid w:val="00B9618D"/>
    <w:rsid w:val="00BA1783"/>
    <w:rsid w:val="00BB0434"/>
    <w:rsid w:val="00BB5AA0"/>
    <w:rsid w:val="00C00D09"/>
    <w:rsid w:val="00C101E3"/>
    <w:rsid w:val="00C1643D"/>
    <w:rsid w:val="00C23174"/>
    <w:rsid w:val="00C261A9"/>
    <w:rsid w:val="00C37A62"/>
    <w:rsid w:val="00C54670"/>
    <w:rsid w:val="00C56611"/>
    <w:rsid w:val="00C60AFE"/>
    <w:rsid w:val="00C75333"/>
    <w:rsid w:val="00C8631F"/>
    <w:rsid w:val="00CA5346"/>
    <w:rsid w:val="00CA6929"/>
    <w:rsid w:val="00CA738E"/>
    <w:rsid w:val="00CE2041"/>
    <w:rsid w:val="00CE5524"/>
    <w:rsid w:val="00CE5B01"/>
    <w:rsid w:val="00D00359"/>
    <w:rsid w:val="00D01C32"/>
    <w:rsid w:val="00D01EB9"/>
    <w:rsid w:val="00D27B36"/>
    <w:rsid w:val="00D3097A"/>
    <w:rsid w:val="00D31AB7"/>
    <w:rsid w:val="00D357F6"/>
    <w:rsid w:val="00D45512"/>
    <w:rsid w:val="00D4760C"/>
    <w:rsid w:val="00D600B8"/>
    <w:rsid w:val="00D70D35"/>
    <w:rsid w:val="00D7310A"/>
    <w:rsid w:val="00D75447"/>
    <w:rsid w:val="00D820D9"/>
    <w:rsid w:val="00D83E72"/>
    <w:rsid w:val="00D94374"/>
    <w:rsid w:val="00D94E01"/>
    <w:rsid w:val="00D94EB1"/>
    <w:rsid w:val="00DB6B9F"/>
    <w:rsid w:val="00DC0640"/>
    <w:rsid w:val="00DC79AD"/>
    <w:rsid w:val="00DE3531"/>
    <w:rsid w:val="00DE3881"/>
    <w:rsid w:val="00DE4090"/>
    <w:rsid w:val="00DF1CA0"/>
    <w:rsid w:val="00DF2868"/>
    <w:rsid w:val="00DF7E3E"/>
    <w:rsid w:val="00E00224"/>
    <w:rsid w:val="00E032B7"/>
    <w:rsid w:val="00E03DD0"/>
    <w:rsid w:val="00E26A15"/>
    <w:rsid w:val="00E37831"/>
    <w:rsid w:val="00E51361"/>
    <w:rsid w:val="00E57F84"/>
    <w:rsid w:val="00E6002B"/>
    <w:rsid w:val="00E66421"/>
    <w:rsid w:val="00E75754"/>
    <w:rsid w:val="00E82772"/>
    <w:rsid w:val="00E94DF8"/>
    <w:rsid w:val="00E9659B"/>
    <w:rsid w:val="00EA305D"/>
    <w:rsid w:val="00EB54C8"/>
    <w:rsid w:val="00ED0264"/>
    <w:rsid w:val="00ED1E4F"/>
    <w:rsid w:val="00ED4C85"/>
    <w:rsid w:val="00EF084B"/>
    <w:rsid w:val="00F0416D"/>
    <w:rsid w:val="00F21445"/>
    <w:rsid w:val="00F23697"/>
    <w:rsid w:val="00F30017"/>
    <w:rsid w:val="00F36116"/>
    <w:rsid w:val="00F36BB7"/>
    <w:rsid w:val="00F37787"/>
    <w:rsid w:val="00F41B7D"/>
    <w:rsid w:val="00F43757"/>
    <w:rsid w:val="00F73199"/>
    <w:rsid w:val="00F8117A"/>
    <w:rsid w:val="00FA08FD"/>
    <w:rsid w:val="00FA0EB1"/>
    <w:rsid w:val="00FA181D"/>
    <w:rsid w:val="00FB35B1"/>
    <w:rsid w:val="00FB3809"/>
    <w:rsid w:val="00FB4644"/>
    <w:rsid w:val="00FC3E15"/>
    <w:rsid w:val="00FD25F7"/>
    <w:rsid w:val="00FD26E8"/>
    <w:rsid w:val="00FD3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 w:type="table" w:styleId="TableGrid">
    <w:name w:val="Table Grid"/>
    <w:basedOn w:val="TableNormal"/>
    <w:uiPriority w:val="59"/>
    <w:rsid w:val="001F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2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55"/>
    <w:rPr>
      <w:rFonts w:asciiTheme="minorHAnsi" w:hAnsiTheme="minorHAnsi"/>
      <w:sz w:val="24"/>
      <w:szCs w:val="24"/>
    </w:rPr>
  </w:style>
  <w:style w:type="paragraph" w:styleId="Footer">
    <w:name w:val="footer"/>
    <w:basedOn w:val="Normal"/>
    <w:link w:val="FooterChar"/>
    <w:uiPriority w:val="99"/>
    <w:unhideWhenUsed/>
    <w:rsid w:val="00962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55"/>
    <w:rPr>
      <w:rFonts w:asciiTheme="minorHAnsi" w:hAnsiTheme="minorHAnsi"/>
      <w:sz w:val="24"/>
      <w:szCs w:val="24"/>
    </w:rPr>
  </w:style>
  <w:style w:type="paragraph" w:styleId="PlainText">
    <w:name w:val="Plain Text"/>
    <w:basedOn w:val="Normal"/>
    <w:link w:val="PlainTextChar"/>
    <w:uiPriority w:val="99"/>
    <w:semiHidden/>
    <w:unhideWhenUsed/>
    <w:rsid w:val="00434064"/>
    <w:pPr>
      <w:spacing w:after="0" w:line="240" w:lineRule="auto"/>
      <w:ind w:left="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34064"/>
    <w:rPr>
      <w:rFonts w:ascii="Consolas" w:eastAsiaTheme="minorHAnsi" w:hAnsi="Consolas" w:cstheme="minorBidi"/>
      <w:sz w:val="21"/>
      <w:szCs w:val="21"/>
    </w:rPr>
  </w:style>
  <w:style w:type="paragraph" w:styleId="NoSpacing">
    <w:name w:val="No Spacing"/>
    <w:uiPriority w:val="1"/>
    <w:qFormat/>
    <w:rsid w:val="004378CE"/>
    <w:rPr>
      <w:rFonts w:asciiTheme="minorHAnsi" w:eastAsiaTheme="minorEastAsia" w:hAnsiTheme="minorHAnsi" w:cstheme="minorBidi"/>
      <w:sz w:val="22"/>
      <w:szCs w:val="22"/>
    </w:rPr>
  </w:style>
  <w:style w:type="paragraph" w:customStyle="1" w:styleId="Default">
    <w:name w:val="Default"/>
    <w:rsid w:val="004378CE"/>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632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Electronic copies were sent to members;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B341F2B3-8668-44AA-B0ED-6DC335E5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494</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Jacob Morente</dc:creator>
  <dc:description>Chairman Irwin</dc:description>
  <cp:lastModifiedBy> </cp:lastModifiedBy>
  <cp:revision>36</cp:revision>
  <cp:lastPrinted>2014-09-08T14:34:00Z</cp:lastPrinted>
  <dcterms:created xsi:type="dcterms:W3CDTF">2015-03-05T13:02:00Z</dcterms:created>
  <dcterms:modified xsi:type="dcterms:W3CDTF">2015-03-09T10:55:00Z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