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4C0" w:rsidRDefault="00ED3948" w:rsidP="00ED3948">
      <w:pPr>
        <w:jc w:val="center"/>
      </w:pPr>
      <w:bookmarkStart w:id="0" w:name="_GoBack"/>
      <w:bookmarkEnd w:id="0"/>
      <w:r>
        <w:t>Sussex County DV Prevention Forum Planning Meeting</w:t>
      </w:r>
    </w:p>
    <w:p w:rsidR="00ED3948" w:rsidRDefault="00ED3948" w:rsidP="00ED3948">
      <w:pPr>
        <w:jc w:val="center"/>
      </w:pPr>
      <w:r>
        <w:t>July 21, 2015, 2:30 PM</w:t>
      </w:r>
    </w:p>
    <w:p w:rsidR="00ED3948" w:rsidRDefault="00ED3948" w:rsidP="00ED3948">
      <w:pPr>
        <w:pBdr>
          <w:bottom w:val="single" w:sz="12" w:space="1" w:color="auto"/>
        </w:pBdr>
        <w:jc w:val="center"/>
      </w:pPr>
      <w:r>
        <w:t>Milford State Service Center</w:t>
      </w:r>
    </w:p>
    <w:p w:rsidR="00ED3948" w:rsidRDefault="00ED3948" w:rsidP="00ED3948">
      <w:pPr>
        <w:pStyle w:val="ListParagraph"/>
        <w:numPr>
          <w:ilvl w:val="0"/>
          <w:numId w:val="1"/>
        </w:numPr>
      </w:pPr>
      <w:r>
        <w:t xml:space="preserve"> Introductions were made:  In attendance were Nina Brown, Juan Rodriquez, Ginni Tice and Aimee Voshell String.</w:t>
      </w:r>
    </w:p>
    <w:p w:rsidR="00ED3948" w:rsidRDefault="00ED3948" w:rsidP="00ED3948">
      <w:pPr>
        <w:pStyle w:val="ListParagraph"/>
        <w:ind w:left="1080"/>
      </w:pPr>
    </w:p>
    <w:p w:rsidR="00ED3948" w:rsidRDefault="00ED3948" w:rsidP="00ED3948">
      <w:pPr>
        <w:pStyle w:val="ListParagraph"/>
        <w:numPr>
          <w:ilvl w:val="0"/>
          <w:numId w:val="1"/>
        </w:numPr>
      </w:pPr>
      <w:r>
        <w:t>Minutes from the 6/30/15 meeting were approved as written.</w:t>
      </w:r>
    </w:p>
    <w:p w:rsidR="00ED3948" w:rsidRDefault="00ED3948" w:rsidP="00ED3948">
      <w:pPr>
        <w:pStyle w:val="ListParagraph"/>
      </w:pPr>
    </w:p>
    <w:p w:rsidR="00ED3948" w:rsidRDefault="00ED3948" w:rsidP="00ED3948">
      <w:pPr>
        <w:pStyle w:val="ListParagraph"/>
        <w:ind w:left="1080"/>
      </w:pPr>
    </w:p>
    <w:p w:rsidR="00ED3948" w:rsidRDefault="00ED3948" w:rsidP="00ED3948">
      <w:pPr>
        <w:pStyle w:val="ListParagraph"/>
        <w:numPr>
          <w:ilvl w:val="0"/>
          <w:numId w:val="1"/>
        </w:numPr>
      </w:pPr>
      <w:r>
        <w:t>Planning Updates</w:t>
      </w:r>
    </w:p>
    <w:p w:rsidR="00ED3948" w:rsidRDefault="00ED3948" w:rsidP="00ED3948">
      <w:pPr>
        <w:pStyle w:val="ListParagraph"/>
        <w:numPr>
          <w:ilvl w:val="1"/>
          <w:numId w:val="1"/>
        </w:numPr>
      </w:pPr>
      <w:r>
        <w:t>Location:  Aimee spoke with Georgetown Presbyterian Church.  They are willing to let us use the church for the event.  Pastor Mike said that he believes they will be able to allow us to use the location for free.  They are currently holding October 17</w:t>
      </w:r>
      <w:r w:rsidRPr="00ED3948">
        <w:rPr>
          <w:vertAlign w:val="superscript"/>
        </w:rPr>
        <w:t>th</w:t>
      </w:r>
      <w:r>
        <w:t xml:space="preserve"> and 24</w:t>
      </w:r>
      <w:r w:rsidRPr="00ED3948">
        <w:rPr>
          <w:vertAlign w:val="superscript"/>
        </w:rPr>
        <w:t>th</w:t>
      </w:r>
      <w:r>
        <w:t xml:space="preserve"> for our use.  Aimee will notify them of the date once it is confirmed</w:t>
      </w:r>
    </w:p>
    <w:p w:rsidR="00ED3948" w:rsidRDefault="00ED3948" w:rsidP="00ED3948">
      <w:pPr>
        <w:pStyle w:val="ListParagraph"/>
        <w:numPr>
          <w:ilvl w:val="1"/>
          <w:numId w:val="1"/>
        </w:numPr>
      </w:pPr>
      <w:r>
        <w:t>Date: We are currently waiting on Theatrical Fusion to confirm the date.  We have proposed both October 17</w:t>
      </w:r>
      <w:r w:rsidRPr="00ED3948">
        <w:rPr>
          <w:vertAlign w:val="superscript"/>
        </w:rPr>
        <w:t>th</w:t>
      </w:r>
      <w:r>
        <w:t xml:space="preserve"> and October 24</w:t>
      </w:r>
      <w:r w:rsidRPr="00ED3948">
        <w:rPr>
          <w:vertAlign w:val="superscript"/>
        </w:rPr>
        <w:t>th</w:t>
      </w:r>
      <w:r>
        <w:t xml:space="preserve"> from 1:00-3:00.  We expect to have an answer from Theatrical Fusion within the week.</w:t>
      </w:r>
    </w:p>
    <w:p w:rsidR="00ED3948" w:rsidRDefault="00ED3948" w:rsidP="00ED3948">
      <w:pPr>
        <w:pStyle w:val="ListParagraph"/>
        <w:numPr>
          <w:ilvl w:val="1"/>
          <w:numId w:val="1"/>
        </w:numPr>
      </w:pPr>
      <w:r>
        <w:t xml:space="preserve">Theatrical Fusion:  They are on board.  They do have two skits that they have previously done in the past. Aimee </w:t>
      </w:r>
      <w:r w:rsidR="00072F89">
        <w:t>h</w:t>
      </w:r>
      <w:r>
        <w:t>as asked that th</w:t>
      </w:r>
      <w:r w:rsidR="00072F89">
        <w:t>ey send us a copy of the script so that the committee may review it.</w:t>
      </w:r>
    </w:p>
    <w:p w:rsidR="00072F89" w:rsidRDefault="00072F89" w:rsidP="00ED3948">
      <w:pPr>
        <w:pStyle w:val="ListParagraph"/>
        <w:numPr>
          <w:ilvl w:val="1"/>
          <w:numId w:val="1"/>
        </w:numPr>
      </w:pPr>
      <w:r>
        <w:t>Panel:  Suggest Panel Member include Joel Diaz, representatives from Abriendo Puertas, Turning Point, CLASI, La Red and La Esperanza.  We will reach out to proposed panelists once we have confirmed the date. Aimee mentioned that we needed a skilled moderator that understands the dynamics of domestic violence.  Juan Rodriquez nominated Rosemary Martinez from Abriendo Puertas to serve as the moderator. Aimee agreed to reach out to Rosemary to see if she is available.</w:t>
      </w:r>
    </w:p>
    <w:p w:rsidR="00072F89" w:rsidRDefault="00072F89" w:rsidP="00ED3948">
      <w:pPr>
        <w:pStyle w:val="ListParagraph"/>
        <w:numPr>
          <w:ilvl w:val="1"/>
          <w:numId w:val="1"/>
        </w:numPr>
      </w:pPr>
      <w:r>
        <w:t>Food:  We are holding on this agenda item until the date is confirmed.</w:t>
      </w:r>
    </w:p>
    <w:p w:rsidR="00072F89" w:rsidRDefault="00072F89" w:rsidP="00ED3948">
      <w:pPr>
        <w:pStyle w:val="ListParagraph"/>
        <w:numPr>
          <w:ilvl w:val="1"/>
          <w:numId w:val="1"/>
        </w:numPr>
      </w:pPr>
      <w:r>
        <w:t xml:space="preserve">Child Care:  It was suggested that in addition to previously discussed resources, we may be able to reach out Polytech’s Childcare provider program.  Perhaps </w:t>
      </w:r>
      <w:r w:rsidR="00C8191E">
        <w:t>there</w:t>
      </w:r>
      <w:r>
        <w:t xml:space="preserve"> would be students willing to volunteer their time.</w:t>
      </w:r>
    </w:p>
    <w:p w:rsidR="00072F89" w:rsidRDefault="00072F89" w:rsidP="00072F89">
      <w:pPr>
        <w:pStyle w:val="ListParagraph"/>
        <w:numPr>
          <w:ilvl w:val="1"/>
          <w:numId w:val="1"/>
        </w:numPr>
      </w:pPr>
      <w:r>
        <w:t>Support Staff: Juan Rodriquez of Turning Point will handle this.</w:t>
      </w:r>
    </w:p>
    <w:p w:rsidR="00072F89" w:rsidRDefault="00072F89" w:rsidP="00072F89">
      <w:pPr>
        <w:pStyle w:val="ListParagraph"/>
        <w:numPr>
          <w:ilvl w:val="1"/>
          <w:numId w:val="1"/>
        </w:numPr>
      </w:pPr>
      <w:r>
        <w:t>Resource tables:  We will begin soliciting for resource tables as soon as we have confirmed at date.  Suggested agencies to approach:  People’s Place, La Esperanza, VINE, Human Trafficking Commission, Georgetown PD, Boys and Girls Club, La Red, Christiana Care.</w:t>
      </w:r>
    </w:p>
    <w:p w:rsidR="00C8191E" w:rsidRDefault="00C8191E" w:rsidP="00C8191E">
      <w:pPr>
        <w:pStyle w:val="ListParagraph"/>
        <w:ind w:left="1440"/>
      </w:pPr>
    </w:p>
    <w:p w:rsidR="00072F89" w:rsidRDefault="00072F89" w:rsidP="00072F89">
      <w:pPr>
        <w:pStyle w:val="ListParagraph"/>
        <w:numPr>
          <w:ilvl w:val="0"/>
          <w:numId w:val="1"/>
        </w:numPr>
      </w:pPr>
      <w:r>
        <w:t>Advertising</w:t>
      </w:r>
    </w:p>
    <w:p w:rsidR="00072F89" w:rsidRDefault="00072F89" w:rsidP="00072F89">
      <w:pPr>
        <w:pStyle w:val="ListParagraph"/>
        <w:numPr>
          <w:ilvl w:val="1"/>
          <w:numId w:val="1"/>
        </w:numPr>
      </w:pPr>
      <w:r>
        <w:t xml:space="preserve">Christiana Care is able to design fliers free of charge.  Aimee will check in with Liz O’Neill to confirm that they are able to do the posters in Spanish.  </w:t>
      </w:r>
    </w:p>
    <w:p w:rsidR="00072F89" w:rsidRDefault="00C8191E" w:rsidP="00072F89">
      <w:pPr>
        <w:pStyle w:val="ListParagraph"/>
        <w:numPr>
          <w:ilvl w:val="0"/>
          <w:numId w:val="1"/>
        </w:numPr>
      </w:pPr>
      <w:r>
        <w:lastRenderedPageBreak/>
        <w:t>Door Prizes: Committee members will reach out to various local businesses for donation of items and/or gift certificates.</w:t>
      </w:r>
    </w:p>
    <w:sectPr w:rsidR="00072F89" w:rsidSect="00C14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F1B1D"/>
    <w:multiLevelType w:val="hybridMultilevel"/>
    <w:tmpl w:val="AB4033C0"/>
    <w:lvl w:ilvl="0" w:tplc="C5943B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48"/>
    <w:rsid w:val="00072F89"/>
    <w:rsid w:val="00C144C0"/>
    <w:rsid w:val="00C8191E"/>
    <w:rsid w:val="00E05FDE"/>
    <w:rsid w:val="00ED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9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Judicial Information Center</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String, Aimee (Courts)</dc:creator>
  <cp:lastModifiedBy>Ewing, Karen (Courts)</cp:lastModifiedBy>
  <cp:revision>2</cp:revision>
  <dcterms:created xsi:type="dcterms:W3CDTF">2015-09-04T15:47:00Z</dcterms:created>
  <dcterms:modified xsi:type="dcterms:W3CDTF">2015-09-04T15:47:00Z</dcterms:modified>
</cp:coreProperties>
</file>