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27" w:rsidRPr="00484827" w:rsidRDefault="00484827" w:rsidP="007424DB">
      <w:pPr>
        <w:spacing w:after="0" w:line="240" w:lineRule="auto"/>
        <w:rPr>
          <w:rFonts w:ascii="Times New Roman" w:hAnsi="Times New Roman" w:cs="Times New Roman"/>
        </w:rPr>
      </w:pPr>
      <w:bookmarkStart w:id="0" w:name="_GoBack"/>
      <w:bookmarkEnd w:id="0"/>
      <w:r w:rsidRPr="00484827">
        <w:rPr>
          <w:rFonts w:ascii="Cambria" w:eastAsia="Times New Roman" w:hAnsi="Cambria" w:cs="Times New Roman"/>
          <w:b/>
          <w:noProof/>
          <w:sz w:val="28"/>
          <w:szCs w:val="28"/>
        </w:rPr>
        <w:drawing>
          <wp:anchor distT="0" distB="0" distL="114300" distR="114300" simplePos="0" relativeHeight="251657216" behindDoc="1" locked="0" layoutInCell="1" allowOverlap="1" wp14:anchorId="7D0705D7" wp14:editId="1177FC80">
            <wp:simplePos x="0" y="0"/>
            <wp:positionH relativeFrom="column">
              <wp:posOffset>2686050</wp:posOffset>
            </wp:positionH>
            <wp:positionV relativeFrom="paragraph">
              <wp:posOffset>-175260</wp:posOffset>
            </wp:positionV>
            <wp:extent cx="598170" cy="586105"/>
            <wp:effectExtent l="0" t="0" r="0" b="4445"/>
            <wp:wrapTight wrapText="bothSides">
              <wp:wrapPolygon edited="0">
                <wp:start x="7567" y="0"/>
                <wp:lineTo x="0" y="3510"/>
                <wp:lineTo x="0" y="20360"/>
                <wp:lineTo x="8255" y="21062"/>
                <wp:lineTo x="11694" y="21062"/>
                <wp:lineTo x="20637" y="21062"/>
                <wp:lineTo x="20637" y="2808"/>
                <wp:lineTo x="11694" y="0"/>
                <wp:lineTo x="7567" y="0"/>
              </wp:wrapPolygon>
            </wp:wrapTight>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eal"/>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98170"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827" w:rsidRPr="00484827" w:rsidRDefault="00484827" w:rsidP="00484827">
      <w:pPr>
        <w:spacing w:after="0" w:line="240" w:lineRule="auto"/>
        <w:rPr>
          <w:rFonts w:ascii="Times New Roman" w:hAnsi="Times New Roman" w:cs="Times New Roman"/>
        </w:rPr>
      </w:pPr>
    </w:p>
    <w:p w:rsidR="00484827" w:rsidRPr="00484827" w:rsidRDefault="00153302" w:rsidP="00484827">
      <w:pPr>
        <w:spacing w:after="0"/>
        <w:rPr>
          <w:rFonts w:ascii="Times New Roman" w:hAnsi="Times New Roman" w:cs="Times New Roman"/>
          <w:b/>
        </w:rPr>
      </w:pPr>
      <w:r>
        <w:rPr>
          <w:rFonts w:ascii="Times New Roman" w:eastAsia="Times New Roman" w:hAnsi="Times New Roman" w:cs="Times New Roman"/>
          <w:b/>
          <w:noProof/>
          <w:color w:val="000000" w:themeColor="text1"/>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6.25pt;margin-top:13.9pt;width:256.55pt;height:52.55pt;z-index:-251658240">
            <v:imagedata r:id="rId10" o:title=""/>
          </v:shape>
          <o:OLEObject Type="Embed" ProgID="Word.Document.8" ShapeID="_x0000_s1026" DrawAspect="Content" ObjectID="_1521890271" r:id="rId11">
            <o:FieldCodes>\s</o:FieldCodes>
          </o:OLEObject>
        </w:pict>
      </w:r>
    </w:p>
    <w:p w:rsidR="00484827" w:rsidRPr="00484827" w:rsidRDefault="00484827" w:rsidP="00484827">
      <w:pPr>
        <w:spacing w:after="0" w:line="240" w:lineRule="auto"/>
        <w:jc w:val="center"/>
        <w:rPr>
          <w:rFonts w:ascii="Times New Roman" w:eastAsia="Times New Roman" w:hAnsi="Times New Roman" w:cs="Times New Roman"/>
          <w:b/>
          <w:color w:val="000000" w:themeColor="text1"/>
          <w:sz w:val="24"/>
          <w:szCs w:val="28"/>
        </w:rPr>
      </w:pPr>
    </w:p>
    <w:p w:rsidR="00484827" w:rsidRPr="00484827" w:rsidRDefault="00484827" w:rsidP="00484827">
      <w:pPr>
        <w:spacing w:after="0" w:line="240" w:lineRule="auto"/>
        <w:jc w:val="center"/>
        <w:rPr>
          <w:rFonts w:ascii="Times New Roman" w:eastAsia="Times New Roman" w:hAnsi="Times New Roman" w:cs="Times New Roman"/>
          <w:b/>
          <w:color w:val="000000" w:themeColor="text1"/>
          <w:sz w:val="24"/>
          <w:szCs w:val="28"/>
        </w:rPr>
      </w:pPr>
    </w:p>
    <w:p w:rsidR="00484827" w:rsidRPr="00484827" w:rsidRDefault="00484827" w:rsidP="00484827">
      <w:pPr>
        <w:spacing w:after="0" w:line="240" w:lineRule="auto"/>
        <w:jc w:val="center"/>
        <w:rPr>
          <w:rFonts w:ascii="Times New Roman" w:eastAsia="Times New Roman" w:hAnsi="Times New Roman" w:cs="Times New Roman"/>
          <w:b/>
          <w:color w:val="000000" w:themeColor="text1"/>
          <w:sz w:val="24"/>
          <w:szCs w:val="28"/>
        </w:rPr>
      </w:pPr>
    </w:p>
    <w:p w:rsidR="00484827" w:rsidRPr="00484827" w:rsidRDefault="00484827" w:rsidP="00484827">
      <w:pPr>
        <w:spacing w:after="0" w:line="240" w:lineRule="auto"/>
        <w:jc w:val="center"/>
        <w:rPr>
          <w:rFonts w:ascii="Times New Roman" w:eastAsia="Times New Roman" w:hAnsi="Times New Roman" w:cs="Times New Roman"/>
          <w:b/>
          <w:color w:val="000000" w:themeColor="text1"/>
          <w:sz w:val="24"/>
          <w:szCs w:val="28"/>
        </w:rPr>
      </w:pPr>
    </w:p>
    <w:p w:rsidR="00484827" w:rsidRDefault="00484827" w:rsidP="00484827">
      <w:pPr>
        <w:spacing w:after="0" w:line="240" w:lineRule="auto"/>
        <w:jc w:val="center"/>
        <w:rPr>
          <w:rFonts w:ascii="Times New Roman" w:eastAsia="Times New Roman" w:hAnsi="Times New Roman" w:cs="Times New Roman"/>
          <w:b/>
          <w:color w:val="000000" w:themeColor="text1"/>
          <w:sz w:val="24"/>
          <w:szCs w:val="28"/>
        </w:rPr>
      </w:pPr>
    </w:p>
    <w:p w:rsidR="00484827" w:rsidRPr="008945DA" w:rsidRDefault="00484827" w:rsidP="00484827">
      <w:pPr>
        <w:spacing w:after="0" w:line="240" w:lineRule="auto"/>
        <w:jc w:val="center"/>
        <w:rPr>
          <w:rFonts w:asciiTheme="majorHAnsi" w:eastAsia="Times New Roman" w:hAnsiTheme="majorHAnsi" w:cs="Times New Roman"/>
          <w:b/>
          <w:color w:val="000000" w:themeColor="text1"/>
          <w:szCs w:val="24"/>
        </w:rPr>
      </w:pPr>
      <w:r w:rsidRPr="008945DA">
        <w:rPr>
          <w:rFonts w:asciiTheme="majorHAnsi" w:eastAsia="Times New Roman" w:hAnsiTheme="majorHAnsi" w:cs="Times New Roman"/>
          <w:b/>
          <w:color w:val="000000" w:themeColor="text1"/>
          <w:szCs w:val="24"/>
        </w:rPr>
        <w:t>Council on Greenways &amp; Trails</w:t>
      </w:r>
    </w:p>
    <w:p w:rsidR="00484827" w:rsidRPr="008945DA" w:rsidRDefault="00484827" w:rsidP="00484827">
      <w:pPr>
        <w:spacing w:after="0" w:line="240" w:lineRule="auto"/>
        <w:jc w:val="center"/>
        <w:rPr>
          <w:rFonts w:asciiTheme="majorHAnsi" w:eastAsia="Times New Roman" w:hAnsiTheme="majorHAnsi" w:cs="Times New Roman"/>
          <w:color w:val="000000" w:themeColor="text1"/>
          <w:szCs w:val="24"/>
        </w:rPr>
      </w:pPr>
      <w:r w:rsidRPr="008945DA">
        <w:rPr>
          <w:rFonts w:asciiTheme="majorHAnsi" w:eastAsia="Times New Roman" w:hAnsiTheme="majorHAnsi" w:cs="Times New Roman"/>
          <w:color w:val="000000" w:themeColor="text1"/>
          <w:szCs w:val="24"/>
        </w:rPr>
        <w:t>December 4, 2015</w:t>
      </w:r>
    </w:p>
    <w:p w:rsidR="00946C25" w:rsidRPr="008945DA" w:rsidRDefault="00946C25" w:rsidP="00484827">
      <w:pPr>
        <w:spacing w:after="0" w:line="240" w:lineRule="auto"/>
        <w:jc w:val="center"/>
        <w:rPr>
          <w:rFonts w:asciiTheme="majorHAnsi" w:eastAsia="Times New Roman" w:hAnsiTheme="majorHAnsi" w:cs="Times New Roman"/>
          <w:color w:val="000000" w:themeColor="text1"/>
          <w:szCs w:val="24"/>
        </w:rPr>
      </w:pPr>
      <w:r w:rsidRPr="008945DA">
        <w:rPr>
          <w:rFonts w:asciiTheme="majorHAnsi" w:eastAsia="Times New Roman" w:hAnsiTheme="majorHAnsi" w:cs="Times New Roman"/>
          <w:color w:val="000000" w:themeColor="text1"/>
          <w:szCs w:val="24"/>
        </w:rPr>
        <w:t>Alapocas Run State Park</w:t>
      </w:r>
    </w:p>
    <w:p w:rsidR="00484827" w:rsidRPr="008945DA" w:rsidRDefault="00484827" w:rsidP="00484827">
      <w:pPr>
        <w:spacing w:after="0" w:line="240" w:lineRule="auto"/>
        <w:jc w:val="center"/>
        <w:rPr>
          <w:rFonts w:asciiTheme="majorHAnsi" w:eastAsia="Times New Roman" w:hAnsiTheme="majorHAnsi" w:cs="Times New Roman"/>
          <w:color w:val="000000" w:themeColor="text1"/>
          <w:szCs w:val="24"/>
        </w:rPr>
      </w:pPr>
      <w:r w:rsidRPr="008945DA">
        <w:rPr>
          <w:rFonts w:asciiTheme="majorHAnsi" w:eastAsia="Times New Roman" w:hAnsiTheme="majorHAnsi" w:cs="Times New Roman"/>
          <w:color w:val="000000" w:themeColor="text1"/>
          <w:szCs w:val="24"/>
        </w:rPr>
        <w:t xml:space="preserve"> 9:30 am to 12:00</w:t>
      </w:r>
    </w:p>
    <w:p w:rsidR="00484827" w:rsidRPr="008945DA" w:rsidRDefault="00484827" w:rsidP="00484827">
      <w:pPr>
        <w:spacing w:after="0"/>
        <w:rPr>
          <w:rFonts w:asciiTheme="majorHAnsi" w:hAnsiTheme="majorHAnsi" w:cs="Times New Roman"/>
          <w:b/>
          <w:szCs w:val="24"/>
        </w:rPr>
      </w:pPr>
    </w:p>
    <w:p w:rsidR="008945DA" w:rsidRDefault="008945DA" w:rsidP="003D3A5D">
      <w:pPr>
        <w:autoSpaceDE w:val="0"/>
        <w:autoSpaceDN w:val="0"/>
        <w:adjustRightInd w:val="0"/>
        <w:spacing w:after="0" w:line="240" w:lineRule="auto"/>
        <w:rPr>
          <w:rFonts w:asciiTheme="majorHAnsi" w:hAnsiTheme="majorHAnsi" w:cs="Times New Roman"/>
          <w:b/>
          <w:bCs/>
        </w:rPr>
      </w:pPr>
    </w:p>
    <w:p w:rsidR="003D3A5D" w:rsidRPr="008945DA" w:rsidRDefault="003D3A5D" w:rsidP="003D3A5D">
      <w:pPr>
        <w:autoSpaceDE w:val="0"/>
        <w:autoSpaceDN w:val="0"/>
        <w:adjustRightInd w:val="0"/>
        <w:spacing w:after="0" w:line="240" w:lineRule="auto"/>
        <w:rPr>
          <w:rFonts w:asciiTheme="majorHAnsi" w:hAnsiTheme="majorHAnsi" w:cs="Times New Roman"/>
          <w:b/>
          <w:bCs/>
        </w:rPr>
      </w:pPr>
      <w:r w:rsidRPr="008945DA">
        <w:rPr>
          <w:rFonts w:asciiTheme="majorHAnsi" w:hAnsiTheme="majorHAnsi" w:cs="Times New Roman"/>
          <w:b/>
          <w:bCs/>
        </w:rPr>
        <w:t>Welcome &amp; Introductions</w:t>
      </w:r>
    </w:p>
    <w:p w:rsidR="00D84358" w:rsidRPr="008945DA" w:rsidRDefault="00484827" w:rsidP="00946C25">
      <w:pPr>
        <w:spacing w:after="0" w:line="240" w:lineRule="auto"/>
        <w:rPr>
          <w:rFonts w:asciiTheme="majorHAnsi" w:hAnsiTheme="majorHAnsi" w:cs="Times New Roman"/>
        </w:rPr>
      </w:pPr>
      <w:r w:rsidRPr="008945DA">
        <w:rPr>
          <w:rFonts w:asciiTheme="majorHAnsi" w:hAnsiTheme="majorHAnsi" w:cs="Times New Roman"/>
        </w:rPr>
        <w:t>John Martin, Acting Chairperson,</w:t>
      </w:r>
      <w:r w:rsidR="00A7315E" w:rsidRPr="008945DA">
        <w:rPr>
          <w:rFonts w:asciiTheme="majorHAnsi" w:hAnsiTheme="majorHAnsi" w:cs="Times New Roman"/>
        </w:rPr>
        <w:t xml:space="preserve"> </w:t>
      </w:r>
      <w:r w:rsidRPr="008945DA">
        <w:rPr>
          <w:rFonts w:asciiTheme="majorHAnsi" w:hAnsiTheme="majorHAnsi" w:cs="Times New Roman"/>
        </w:rPr>
        <w:t xml:space="preserve">called the meeting to order at 9:30 a.m. </w:t>
      </w:r>
      <w:r w:rsidR="003D3A5D" w:rsidRPr="008945DA">
        <w:rPr>
          <w:rFonts w:asciiTheme="majorHAnsi" w:hAnsiTheme="majorHAnsi" w:cs="Times New Roman"/>
        </w:rPr>
        <w:t>John welcomed everyone to the December 4</w:t>
      </w:r>
      <w:r w:rsidR="003D3A5D" w:rsidRPr="008945DA">
        <w:rPr>
          <w:rFonts w:asciiTheme="majorHAnsi" w:hAnsiTheme="majorHAnsi" w:cs="Times New Roman"/>
          <w:vertAlign w:val="superscript"/>
        </w:rPr>
        <w:t>th</w:t>
      </w:r>
      <w:r w:rsidR="003D3A5D" w:rsidRPr="008945DA">
        <w:rPr>
          <w:rFonts w:asciiTheme="majorHAnsi" w:hAnsiTheme="majorHAnsi" w:cs="Times New Roman"/>
        </w:rPr>
        <w:t xml:space="preserve"> 2015 meeting.  </w:t>
      </w:r>
      <w:r w:rsidRPr="008945DA">
        <w:rPr>
          <w:rFonts w:asciiTheme="majorHAnsi" w:hAnsiTheme="majorHAnsi" w:cs="Times New Roman"/>
        </w:rPr>
        <w:t xml:space="preserve">He invited members and visitors to introduce themselves and identify their group affiliation. </w:t>
      </w:r>
      <w:r w:rsidR="00D84358" w:rsidRPr="008945DA">
        <w:rPr>
          <w:rFonts w:asciiTheme="majorHAnsi" w:hAnsiTheme="majorHAnsi" w:cs="Times New Roman"/>
        </w:rPr>
        <w:t xml:space="preserve">  </w:t>
      </w:r>
      <w:r w:rsidR="00675240" w:rsidRPr="008945DA">
        <w:rPr>
          <w:rFonts w:asciiTheme="majorHAnsi" w:hAnsiTheme="majorHAnsi" w:cs="Times New Roman"/>
        </w:rPr>
        <w:t xml:space="preserve"> </w:t>
      </w:r>
    </w:p>
    <w:p w:rsidR="00484827" w:rsidRPr="008945DA" w:rsidRDefault="00484827" w:rsidP="00484827">
      <w:pPr>
        <w:spacing w:after="120" w:line="240" w:lineRule="auto"/>
        <w:rPr>
          <w:rFonts w:asciiTheme="majorHAnsi" w:hAnsiTheme="majorHAnsi" w:cs="Times New Roman"/>
        </w:rPr>
      </w:pPr>
    </w:p>
    <w:p w:rsidR="00484827" w:rsidRPr="008945DA" w:rsidRDefault="00946C25" w:rsidP="00484827">
      <w:pPr>
        <w:spacing w:after="0"/>
        <w:rPr>
          <w:rFonts w:asciiTheme="majorHAnsi" w:hAnsiTheme="majorHAnsi" w:cs="Times New Roman"/>
          <w:b/>
        </w:rPr>
      </w:pPr>
      <w:r w:rsidRPr="008945DA">
        <w:rPr>
          <w:rFonts w:asciiTheme="majorHAnsi" w:hAnsiTheme="majorHAnsi" w:cs="Times New Roman"/>
          <w:b/>
        </w:rPr>
        <w:t xml:space="preserve">September </w:t>
      </w:r>
      <w:r w:rsidR="00484827" w:rsidRPr="008945DA">
        <w:rPr>
          <w:rFonts w:asciiTheme="majorHAnsi" w:hAnsiTheme="majorHAnsi" w:cs="Times New Roman"/>
          <w:b/>
        </w:rPr>
        <w:t>Meeting Minutes</w:t>
      </w:r>
    </w:p>
    <w:p w:rsidR="003D3A5D" w:rsidRPr="008945DA" w:rsidRDefault="003D3A5D" w:rsidP="00B04C7B">
      <w:pPr>
        <w:autoSpaceDE w:val="0"/>
        <w:autoSpaceDN w:val="0"/>
        <w:adjustRightInd w:val="0"/>
        <w:spacing w:after="0" w:line="240" w:lineRule="auto"/>
        <w:rPr>
          <w:rFonts w:asciiTheme="majorHAnsi" w:hAnsiTheme="majorHAnsi" w:cs="Times New Roman"/>
          <w:b/>
        </w:rPr>
      </w:pPr>
      <w:r w:rsidRPr="008945DA">
        <w:rPr>
          <w:rFonts w:asciiTheme="majorHAnsi" w:hAnsiTheme="majorHAnsi" w:cs="Times New Roman"/>
        </w:rPr>
        <w:t xml:space="preserve">John </w:t>
      </w:r>
      <w:r w:rsidR="00D610E2">
        <w:rPr>
          <w:rFonts w:asciiTheme="majorHAnsi" w:hAnsiTheme="majorHAnsi" w:cs="Times New Roman"/>
        </w:rPr>
        <w:t xml:space="preserve">Martin </w:t>
      </w:r>
      <w:r w:rsidRPr="008945DA">
        <w:rPr>
          <w:rFonts w:asciiTheme="majorHAnsi" w:hAnsiTheme="majorHAnsi" w:cs="Times New Roman"/>
        </w:rPr>
        <w:t xml:space="preserve">asked for a motion to approve the minutes from the </w:t>
      </w:r>
      <w:r w:rsidR="00946C25" w:rsidRPr="008945DA">
        <w:rPr>
          <w:rFonts w:asciiTheme="majorHAnsi" w:hAnsiTheme="majorHAnsi" w:cs="Times New Roman"/>
        </w:rPr>
        <w:t>September 25</w:t>
      </w:r>
      <w:r w:rsidRPr="008945DA">
        <w:rPr>
          <w:rFonts w:asciiTheme="majorHAnsi" w:hAnsiTheme="majorHAnsi" w:cs="Times New Roman"/>
        </w:rPr>
        <w:t xml:space="preserve">, 2015 Council meeting; and asked if there were comments or corrections. </w:t>
      </w:r>
      <w:r w:rsidR="00946C25" w:rsidRPr="008945DA">
        <w:rPr>
          <w:rFonts w:asciiTheme="majorHAnsi" w:hAnsiTheme="majorHAnsi" w:cs="Times New Roman"/>
        </w:rPr>
        <w:t>Mary Everhart had a m</w:t>
      </w:r>
      <w:r w:rsidRPr="008945DA">
        <w:rPr>
          <w:rFonts w:asciiTheme="majorHAnsi" w:hAnsiTheme="majorHAnsi" w:cs="Times New Roman"/>
        </w:rPr>
        <w:t>otion to accept</w:t>
      </w:r>
      <w:r w:rsidR="00B04C7B" w:rsidRPr="008945DA">
        <w:rPr>
          <w:rFonts w:asciiTheme="majorHAnsi" w:hAnsiTheme="majorHAnsi" w:cs="Times New Roman"/>
        </w:rPr>
        <w:t xml:space="preserve"> t</w:t>
      </w:r>
      <w:r w:rsidR="003659C6" w:rsidRPr="008945DA">
        <w:rPr>
          <w:rFonts w:asciiTheme="majorHAnsi" w:hAnsiTheme="majorHAnsi" w:cs="Times New Roman"/>
        </w:rPr>
        <w:t>he</w:t>
      </w:r>
      <w:r w:rsidRPr="008945DA">
        <w:rPr>
          <w:rFonts w:asciiTheme="majorHAnsi" w:hAnsiTheme="majorHAnsi" w:cs="Times New Roman"/>
        </w:rPr>
        <w:t xml:space="preserve"> minutes from the September 25</w:t>
      </w:r>
      <w:r w:rsidRPr="008945DA">
        <w:rPr>
          <w:rFonts w:asciiTheme="majorHAnsi" w:hAnsiTheme="majorHAnsi" w:cs="Times New Roman"/>
          <w:vertAlign w:val="superscript"/>
        </w:rPr>
        <w:t>th</w:t>
      </w:r>
      <w:r w:rsidRPr="008945DA">
        <w:rPr>
          <w:rFonts w:asciiTheme="majorHAnsi" w:hAnsiTheme="majorHAnsi" w:cs="Times New Roman"/>
        </w:rPr>
        <w:t xml:space="preserve"> meeting</w:t>
      </w:r>
      <w:proofErr w:type="gramStart"/>
      <w:r w:rsidRPr="008945DA">
        <w:rPr>
          <w:rFonts w:asciiTheme="majorHAnsi" w:hAnsiTheme="majorHAnsi" w:cs="Times New Roman"/>
        </w:rPr>
        <w:t xml:space="preserve">; </w:t>
      </w:r>
      <w:r w:rsidR="00946C25" w:rsidRPr="008945DA">
        <w:rPr>
          <w:rFonts w:asciiTheme="majorHAnsi" w:hAnsiTheme="majorHAnsi" w:cs="Times New Roman"/>
        </w:rPr>
        <w:t xml:space="preserve"> a</w:t>
      </w:r>
      <w:proofErr w:type="gramEnd"/>
      <w:r w:rsidR="00946C25" w:rsidRPr="008945DA">
        <w:rPr>
          <w:rFonts w:asciiTheme="majorHAnsi" w:hAnsiTheme="majorHAnsi" w:cs="Times New Roman"/>
        </w:rPr>
        <w:t xml:space="preserve"> </w:t>
      </w:r>
      <w:r w:rsidR="00D84358" w:rsidRPr="008945DA">
        <w:rPr>
          <w:rFonts w:asciiTheme="majorHAnsi" w:hAnsiTheme="majorHAnsi" w:cs="Times New Roman"/>
        </w:rPr>
        <w:t>second</w:t>
      </w:r>
      <w:r w:rsidR="00946C25" w:rsidRPr="008945DA">
        <w:rPr>
          <w:rFonts w:asciiTheme="majorHAnsi" w:hAnsiTheme="majorHAnsi" w:cs="Times New Roman"/>
        </w:rPr>
        <w:t xml:space="preserve"> was offered by Wendel Cassel. </w:t>
      </w:r>
      <w:r w:rsidRPr="008945DA">
        <w:rPr>
          <w:rFonts w:asciiTheme="majorHAnsi" w:hAnsiTheme="majorHAnsi" w:cs="Times New Roman"/>
        </w:rPr>
        <w:t xml:space="preserve">Motion </w:t>
      </w:r>
      <w:r w:rsidR="00B04C7B" w:rsidRPr="008945DA">
        <w:rPr>
          <w:rFonts w:asciiTheme="majorHAnsi" w:hAnsiTheme="majorHAnsi" w:cs="Times New Roman"/>
        </w:rPr>
        <w:t>carried.</w:t>
      </w:r>
    </w:p>
    <w:p w:rsidR="003D3A5D" w:rsidRPr="008945DA" w:rsidRDefault="003D3A5D" w:rsidP="00484827">
      <w:pPr>
        <w:spacing w:after="0"/>
        <w:rPr>
          <w:rFonts w:asciiTheme="majorHAnsi" w:hAnsiTheme="majorHAnsi" w:cs="Times New Roman"/>
        </w:rPr>
      </w:pPr>
    </w:p>
    <w:p w:rsidR="00161BB0" w:rsidRPr="008945DA" w:rsidRDefault="00161BB0" w:rsidP="00946C25">
      <w:pPr>
        <w:pStyle w:val="NoSpacing"/>
        <w:rPr>
          <w:rFonts w:asciiTheme="majorHAnsi" w:hAnsiTheme="majorHAnsi"/>
          <w:b/>
        </w:rPr>
      </w:pPr>
      <w:r w:rsidRPr="008945DA">
        <w:rPr>
          <w:rFonts w:asciiTheme="majorHAnsi" w:hAnsiTheme="majorHAnsi"/>
          <w:b/>
        </w:rPr>
        <w:t>Tra</w:t>
      </w:r>
      <w:r w:rsidR="00946C25" w:rsidRPr="008945DA">
        <w:rPr>
          <w:rFonts w:asciiTheme="majorHAnsi" w:hAnsiTheme="majorHAnsi"/>
          <w:b/>
        </w:rPr>
        <w:t>i</w:t>
      </w:r>
      <w:r w:rsidRPr="008945DA">
        <w:rPr>
          <w:rFonts w:asciiTheme="majorHAnsi" w:hAnsiTheme="majorHAnsi"/>
          <w:b/>
        </w:rPr>
        <w:t>l Updates</w:t>
      </w:r>
    </w:p>
    <w:p w:rsidR="009D0FF7" w:rsidRPr="009D0FF7" w:rsidRDefault="00946C25" w:rsidP="00946C25">
      <w:pPr>
        <w:pStyle w:val="NoSpacing"/>
        <w:rPr>
          <w:rFonts w:asciiTheme="majorHAnsi" w:hAnsiTheme="majorHAnsi"/>
          <w:u w:val="single"/>
        </w:rPr>
      </w:pPr>
      <w:r w:rsidRPr="009D0FF7">
        <w:rPr>
          <w:rFonts w:asciiTheme="majorHAnsi" w:hAnsiTheme="majorHAnsi"/>
          <w:u w:val="single"/>
        </w:rPr>
        <w:t xml:space="preserve">Tri-Valley Trail </w:t>
      </w:r>
    </w:p>
    <w:p w:rsidR="003C3BDA" w:rsidRPr="008945DA" w:rsidRDefault="00946C25" w:rsidP="00946C25">
      <w:pPr>
        <w:pStyle w:val="NoSpacing"/>
        <w:rPr>
          <w:rFonts w:asciiTheme="majorHAnsi" w:hAnsiTheme="majorHAnsi"/>
        </w:rPr>
      </w:pPr>
      <w:r w:rsidRPr="008945DA">
        <w:rPr>
          <w:rFonts w:asciiTheme="majorHAnsi" w:hAnsiTheme="majorHAnsi"/>
        </w:rPr>
        <w:t xml:space="preserve">Wetland delineation and topographic survey data collection has been ordered.  David </w:t>
      </w:r>
      <w:r w:rsidR="00D610E2">
        <w:rPr>
          <w:rFonts w:asciiTheme="majorHAnsi" w:hAnsiTheme="majorHAnsi"/>
        </w:rPr>
        <w:t xml:space="preserve">Bartoo </w:t>
      </w:r>
      <w:r w:rsidRPr="008945DA">
        <w:rPr>
          <w:rFonts w:asciiTheme="majorHAnsi" w:hAnsiTheme="majorHAnsi"/>
        </w:rPr>
        <w:t>is guiding Century Engineerin</w:t>
      </w:r>
      <w:r w:rsidR="00D610E2">
        <w:rPr>
          <w:rFonts w:asciiTheme="majorHAnsi" w:hAnsiTheme="majorHAnsi"/>
        </w:rPr>
        <w:t xml:space="preserve">g to collect the data needed to determine a </w:t>
      </w:r>
      <w:r w:rsidRPr="008945DA">
        <w:rPr>
          <w:rFonts w:asciiTheme="majorHAnsi" w:hAnsiTheme="majorHAnsi"/>
        </w:rPr>
        <w:t xml:space="preserve">final </w:t>
      </w:r>
      <w:r w:rsidR="00D610E2">
        <w:rPr>
          <w:rFonts w:asciiTheme="majorHAnsi" w:hAnsiTheme="majorHAnsi"/>
        </w:rPr>
        <w:t xml:space="preserve">sustainable and accessible </w:t>
      </w:r>
      <w:r w:rsidRPr="008945DA">
        <w:rPr>
          <w:rFonts w:asciiTheme="majorHAnsi" w:hAnsiTheme="majorHAnsi"/>
        </w:rPr>
        <w:t>trail alignment</w:t>
      </w:r>
      <w:r w:rsidR="00D610E2">
        <w:rPr>
          <w:rFonts w:asciiTheme="majorHAnsi" w:hAnsiTheme="majorHAnsi"/>
        </w:rPr>
        <w:t xml:space="preserve"> </w:t>
      </w:r>
      <w:r w:rsidRPr="008945DA">
        <w:rPr>
          <w:rFonts w:asciiTheme="majorHAnsi" w:hAnsiTheme="majorHAnsi"/>
        </w:rPr>
        <w:t>for Phase 2 of this project</w:t>
      </w:r>
      <w:r w:rsidR="00D610E2">
        <w:rPr>
          <w:rFonts w:asciiTheme="majorHAnsi" w:hAnsiTheme="majorHAnsi"/>
        </w:rPr>
        <w:t xml:space="preserve"> – approximately </w:t>
      </w:r>
      <w:r w:rsidR="003C3BDA" w:rsidRPr="008945DA">
        <w:rPr>
          <w:rFonts w:asciiTheme="majorHAnsi" w:hAnsiTheme="majorHAnsi"/>
        </w:rPr>
        <w:t>1.0</w:t>
      </w:r>
      <w:r w:rsidR="00D610E2">
        <w:rPr>
          <w:rFonts w:asciiTheme="majorHAnsi" w:hAnsiTheme="majorHAnsi"/>
        </w:rPr>
        <w:t xml:space="preserve"> miles</w:t>
      </w:r>
      <w:r w:rsidR="003C3BDA" w:rsidRPr="008945DA">
        <w:rPr>
          <w:rFonts w:asciiTheme="majorHAnsi" w:hAnsiTheme="majorHAnsi"/>
        </w:rPr>
        <w:t xml:space="preserve">.  We currently have available </w:t>
      </w:r>
      <w:r w:rsidR="00D610E2">
        <w:rPr>
          <w:rFonts w:asciiTheme="majorHAnsi" w:hAnsiTheme="majorHAnsi"/>
        </w:rPr>
        <w:t>two</w:t>
      </w:r>
      <w:r w:rsidR="003C3BDA" w:rsidRPr="008945DA">
        <w:rPr>
          <w:rFonts w:asciiTheme="majorHAnsi" w:hAnsiTheme="majorHAnsi"/>
        </w:rPr>
        <w:t xml:space="preserve"> foot topographic contour GIS data. We are interested to see how well Century’s one foot topographic data collection lines up with current available data.  This will verify </w:t>
      </w:r>
      <w:r w:rsidR="00D610E2">
        <w:rPr>
          <w:rFonts w:asciiTheme="majorHAnsi" w:hAnsiTheme="majorHAnsi"/>
        </w:rPr>
        <w:t xml:space="preserve">the validity of existing data.  </w:t>
      </w:r>
      <w:r w:rsidR="003C3BDA" w:rsidRPr="008945DA">
        <w:rPr>
          <w:rFonts w:asciiTheme="majorHAnsi" w:hAnsiTheme="majorHAnsi"/>
        </w:rPr>
        <w:t xml:space="preserve">We expect to hold a public open house in early 2016 to review the Phase 2 alignment. </w:t>
      </w:r>
    </w:p>
    <w:p w:rsidR="003C3BDA" w:rsidRPr="008945DA" w:rsidRDefault="003C3BDA" w:rsidP="00946C25">
      <w:pPr>
        <w:pStyle w:val="NoSpacing"/>
        <w:rPr>
          <w:rFonts w:asciiTheme="majorHAnsi" w:hAnsiTheme="majorHAnsi"/>
        </w:rPr>
      </w:pPr>
    </w:p>
    <w:p w:rsidR="00D610E2" w:rsidRDefault="00946C25" w:rsidP="003C3BDA">
      <w:pPr>
        <w:pStyle w:val="NoSpacing"/>
        <w:rPr>
          <w:rFonts w:asciiTheme="majorHAnsi" w:hAnsiTheme="majorHAnsi"/>
        </w:rPr>
      </w:pPr>
      <w:r w:rsidRPr="008945DA">
        <w:rPr>
          <w:rFonts w:asciiTheme="majorHAnsi" w:hAnsiTheme="majorHAnsi"/>
        </w:rPr>
        <w:t xml:space="preserve">Century Engineering is under contract to </w:t>
      </w:r>
      <w:r w:rsidR="003C3BDA" w:rsidRPr="008945DA">
        <w:rPr>
          <w:rFonts w:asciiTheme="majorHAnsi" w:hAnsiTheme="majorHAnsi"/>
        </w:rPr>
        <w:t xml:space="preserve">engineer </w:t>
      </w:r>
      <w:r w:rsidR="00D610E2">
        <w:rPr>
          <w:rFonts w:asciiTheme="majorHAnsi" w:hAnsiTheme="majorHAnsi"/>
        </w:rPr>
        <w:t xml:space="preserve">trailhead </w:t>
      </w:r>
      <w:r w:rsidR="003C3BDA" w:rsidRPr="008945DA">
        <w:rPr>
          <w:rFonts w:asciiTheme="majorHAnsi" w:hAnsiTheme="majorHAnsi"/>
        </w:rPr>
        <w:t>p</w:t>
      </w:r>
      <w:r w:rsidRPr="008945DA">
        <w:rPr>
          <w:rFonts w:asciiTheme="majorHAnsi" w:hAnsiTheme="majorHAnsi"/>
        </w:rPr>
        <w:t xml:space="preserve">arking lot and trail </w:t>
      </w:r>
      <w:r w:rsidR="003C3BDA" w:rsidRPr="008945DA">
        <w:rPr>
          <w:rFonts w:asciiTheme="majorHAnsi" w:hAnsiTheme="majorHAnsi"/>
        </w:rPr>
        <w:t>for</w:t>
      </w:r>
      <w:r w:rsidRPr="008945DA">
        <w:rPr>
          <w:rFonts w:asciiTheme="majorHAnsi" w:hAnsiTheme="majorHAnsi"/>
        </w:rPr>
        <w:t xml:space="preserve"> Phase 1 </w:t>
      </w:r>
      <w:r w:rsidR="00D610E2">
        <w:rPr>
          <w:rFonts w:asciiTheme="majorHAnsi" w:hAnsiTheme="majorHAnsi"/>
        </w:rPr>
        <w:t xml:space="preserve">– approximately </w:t>
      </w:r>
      <w:r w:rsidRPr="008945DA">
        <w:rPr>
          <w:rFonts w:asciiTheme="majorHAnsi" w:hAnsiTheme="majorHAnsi"/>
        </w:rPr>
        <w:t>1.8 miles</w:t>
      </w:r>
      <w:r w:rsidR="003C3BDA" w:rsidRPr="008945DA">
        <w:rPr>
          <w:rFonts w:asciiTheme="majorHAnsi" w:hAnsiTheme="majorHAnsi"/>
        </w:rPr>
        <w:t xml:space="preserve">.  Natural and cultural resource evaluation is complete.  </w:t>
      </w:r>
      <w:r w:rsidR="00D610E2">
        <w:rPr>
          <w:rFonts w:asciiTheme="majorHAnsi" w:hAnsiTheme="majorHAnsi"/>
        </w:rPr>
        <w:t xml:space="preserve"> Phase 1 engineering is expected to be completed in summer 2016, wrapping up construction in 2016-2017 timeframe.  </w:t>
      </w:r>
    </w:p>
    <w:p w:rsidR="00D610E2" w:rsidRDefault="00D610E2" w:rsidP="003C3BDA">
      <w:pPr>
        <w:pStyle w:val="NoSpacing"/>
        <w:rPr>
          <w:rFonts w:asciiTheme="majorHAnsi" w:hAnsiTheme="majorHAnsi"/>
        </w:rPr>
      </w:pPr>
    </w:p>
    <w:p w:rsidR="00C177DC" w:rsidRPr="008945DA" w:rsidRDefault="003C3BDA" w:rsidP="00C177DC">
      <w:pPr>
        <w:pStyle w:val="NoSpacing"/>
        <w:rPr>
          <w:rFonts w:asciiTheme="majorHAnsi" w:hAnsiTheme="majorHAnsi"/>
          <w:color w:val="FF0000"/>
        </w:rPr>
      </w:pPr>
      <w:r w:rsidRPr="008945DA">
        <w:rPr>
          <w:rFonts w:asciiTheme="majorHAnsi" w:hAnsiTheme="majorHAnsi"/>
        </w:rPr>
        <w:t>Bob Ehemann</w:t>
      </w:r>
      <w:r w:rsidR="00D610E2">
        <w:rPr>
          <w:rFonts w:asciiTheme="majorHAnsi" w:hAnsiTheme="majorHAnsi"/>
        </w:rPr>
        <w:t xml:space="preserve">: What is </w:t>
      </w:r>
      <w:r w:rsidRPr="008945DA">
        <w:rPr>
          <w:rFonts w:asciiTheme="majorHAnsi" w:hAnsiTheme="majorHAnsi"/>
        </w:rPr>
        <w:t xml:space="preserve">the status of </w:t>
      </w:r>
      <w:r w:rsidR="00D610E2">
        <w:rPr>
          <w:rFonts w:asciiTheme="majorHAnsi" w:hAnsiTheme="majorHAnsi"/>
        </w:rPr>
        <w:t xml:space="preserve">the Route 72 culvert project?    </w:t>
      </w:r>
      <w:r w:rsidR="009D0FF7">
        <w:rPr>
          <w:rFonts w:asciiTheme="majorHAnsi" w:hAnsiTheme="majorHAnsi"/>
        </w:rPr>
        <w:t xml:space="preserve">David </w:t>
      </w:r>
      <w:r w:rsidR="00D610E2">
        <w:rPr>
          <w:rFonts w:asciiTheme="majorHAnsi" w:hAnsiTheme="majorHAnsi"/>
        </w:rPr>
        <w:t xml:space="preserve">Bartoo: </w:t>
      </w:r>
      <w:r w:rsidR="00C177DC" w:rsidRPr="008945DA">
        <w:rPr>
          <w:rFonts w:asciiTheme="majorHAnsi" w:hAnsiTheme="majorHAnsi"/>
        </w:rPr>
        <w:t>DelDOT engineered a culvert below Route 72 creating a</w:t>
      </w:r>
      <w:r w:rsidR="00D610E2">
        <w:rPr>
          <w:rFonts w:asciiTheme="majorHAnsi" w:hAnsiTheme="majorHAnsi"/>
        </w:rPr>
        <w:t>n underpass</w:t>
      </w:r>
      <w:r w:rsidR="00C177DC" w:rsidRPr="008945DA">
        <w:rPr>
          <w:rFonts w:asciiTheme="majorHAnsi" w:hAnsiTheme="majorHAnsi"/>
        </w:rPr>
        <w:t xml:space="preserve"> connection between WCCSP-Possum Hill Area and Middle Run Natural Area.   An existing metal oval culvert will be replaced with a larger concrete</w:t>
      </w:r>
      <w:r w:rsidR="00D610E2">
        <w:rPr>
          <w:rFonts w:asciiTheme="majorHAnsi" w:hAnsiTheme="majorHAnsi"/>
        </w:rPr>
        <w:t xml:space="preserve"> box culvert with a 5 foot wide</w:t>
      </w:r>
      <w:r w:rsidR="00C177DC" w:rsidRPr="008945DA">
        <w:rPr>
          <w:rFonts w:asciiTheme="majorHAnsi" w:hAnsiTheme="majorHAnsi"/>
        </w:rPr>
        <w:t xml:space="preserve"> sidewalk</w:t>
      </w:r>
      <w:r w:rsidR="00D610E2">
        <w:rPr>
          <w:rFonts w:asciiTheme="majorHAnsi" w:hAnsiTheme="majorHAnsi"/>
        </w:rPr>
        <w:t xml:space="preserve">.  </w:t>
      </w:r>
      <w:r w:rsidR="00C177DC" w:rsidRPr="008945DA">
        <w:rPr>
          <w:rFonts w:asciiTheme="majorHAnsi" w:hAnsiTheme="majorHAnsi"/>
        </w:rPr>
        <w:t>At times of high water flow the sidewalk will be inundated; as water recedes it will be passable.  T</w:t>
      </w:r>
      <w:r w:rsidR="006C1CB9" w:rsidRPr="008945DA">
        <w:rPr>
          <w:rFonts w:asciiTheme="majorHAnsi" w:hAnsiTheme="majorHAnsi"/>
        </w:rPr>
        <w:t>his will be the first time</w:t>
      </w:r>
      <w:r w:rsidR="007B7071" w:rsidRPr="008945DA">
        <w:rPr>
          <w:rFonts w:asciiTheme="majorHAnsi" w:hAnsiTheme="majorHAnsi"/>
        </w:rPr>
        <w:t xml:space="preserve"> </w:t>
      </w:r>
      <w:r w:rsidR="006C1CB9" w:rsidRPr="008945DA">
        <w:rPr>
          <w:rFonts w:asciiTheme="majorHAnsi" w:hAnsiTheme="majorHAnsi"/>
        </w:rPr>
        <w:t>that</w:t>
      </w:r>
      <w:r w:rsidR="004465FF" w:rsidRPr="008945DA">
        <w:rPr>
          <w:rFonts w:asciiTheme="majorHAnsi" w:hAnsiTheme="majorHAnsi"/>
        </w:rPr>
        <w:t xml:space="preserve"> </w:t>
      </w:r>
      <w:r w:rsidR="006C1CB9" w:rsidRPr="008945DA">
        <w:rPr>
          <w:rFonts w:asciiTheme="majorHAnsi" w:hAnsiTheme="majorHAnsi"/>
        </w:rPr>
        <w:t>D</w:t>
      </w:r>
      <w:r w:rsidR="00C177DC" w:rsidRPr="008945DA">
        <w:rPr>
          <w:rFonts w:asciiTheme="majorHAnsi" w:hAnsiTheme="majorHAnsi"/>
        </w:rPr>
        <w:t>el</w:t>
      </w:r>
      <w:r w:rsidR="006C1CB9" w:rsidRPr="008945DA">
        <w:rPr>
          <w:rFonts w:asciiTheme="majorHAnsi" w:hAnsiTheme="majorHAnsi"/>
        </w:rPr>
        <w:t xml:space="preserve">DOT </w:t>
      </w:r>
      <w:r w:rsidR="00C177DC" w:rsidRPr="008945DA">
        <w:rPr>
          <w:rFonts w:asciiTheme="majorHAnsi" w:hAnsiTheme="majorHAnsi"/>
        </w:rPr>
        <w:t xml:space="preserve">will build a road underpass for bike/ped use.  There are </w:t>
      </w:r>
      <w:r w:rsidR="004465FF" w:rsidRPr="008945DA">
        <w:rPr>
          <w:rFonts w:asciiTheme="majorHAnsi" w:hAnsiTheme="majorHAnsi"/>
        </w:rPr>
        <w:t xml:space="preserve">far more people going underneath the </w:t>
      </w:r>
      <w:r w:rsidR="00FC3C6E" w:rsidRPr="008945DA">
        <w:rPr>
          <w:rFonts w:asciiTheme="majorHAnsi" w:hAnsiTheme="majorHAnsi"/>
        </w:rPr>
        <w:t>road th</w:t>
      </w:r>
      <w:r w:rsidR="00FE3134" w:rsidRPr="008945DA">
        <w:rPr>
          <w:rFonts w:asciiTheme="majorHAnsi" w:hAnsiTheme="majorHAnsi"/>
        </w:rPr>
        <w:t>rough</w:t>
      </w:r>
      <w:r w:rsidR="00FC3C6E" w:rsidRPr="008945DA">
        <w:rPr>
          <w:rFonts w:asciiTheme="majorHAnsi" w:hAnsiTheme="majorHAnsi"/>
        </w:rPr>
        <w:t xml:space="preserve"> </w:t>
      </w:r>
      <w:r w:rsidR="00C177DC" w:rsidRPr="008945DA">
        <w:rPr>
          <w:rFonts w:asciiTheme="majorHAnsi" w:hAnsiTheme="majorHAnsi"/>
        </w:rPr>
        <w:t>today’s culvert than are crossing the road between the two park properties.  David will provide an update at the next Council meeting.</w:t>
      </w:r>
    </w:p>
    <w:p w:rsidR="00C177DC" w:rsidRPr="008945DA" w:rsidRDefault="00C177DC" w:rsidP="00C177DC">
      <w:pPr>
        <w:pStyle w:val="NoSpacing"/>
        <w:rPr>
          <w:rFonts w:asciiTheme="majorHAnsi" w:hAnsiTheme="majorHAnsi"/>
        </w:rPr>
      </w:pPr>
    </w:p>
    <w:p w:rsidR="00511715" w:rsidRPr="008945DA" w:rsidRDefault="00D610E2" w:rsidP="00C177DC">
      <w:pPr>
        <w:pStyle w:val="NoSpacing"/>
        <w:rPr>
          <w:rFonts w:asciiTheme="majorHAnsi" w:hAnsiTheme="majorHAnsi"/>
        </w:rPr>
      </w:pPr>
      <w:r>
        <w:rPr>
          <w:rFonts w:asciiTheme="majorHAnsi" w:hAnsiTheme="majorHAnsi"/>
        </w:rPr>
        <w:t xml:space="preserve">Bartoo: </w:t>
      </w:r>
      <w:r w:rsidR="00C177DC" w:rsidRPr="008945DA">
        <w:rPr>
          <w:rFonts w:asciiTheme="majorHAnsi" w:hAnsiTheme="majorHAnsi"/>
        </w:rPr>
        <w:t xml:space="preserve">On Polly Drummond Road between the Judge Morris area entrance and the west side of Polly Drummond, DelDOT will construct a median </w:t>
      </w:r>
      <w:r w:rsidR="00511715" w:rsidRPr="008945DA">
        <w:rPr>
          <w:rFonts w:asciiTheme="majorHAnsi" w:hAnsiTheme="majorHAnsi"/>
        </w:rPr>
        <w:t>“</w:t>
      </w:r>
      <w:r w:rsidR="00C177DC" w:rsidRPr="008945DA">
        <w:rPr>
          <w:rFonts w:asciiTheme="majorHAnsi" w:hAnsiTheme="majorHAnsi"/>
        </w:rPr>
        <w:t>safe island</w:t>
      </w:r>
      <w:r w:rsidR="00511715" w:rsidRPr="008945DA">
        <w:rPr>
          <w:rFonts w:asciiTheme="majorHAnsi" w:hAnsiTheme="majorHAnsi"/>
        </w:rPr>
        <w:t xml:space="preserve">” as part of ped/bike light signal.  When engaged, the signal will stop traffic.  This provides a much needed safe crossing </w:t>
      </w:r>
      <w:r>
        <w:rPr>
          <w:rFonts w:asciiTheme="majorHAnsi" w:hAnsiTheme="majorHAnsi"/>
        </w:rPr>
        <w:t>in the Newark</w:t>
      </w:r>
      <w:r w:rsidR="00511715" w:rsidRPr="008945DA">
        <w:rPr>
          <w:rFonts w:asciiTheme="majorHAnsi" w:hAnsiTheme="majorHAnsi"/>
        </w:rPr>
        <w:t xml:space="preserve"> regional trail network.  </w:t>
      </w:r>
    </w:p>
    <w:p w:rsidR="00C177DC" w:rsidRPr="008945DA" w:rsidRDefault="00C177DC" w:rsidP="00C177DC">
      <w:pPr>
        <w:pStyle w:val="NoSpacing"/>
        <w:rPr>
          <w:rFonts w:asciiTheme="majorHAnsi" w:hAnsiTheme="majorHAnsi"/>
        </w:rPr>
      </w:pPr>
      <w:r w:rsidRPr="008945DA">
        <w:rPr>
          <w:rFonts w:asciiTheme="majorHAnsi" w:hAnsiTheme="majorHAnsi"/>
        </w:rPr>
        <w:t xml:space="preserve"> </w:t>
      </w:r>
    </w:p>
    <w:p w:rsidR="00194CDC" w:rsidRPr="008945DA" w:rsidRDefault="00511715" w:rsidP="00511715">
      <w:pPr>
        <w:pStyle w:val="NoSpacing"/>
        <w:rPr>
          <w:rFonts w:asciiTheme="majorHAnsi" w:hAnsiTheme="majorHAnsi"/>
        </w:rPr>
      </w:pPr>
      <w:r w:rsidRPr="008945DA">
        <w:rPr>
          <w:rFonts w:asciiTheme="majorHAnsi" w:hAnsiTheme="majorHAnsi"/>
        </w:rPr>
        <w:t xml:space="preserve">Charlie Emerson: Added an update on Redd Park.  Newark is in holding pattern to create a connection at the northernmost trail point in Redd Park to Paper Mill/Possum Park Roads.  </w:t>
      </w:r>
    </w:p>
    <w:p w:rsidR="00511715" w:rsidRPr="008945DA" w:rsidRDefault="00511715" w:rsidP="00511715">
      <w:pPr>
        <w:pStyle w:val="NoSpacing"/>
        <w:rPr>
          <w:rFonts w:asciiTheme="majorHAnsi" w:hAnsiTheme="majorHAnsi"/>
        </w:rPr>
      </w:pPr>
      <w:r w:rsidRPr="008945DA">
        <w:rPr>
          <w:rFonts w:asciiTheme="majorHAnsi" w:hAnsiTheme="majorHAnsi"/>
        </w:rPr>
        <w:t xml:space="preserve">The final alignment will wrap around a storm water basin; basin improvements/upgrades will be made first, then trail section constructed.  Basin improvements are behind schedule. </w:t>
      </w:r>
    </w:p>
    <w:p w:rsidR="00511715" w:rsidRPr="008945DA" w:rsidRDefault="00511715" w:rsidP="00511715">
      <w:pPr>
        <w:pStyle w:val="NoSpacing"/>
        <w:rPr>
          <w:rFonts w:asciiTheme="majorHAnsi" w:hAnsiTheme="majorHAnsi"/>
        </w:rPr>
      </w:pPr>
    </w:p>
    <w:p w:rsidR="00ED2B30" w:rsidRPr="008945DA" w:rsidRDefault="00511715" w:rsidP="00511715">
      <w:pPr>
        <w:pStyle w:val="NoSpacing"/>
        <w:rPr>
          <w:rFonts w:asciiTheme="majorHAnsi" w:hAnsiTheme="majorHAnsi"/>
        </w:rPr>
      </w:pPr>
      <w:r w:rsidRPr="008945DA">
        <w:rPr>
          <w:rFonts w:asciiTheme="majorHAnsi" w:hAnsiTheme="majorHAnsi"/>
        </w:rPr>
        <w:lastRenderedPageBreak/>
        <w:t>Bartoo:  U</w:t>
      </w:r>
      <w:r w:rsidR="00ED2B30" w:rsidRPr="008945DA">
        <w:rPr>
          <w:rFonts w:asciiTheme="majorHAnsi" w:hAnsiTheme="majorHAnsi"/>
        </w:rPr>
        <w:t xml:space="preserve">ltimately from </w:t>
      </w:r>
      <w:r w:rsidRPr="008945DA">
        <w:rPr>
          <w:rFonts w:asciiTheme="majorHAnsi" w:hAnsiTheme="majorHAnsi"/>
        </w:rPr>
        <w:t xml:space="preserve">Paper Mill </w:t>
      </w:r>
      <w:r w:rsidR="00F7117F" w:rsidRPr="008945DA">
        <w:rPr>
          <w:rFonts w:asciiTheme="majorHAnsi" w:hAnsiTheme="majorHAnsi"/>
        </w:rPr>
        <w:t xml:space="preserve">Park, a </w:t>
      </w:r>
      <w:r w:rsidR="00ED2B30" w:rsidRPr="008945DA">
        <w:rPr>
          <w:rFonts w:asciiTheme="majorHAnsi" w:hAnsiTheme="majorHAnsi"/>
        </w:rPr>
        <w:t>county</w:t>
      </w:r>
      <w:r w:rsidR="00DD5305" w:rsidRPr="008945DA">
        <w:rPr>
          <w:rFonts w:asciiTheme="majorHAnsi" w:hAnsiTheme="majorHAnsi"/>
        </w:rPr>
        <w:t xml:space="preserve"> </w:t>
      </w:r>
      <w:r w:rsidR="00F7117F" w:rsidRPr="008945DA">
        <w:rPr>
          <w:rFonts w:asciiTheme="majorHAnsi" w:hAnsiTheme="majorHAnsi"/>
        </w:rPr>
        <w:t xml:space="preserve">park, through White Clay Creek State Park, through downtown Newark to the Amtrak line will be an excellent recreation and </w:t>
      </w:r>
      <w:r w:rsidR="00DD5305" w:rsidRPr="008945DA">
        <w:rPr>
          <w:rFonts w:asciiTheme="majorHAnsi" w:hAnsiTheme="majorHAnsi"/>
        </w:rPr>
        <w:t>alternative transportation</w:t>
      </w:r>
      <w:r w:rsidR="00F7117F" w:rsidRPr="008945DA">
        <w:rPr>
          <w:rFonts w:asciiTheme="majorHAnsi" w:hAnsiTheme="majorHAnsi"/>
        </w:rPr>
        <w:t xml:space="preserve"> trail corridor.  </w:t>
      </w:r>
    </w:p>
    <w:p w:rsidR="00F7117F" w:rsidRPr="008945DA" w:rsidRDefault="00F7117F" w:rsidP="00511715">
      <w:pPr>
        <w:pStyle w:val="NoSpacing"/>
        <w:rPr>
          <w:rFonts w:asciiTheme="majorHAnsi" w:hAnsiTheme="majorHAnsi"/>
        </w:rPr>
      </w:pPr>
    </w:p>
    <w:p w:rsidR="00F7117F" w:rsidRPr="008945DA" w:rsidRDefault="00F7117F" w:rsidP="00F7117F">
      <w:pPr>
        <w:pStyle w:val="NoSpacing"/>
        <w:rPr>
          <w:rFonts w:asciiTheme="majorHAnsi" w:hAnsiTheme="majorHAnsi" w:cs="Times New Roman"/>
        </w:rPr>
      </w:pPr>
      <w:r w:rsidRPr="008945DA">
        <w:rPr>
          <w:rFonts w:asciiTheme="majorHAnsi" w:hAnsiTheme="majorHAnsi"/>
        </w:rPr>
        <w:t xml:space="preserve">Emerson:  </w:t>
      </w:r>
      <w:r w:rsidR="00DD5305" w:rsidRPr="008945DA">
        <w:rPr>
          <w:rFonts w:asciiTheme="majorHAnsi" w:hAnsiTheme="majorHAnsi"/>
        </w:rPr>
        <w:t xml:space="preserve">The Newark </w:t>
      </w:r>
      <w:r w:rsidR="00724225" w:rsidRPr="008945DA">
        <w:rPr>
          <w:rFonts w:asciiTheme="majorHAnsi" w:hAnsiTheme="majorHAnsi"/>
        </w:rPr>
        <w:t>B</w:t>
      </w:r>
      <w:r w:rsidR="00DD5305" w:rsidRPr="008945DA">
        <w:rPr>
          <w:rFonts w:asciiTheme="majorHAnsi" w:hAnsiTheme="majorHAnsi"/>
        </w:rPr>
        <w:t xml:space="preserve">icycle Committee </w:t>
      </w:r>
      <w:r w:rsidR="00C859A3" w:rsidRPr="008945DA">
        <w:rPr>
          <w:rFonts w:asciiTheme="majorHAnsi" w:hAnsiTheme="majorHAnsi"/>
        </w:rPr>
        <w:t xml:space="preserve">is very active </w:t>
      </w:r>
      <w:r w:rsidR="006469AF" w:rsidRPr="008945DA">
        <w:rPr>
          <w:rFonts w:asciiTheme="majorHAnsi" w:hAnsiTheme="majorHAnsi"/>
        </w:rPr>
        <w:t>committee</w:t>
      </w:r>
      <w:r w:rsidRPr="008945DA">
        <w:rPr>
          <w:rFonts w:asciiTheme="majorHAnsi" w:hAnsiTheme="majorHAnsi"/>
        </w:rPr>
        <w:t xml:space="preserve">; the group is assembled to evaluate alternatives for </w:t>
      </w:r>
      <w:r w:rsidR="00C859A3" w:rsidRPr="008945DA">
        <w:rPr>
          <w:rFonts w:asciiTheme="majorHAnsi" w:hAnsiTheme="majorHAnsi"/>
        </w:rPr>
        <w:t>Cleveland</w:t>
      </w:r>
      <w:r w:rsidR="00FA7A58" w:rsidRPr="008945DA">
        <w:rPr>
          <w:rFonts w:asciiTheme="majorHAnsi" w:hAnsiTheme="majorHAnsi"/>
        </w:rPr>
        <w:t xml:space="preserve"> Avenue </w:t>
      </w:r>
      <w:r w:rsidR="009D0FF7">
        <w:rPr>
          <w:rFonts w:asciiTheme="majorHAnsi" w:hAnsiTheme="majorHAnsi"/>
        </w:rPr>
        <w:t>intersection.  There are five converging</w:t>
      </w:r>
      <w:r w:rsidRPr="008945DA">
        <w:rPr>
          <w:rFonts w:asciiTheme="majorHAnsi" w:hAnsiTheme="majorHAnsi"/>
        </w:rPr>
        <w:t xml:space="preserve"> streets, the Pomeroy Trai</w:t>
      </w:r>
      <w:r w:rsidR="009D0FF7">
        <w:rPr>
          <w:rFonts w:asciiTheme="majorHAnsi" w:hAnsiTheme="majorHAnsi"/>
        </w:rPr>
        <w:t>l, and bike lanes that join making bike and ped crossing very challenging</w:t>
      </w:r>
      <w:r w:rsidRPr="008945DA">
        <w:rPr>
          <w:rFonts w:asciiTheme="majorHAnsi" w:hAnsiTheme="majorHAnsi"/>
        </w:rPr>
        <w:t xml:space="preserve">.  </w:t>
      </w:r>
      <w:r w:rsidR="00FA7A58" w:rsidRPr="008945DA">
        <w:rPr>
          <w:rFonts w:asciiTheme="majorHAnsi" w:hAnsiTheme="majorHAnsi" w:cs="Times New Roman"/>
        </w:rPr>
        <w:t>DELDOT</w:t>
      </w:r>
      <w:r w:rsidR="007C7A71" w:rsidRPr="008945DA">
        <w:rPr>
          <w:rFonts w:asciiTheme="majorHAnsi" w:hAnsiTheme="majorHAnsi" w:cs="Times New Roman"/>
        </w:rPr>
        <w:t xml:space="preserve"> is considering closi</w:t>
      </w:r>
      <w:r w:rsidR="009D0FF7">
        <w:rPr>
          <w:rFonts w:asciiTheme="majorHAnsi" w:hAnsiTheme="majorHAnsi" w:cs="Times New Roman"/>
        </w:rPr>
        <w:t>ng one of the</w:t>
      </w:r>
      <w:r w:rsidR="007B7B34" w:rsidRPr="008945DA">
        <w:rPr>
          <w:rFonts w:asciiTheme="majorHAnsi" w:hAnsiTheme="majorHAnsi" w:cs="Times New Roman"/>
        </w:rPr>
        <w:t xml:space="preserve"> streets </w:t>
      </w:r>
      <w:r w:rsidR="00FA7A58" w:rsidRPr="008945DA">
        <w:rPr>
          <w:rFonts w:asciiTheme="majorHAnsi" w:hAnsiTheme="majorHAnsi" w:cs="Times New Roman"/>
        </w:rPr>
        <w:t xml:space="preserve">to </w:t>
      </w:r>
      <w:r w:rsidR="006B4B9F" w:rsidRPr="008945DA">
        <w:rPr>
          <w:rFonts w:asciiTheme="majorHAnsi" w:hAnsiTheme="majorHAnsi" w:cs="Times New Roman"/>
        </w:rPr>
        <w:t xml:space="preserve">alleviate </w:t>
      </w:r>
      <w:r w:rsidRPr="008945DA">
        <w:rPr>
          <w:rFonts w:asciiTheme="majorHAnsi" w:hAnsiTheme="majorHAnsi" w:cs="Times New Roman"/>
        </w:rPr>
        <w:t xml:space="preserve">congestion. </w:t>
      </w:r>
      <w:r w:rsidR="009D0FF7">
        <w:rPr>
          <w:rFonts w:asciiTheme="majorHAnsi" w:hAnsiTheme="majorHAnsi" w:cs="Times New Roman"/>
        </w:rPr>
        <w:t xml:space="preserve">  </w:t>
      </w:r>
      <w:r w:rsidR="006469AF" w:rsidRPr="008945DA">
        <w:rPr>
          <w:rFonts w:asciiTheme="majorHAnsi" w:hAnsiTheme="majorHAnsi" w:cs="Times New Roman"/>
        </w:rPr>
        <w:t xml:space="preserve">When </w:t>
      </w:r>
      <w:r w:rsidR="009D0FF7">
        <w:rPr>
          <w:rFonts w:asciiTheme="majorHAnsi" w:hAnsiTheme="majorHAnsi" w:cs="Times New Roman"/>
        </w:rPr>
        <w:t xml:space="preserve">Newark </w:t>
      </w:r>
      <w:r w:rsidR="006469AF" w:rsidRPr="008945DA">
        <w:rPr>
          <w:rFonts w:asciiTheme="majorHAnsi" w:hAnsiTheme="majorHAnsi" w:cs="Times New Roman"/>
        </w:rPr>
        <w:t xml:space="preserve">first </w:t>
      </w:r>
      <w:r w:rsidR="00464AE7" w:rsidRPr="008945DA">
        <w:rPr>
          <w:rFonts w:asciiTheme="majorHAnsi" w:hAnsiTheme="majorHAnsi" w:cs="Times New Roman"/>
        </w:rPr>
        <w:t>starting talking about the P</w:t>
      </w:r>
      <w:r w:rsidR="00DC35D4" w:rsidRPr="008945DA">
        <w:rPr>
          <w:rFonts w:asciiTheme="majorHAnsi" w:hAnsiTheme="majorHAnsi" w:cs="Times New Roman"/>
        </w:rPr>
        <w:t>omeroy T</w:t>
      </w:r>
      <w:r w:rsidR="00464AE7" w:rsidRPr="008945DA">
        <w:rPr>
          <w:rFonts w:asciiTheme="majorHAnsi" w:hAnsiTheme="majorHAnsi" w:cs="Times New Roman"/>
        </w:rPr>
        <w:t>rail</w:t>
      </w:r>
      <w:r w:rsidR="009D0FF7">
        <w:rPr>
          <w:rFonts w:asciiTheme="majorHAnsi" w:hAnsiTheme="majorHAnsi" w:cs="Times New Roman"/>
        </w:rPr>
        <w:t xml:space="preserve">, </w:t>
      </w:r>
      <w:r w:rsidR="003F73F6" w:rsidRPr="008945DA">
        <w:rPr>
          <w:rFonts w:asciiTheme="majorHAnsi" w:hAnsiTheme="majorHAnsi" w:cs="Times New Roman"/>
        </w:rPr>
        <w:t xml:space="preserve">bridging or </w:t>
      </w:r>
      <w:r w:rsidR="009D0FF7">
        <w:rPr>
          <w:rFonts w:asciiTheme="majorHAnsi" w:hAnsiTheme="majorHAnsi" w:cs="Times New Roman"/>
        </w:rPr>
        <w:t>tunneling under Cleveland Avenue was considered</w:t>
      </w:r>
      <w:r w:rsidRPr="008945DA">
        <w:rPr>
          <w:rFonts w:asciiTheme="majorHAnsi" w:hAnsiTheme="majorHAnsi" w:cs="Times New Roman"/>
        </w:rPr>
        <w:t xml:space="preserve">; those alternatives did not work do to ADA compliance grades and the million plus dollar cost to construct.  An on-grade road crossing of the Pomeroy was the only solution. </w:t>
      </w:r>
    </w:p>
    <w:p w:rsidR="00F7117F" w:rsidRPr="008945DA" w:rsidRDefault="00F7117F" w:rsidP="00F7117F">
      <w:pPr>
        <w:pStyle w:val="NoSpacing"/>
        <w:rPr>
          <w:rFonts w:asciiTheme="majorHAnsi" w:hAnsiTheme="majorHAnsi" w:cs="Times New Roman"/>
        </w:rPr>
      </w:pPr>
    </w:p>
    <w:p w:rsidR="00897824" w:rsidRPr="009D0FF7" w:rsidRDefault="00F7117F" w:rsidP="00F52C84">
      <w:pPr>
        <w:pStyle w:val="NoSpacing"/>
        <w:rPr>
          <w:rFonts w:asciiTheme="majorHAnsi" w:hAnsiTheme="majorHAnsi"/>
          <w:u w:val="single"/>
        </w:rPr>
      </w:pPr>
      <w:r w:rsidRPr="009D0FF7">
        <w:rPr>
          <w:rFonts w:asciiTheme="majorHAnsi" w:hAnsiTheme="majorHAnsi"/>
          <w:u w:val="single"/>
        </w:rPr>
        <w:t xml:space="preserve">Rocky Run Bridge  </w:t>
      </w:r>
    </w:p>
    <w:p w:rsidR="00F7117F" w:rsidRPr="008945DA" w:rsidRDefault="00F52C84" w:rsidP="00F52C84">
      <w:pPr>
        <w:pStyle w:val="NoSpacing"/>
        <w:rPr>
          <w:rFonts w:asciiTheme="majorHAnsi" w:hAnsiTheme="majorHAnsi"/>
        </w:rPr>
      </w:pPr>
      <w:r w:rsidRPr="008945DA">
        <w:rPr>
          <w:rFonts w:asciiTheme="majorHAnsi" w:hAnsiTheme="majorHAnsi"/>
        </w:rPr>
        <w:t xml:space="preserve">The site of the new Rocky Run Bridge was shown relative to the previous historic bridge. Construction is underway; abutments are nearly complete.  The bridge is </w:t>
      </w:r>
      <w:proofErr w:type="gramStart"/>
      <w:r w:rsidRPr="008945DA">
        <w:rPr>
          <w:rFonts w:asciiTheme="majorHAnsi" w:hAnsiTheme="majorHAnsi"/>
        </w:rPr>
        <w:t>key</w:t>
      </w:r>
      <w:proofErr w:type="gramEnd"/>
      <w:r w:rsidRPr="008945DA">
        <w:rPr>
          <w:rFonts w:asciiTheme="majorHAnsi" w:hAnsiTheme="majorHAnsi"/>
        </w:rPr>
        <w:t xml:space="preserve"> </w:t>
      </w:r>
      <w:r w:rsidR="009D0FF7">
        <w:rPr>
          <w:rFonts w:asciiTheme="majorHAnsi" w:hAnsiTheme="majorHAnsi"/>
        </w:rPr>
        <w:t xml:space="preserve">to the Brandywine Valley Trail and on </w:t>
      </w:r>
      <w:r w:rsidRPr="008945DA">
        <w:rPr>
          <w:rFonts w:asciiTheme="majorHAnsi" w:hAnsiTheme="majorHAnsi"/>
        </w:rPr>
        <w:t>Brandywine Creek State Park’s east side</w:t>
      </w:r>
      <w:r w:rsidR="009D0FF7">
        <w:rPr>
          <w:rFonts w:asciiTheme="majorHAnsi" w:hAnsiTheme="majorHAnsi"/>
        </w:rPr>
        <w:t xml:space="preserve">. This trail </w:t>
      </w:r>
      <w:r w:rsidRPr="008945DA">
        <w:rPr>
          <w:rFonts w:asciiTheme="majorHAnsi" w:hAnsiTheme="majorHAnsi"/>
        </w:rPr>
        <w:t xml:space="preserve">continues up river into the First State National Historic Park. </w:t>
      </w:r>
    </w:p>
    <w:p w:rsidR="00F7117F" w:rsidRPr="008945DA" w:rsidRDefault="00F7117F" w:rsidP="00F52C84">
      <w:pPr>
        <w:pStyle w:val="NoSpacing"/>
        <w:rPr>
          <w:rFonts w:asciiTheme="majorHAnsi" w:hAnsiTheme="majorHAnsi"/>
        </w:rPr>
      </w:pPr>
    </w:p>
    <w:p w:rsidR="00F52C84" w:rsidRPr="009D0FF7" w:rsidRDefault="00F52C84" w:rsidP="00F52C84">
      <w:pPr>
        <w:pStyle w:val="NoSpacing"/>
        <w:rPr>
          <w:rFonts w:asciiTheme="majorHAnsi" w:hAnsiTheme="majorHAnsi"/>
          <w:u w:val="single"/>
        </w:rPr>
      </w:pPr>
      <w:r w:rsidRPr="009D0FF7">
        <w:rPr>
          <w:rFonts w:asciiTheme="majorHAnsi" w:hAnsiTheme="majorHAnsi"/>
          <w:u w:val="single"/>
        </w:rPr>
        <w:t>Cape Henlopen State Park</w:t>
      </w:r>
    </w:p>
    <w:p w:rsidR="00F52C84" w:rsidRPr="008945DA" w:rsidRDefault="00F52C84" w:rsidP="00F52C84">
      <w:pPr>
        <w:pStyle w:val="NoSpacing"/>
        <w:rPr>
          <w:rFonts w:asciiTheme="majorHAnsi" w:hAnsiTheme="majorHAnsi"/>
        </w:rPr>
      </w:pPr>
      <w:r w:rsidRPr="008945DA">
        <w:rPr>
          <w:rFonts w:asciiTheme="majorHAnsi" w:hAnsiTheme="majorHAnsi"/>
        </w:rPr>
        <w:t xml:space="preserve">This is a 1.25 segment from the park entrance to Freeman Highway.  There are a lot of </w:t>
      </w:r>
      <w:r w:rsidR="009D0FF7">
        <w:rPr>
          <w:rFonts w:asciiTheme="majorHAnsi" w:hAnsiTheme="majorHAnsi"/>
        </w:rPr>
        <w:t xml:space="preserve">features </w:t>
      </w:r>
      <w:r w:rsidRPr="008945DA">
        <w:rPr>
          <w:rFonts w:asciiTheme="majorHAnsi" w:hAnsiTheme="majorHAnsi"/>
        </w:rPr>
        <w:t>in this corridor including the rail line, utilities, and wetlands. Wetland delineation and topographic sur</w:t>
      </w:r>
      <w:r w:rsidR="00F22D3A" w:rsidRPr="008945DA">
        <w:rPr>
          <w:rFonts w:asciiTheme="majorHAnsi" w:hAnsiTheme="majorHAnsi"/>
        </w:rPr>
        <w:t xml:space="preserve">vey data are needed; a contractor meeting has taken place to determine the cost of data collection.  The trail alignment will consider habitat impact, a connection to the Cape May-Lewes Ferry. </w:t>
      </w:r>
    </w:p>
    <w:p w:rsidR="00F52C84" w:rsidRPr="008945DA" w:rsidRDefault="00F52C84" w:rsidP="00F52C84">
      <w:pPr>
        <w:pStyle w:val="NoSpacing"/>
        <w:rPr>
          <w:rFonts w:asciiTheme="majorHAnsi" w:hAnsiTheme="majorHAnsi"/>
        </w:rPr>
      </w:pPr>
    </w:p>
    <w:p w:rsidR="00F22D3A" w:rsidRPr="008945DA" w:rsidRDefault="009D0FF7" w:rsidP="009D0FF7">
      <w:pPr>
        <w:pStyle w:val="NoSpacing"/>
        <w:rPr>
          <w:rFonts w:asciiTheme="majorHAnsi" w:hAnsiTheme="majorHAnsi"/>
        </w:rPr>
      </w:pPr>
      <w:r>
        <w:rPr>
          <w:rFonts w:asciiTheme="majorHAnsi" w:hAnsiTheme="majorHAnsi"/>
        </w:rPr>
        <w:t>Bartoo</w:t>
      </w:r>
      <w:r w:rsidR="00F22D3A" w:rsidRPr="008945DA">
        <w:rPr>
          <w:rFonts w:asciiTheme="majorHAnsi" w:hAnsiTheme="majorHAnsi"/>
        </w:rPr>
        <w:t xml:space="preserve"> pointed out the regional trail system between Rehoboth and Lewes – the Junction &amp; Breakwater Trail, Gordons Pond Trail and Georgetown-Lewes Trail – a 15+ mile network. This last segment in Cape Henlopen State Park is critical in completing the regional network of trails.  </w:t>
      </w:r>
      <w:r>
        <w:rPr>
          <w:rFonts w:asciiTheme="majorHAnsi" w:hAnsiTheme="majorHAnsi"/>
        </w:rPr>
        <w:t>Bartoo c</w:t>
      </w:r>
      <w:r w:rsidR="00F22D3A" w:rsidRPr="008945DA">
        <w:rPr>
          <w:rFonts w:asciiTheme="majorHAnsi" w:hAnsiTheme="majorHAnsi"/>
        </w:rPr>
        <w:t xml:space="preserve">onveyed that this link is very important in the Governor’s Trails &amp; Pathway Initiative objective to build paved bike and ped trails and to connect communities. </w:t>
      </w:r>
    </w:p>
    <w:p w:rsidR="00F22D3A" w:rsidRPr="008945DA" w:rsidRDefault="00F22D3A" w:rsidP="009D0FF7">
      <w:pPr>
        <w:pStyle w:val="NoSpacing"/>
        <w:rPr>
          <w:rFonts w:asciiTheme="majorHAnsi" w:hAnsiTheme="majorHAnsi"/>
        </w:rPr>
      </w:pPr>
    </w:p>
    <w:p w:rsidR="00A740D7" w:rsidRDefault="00A740D7" w:rsidP="009D0FF7">
      <w:pPr>
        <w:spacing w:after="0" w:line="240" w:lineRule="auto"/>
        <w:rPr>
          <w:rFonts w:asciiTheme="majorHAnsi" w:hAnsiTheme="majorHAnsi" w:cs="Times New Roman"/>
        </w:rPr>
      </w:pPr>
      <w:r w:rsidRPr="008945DA">
        <w:rPr>
          <w:rFonts w:asciiTheme="majorHAnsi" w:hAnsiTheme="majorHAnsi" w:cs="Times New Roman"/>
        </w:rPr>
        <w:t xml:space="preserve">Susan </w:t>
      </w:r>
      <w:r w:rsidR="009D0FF7">
        <w:rPr>
          <w:rFonts w:asciiTheme="majorHAnsi" w:hAnsiTheme="majorHAnsi" w:cs="Times New Roman"/>
        </w:rPr>
        <w:t xml:space="preserve">Moerschel:  Council </w:t>
      </w:r>
      <w:r w:rsidRPr="008945DA">
        <w:rPr>
          <w:rFonts w:asciiTheme="majorHAnsi" w:hAnsiTheme="majorHAnsi" w:cs="Times New Roman"/>
        </w:rPr>
        <w:t>will</w:t>
      </w:r>
      <w:r w:rsidR="009D0FF7">
        <w:rPr>
          <w:rFonts w:asciiTheme="majorHAnsi" w:hAnsiTheme="majorHAnsi" w:cs="Times New Roman"/>
        </w:rPr>
        <w:t xml:space="preserve"> be briefed at the next meeting on </w:t>
      </w:r>
      <w:r w:rsidRPr="008945DA">
        <w:rPr>
          <w:rFonts w:asciiTheme="majorHAnsi" w:hAnsiTheme="majorHAnsi" w:cs="Times New Roman"/>
        </w:rPr>
        <w:t xml:space="preserve">the Lewes Trail segment </w:t>
      </w:r>
      <w:r w:rsidR="009D0FF7">
        <w:rPr>
          <w:rFonts w:asciiTheme="majorHAnsi" w:hAnsiTheme="majorHAnsi" w:cs="Times New Roman"/>
        </w:rPr>
        <w:t>co</w:t>
      </w:r>
      <w:r w:rsidRPr="008945DA">
        <w:rPr>
          <w:rFonts w:asciiTheme="majorHAnsi" w:hAnsiTheme="majorHAnsi" w:cs="Times New Roman"/>
        </w:rPr>
        <w:t xml:space="preserve">nstruction </w:t>
      </w:r>
      <w:r w:rsidR="009D0FF7">
        <w:rPr>
          <w:rFonts w:asciiTheme="majorHAnsi" w:hAnsiTheme="majorHAnsi" w:cs="Times New Roman"/>
        </w:rPr>
        <w:t xml:space="preserve">schedule.  </w:t>
      </w:r>
      <w:r w:rsidRPr="008945DA">
        <w:rPr>
          <w:rFonts w:asciiTheme="majorHAnsi" w:hAnsiTheme="majorHAnsi" w:cs="Times New Roman"/>
        </w:rPr>
        <w:t xml:space="preserve"> </w:t>
      </w:r>
    </w:p>
    <w:p w:rsidR="009D0FF7" w:rsidRPr="008945DA" w:rsidRDefault="009D0FF7" w:rsidP="009D0FF7">
      <w:pPr>
        <w:spacing w:after="0" w:line="240" w:lineRule="auto"/>
        <w:rPr>
          <w:rFonts w:asciiTheme="majorHAnsi" w:hAnsiTheme="majorHAnsi" w:cs="Times New Roman"/>
        </w:rPr>
      </w:pPr>
    </w:p>
    <w:p w:rsidR="009D0FF7" w:rsidRPr="009D0FF7" w:rsidRDefault="009D0FF7" w:rsidP="009D0FF7">
      <w:pPr>
        <w:pStyle w:val="NoSpacing"/>
        <w:rPr>
          <w:rFonts w:asciiTheme="majorHAnsi" w:hAnsiTheme="majorHAnsi"/>
          <w:u w:val="single"/>
        </w:rPr>
      </w:pPr>
      <w:r w:rsidRPr="009D0FF7">
        <w:rPr>
          <w:rFonts w:asciiTheme="majorHAnsi" w:hAnsiTheme="majorHAnsi"/>
          <w:u w:val="single"/>
        </w:rPr>
        <w:t>Castle Trail</w:t>
      </w:r>
    </w:p>
    <w:p w:rsidR="00A740D7" w:rsidRPr="008945DA" w:rsidRDefault="009D0FF7" w:rsidP="009D0FF7">
      <w:pPr>
        <w:pStyle w:val="NoSpacing"/>
        <w:rPr>
          <w:rFonts w:asciiTheme="majorHAnsi" w:hAnsiTheme="majorHAnsi"/>
          <w:u w:val="double"/>
        </w:rPr>
      </w:pPr>
      <w:r>
        <w:rPr>
          <w:rFonts w:asciiTheme="majorHAnsi" w:hAnsiTheme="majorHAnsi"/>
        </w:rPr>
        <w:t>S</w:t>
      </w:r>
      <w:r w:rsidR="00A740D7" w:rsidRPr="008945DA">
        <w:rPr>
          <w:rFonts w:asciiTheme="majorHAnsi" w:hAnsiTheme="majorHAnsi"/>
        </w:rPr>
        <w:t xml:space="preserve">everal </w:t>
      </w:r>
      <w:proofErr w:type="gramStart"/>
      <w:r w:rsidR="00A740D7" w:rsidRPr="008945DA">
        <w:rPr>
          <w:rFonts w:asciiTheme="majorHAnsi" w:hAnsiTheme="majorHAnsi"/>
        </w:rPr>
        <w:t>segment</w:t>
      </w:r>
      <w:proofErr w:type="gramEnd"/>
      <w:r w:rsidR="00A740D7" w:rsidRPr="008945DA">
        <w:rPr>
          <w:rFonts w:asciiTheme="majorHAnsi" w:hAnsiTheme="majorHAnsi"/>
        </w:rPr>
        <w:t xml:space="preserve"> west and east of the Summit North Marina are complete.  Details inside of the marina are nearing completion.  Gaps </w:t>
      </w:r>
      <w:r>
        <w:rPr>
          <w:rFonts w:asciiTheme="majorHAnsi" w:hAnsiTheme="majorHAnsi"/>
        </w:rPr>
        <w:t xml:space="preserve">in the trail are not yet constructed nor is a </w:t>
      </w:r>
      <w:r w:rsidR="00A740D7" w:rsidRPr="008945DA">
        <w:rPr>
          <w:rFonts w:asciiTheme="majorHAnsi" w:hAnsiTheme="majorHAnsi"/>
        </w:rPr>
        <w:t>third trailhead parking lot (Lums South</w:t>
      </w:r>
      <w:proofErr w:type="gramStart"/>
      <w:r w:rsidR="00A740D7" w:rsidRPr="008945DA">
        <w:rPr>
          <w:rFonts w:asciiTheme="majorHAnsi" w:hAnsiTheme="majorHAnsi"/>
        </w:rPr>
        <w:t>)</w:t>
      </w:r>
      <w:r>
        <w:rPr>
          <w:rFonts w:asciiTheme="majorHAnsi" w:hAnsiTheme="majorHAnsi"/>
        </w:rPr>
        <w:t xml:space="preserve"> </w:t>
      </w:r>
      <w:r w:rsidR="00A740D7" w:rsidRPr="008945DA">
        <w:rPr>
          <w:rFonts w:asciiTheme="majorHAnsi" w:hAnsiTheme="majorHAnsi"/>
        </w:rPr>
        <w:t>.</w:t>
      </w:r>
      <w:proofErr w:type="gramEnd"/>
      <w:r w:rsidR="00A740D7" w:rsidRPr="008945DA">
        <w:rPr>
          <w:rFonts w:asciiTheme="majorHAnsi" w:hAnsiTheme="majorHAnsi"/>
        </w:rPr>
        <w:t xml:space="preserve">  Delaware City will complete the 0.4 mile segment in spring 2016.  When complete the Castle Trail will be approximately 13 miles long.  A trail link from Lums Pond State Park to the Lums South trailhead has been flagged as a potential connection.  Corps of Engineers and our sister agency the Division of Fish &amp; Wildlife (the trail manager) </w:t>
      </w:r>
      <w:r w:rsidR="00826614" w:rsidRPr="008945DA">
        <w:rPr>
          <w:rFonts w:asciiTheme="majorHAnsi" w:hAnsiTheme="majorHAnsi"/>
        </w:rPr>
        <w:t xml:space="preserve">have taken the position that they will not </w:t>
      </w:r>
      <w:r w:rsidR="00A740D7" w:rsidRPr="008945DA">
        <w:rPr>
          <w:rFonts w:asciiTheme="majorHAnsi" w:hAnsiTheme="majorHAnsi"/>
        </w:rPr>
        <w:t>discuss this potential trail connection</w:t>
      </w:r>
      <w:r w:rsidR="00826614" w:rsidRPr="008945DA">
        <w:rPr>
          <w:rFonts w:asciiTheme="majorHAnsi" w:hAnsiTheme="majorHAnsi"/>
        </w:rPr>
        <w:t xml:space="preserve"> until the Castle Trail is complete. </w:t>
      </w:r>
    </w:p>
    <w:p w:rsidR="00A740D7" w:rsidRPr="008945DA" w:rsidRDefault="00A740D7" w:rsidP="009D0FF7">
      <w:pPr>
        <w:pStyle w:val="NoSpacing"/>
        <w:rPr>
          <w:rFonts w:asciiTheme="majorHAnsi" w:hAnsiTheme="majorHAnsi"/>
        </w:rPr>
      </w:pPr>
    </w:p>
    <w:p w:rsidR="00826614" w:rsidRPr="008945DA" w:rsidRDefault="00671C0A" w:rsidP="00A740D7">
      <w:pPr>
        <w:pStyle w:val="NoSpacing"/>
        <w:rPr>
          <w:rFonts w:asciiTheme="majorHAnsi" w:hAnsiTheme="majorHAnsi"/>
        </w:rPr>
      </w:pPr>
      <w:r>
        <w:rPr>
          <w:rFonts w:asciiTheme="majorHAnsi" w:hAnsiTheme="majorHAnsi"/>
        </w:rPr>
        <w:t>Trail tread is failing i</w:t>
      </w:r>
      <w:r w:rsidR="00826614" w:rsidRPr="008945DA">
        <w:rPr>
          <w:rFonts w:asciiTheme="majorHAnsi" w:hAnsiTheme="majorHAnsi"/>
        </w:rPr>
        <w:t>n places on the Castle Trail</w:t>
      </w:r>
      <w:r>
        <w:rPr>
          <w:rFonts w:asciiTheme="majorHAnsi" w:hAnsiTheme="majorHAnsi"/>
        </w:rPr>
        <w:t xml:space="preserve"> </w:t>
      </w:r>
      <w:r w:rsidR="00826614" w:rsidRPr="008945DA">
        <w:rPr>
          <w:rFonts w:asciiTheme="majorHAnsi" w:hAnsiTheme="majorHAnsi"/>
        </w:rPr>
        <w:t xml:space="preserve">created by from the weight of </w:t>
      </w:r>
      <w:r>
        <w:rPr>
          <w:rFonts w:asciiTheme="majorHAnsi" w:hAnsiTheme="majorHAnsi"/>
        </w:rPr>
        <w:t xml:space="preserve">soil </w:t>
      </w:r>
      <w:r w:rsidR="00826614" w:rsidRPr="008945DA">
        <w:rPr>
          <w:rFonts w:asciiTheme="majorHAnsi" w:hAnsiTheme="majorHAnsi"/>
        </w:rPr>
        <w:t xml:space="preserve">upslope </w:t>
      </w:r>
      <w:r>
        <w:rPr>
          <w:rFonts w:asciiTheme="majorHAnsi" w:hAnsiTheme="majorHAnsi"/>
        </w:rPr>
        <w:t>from the trail</w:t>
      </w:r>
      <w:r w:rsidR="00826614" w:rsidRPr="008945DA">
        <w:rPr>
          <w:rFonts w:asciiTheme="majorHAnsi" w:hAnsiTheme="majorHAnsi"/>
        </w:rPr>
        <w:t xml:space="preserve">.  The Corps has considered driving sheet piling to create a barrier and hold back soil from slumping. </w:t>
      </w:r>
    </w:p>
    <w:p w:rsidR="00826614" w:rsidRPr="008945DA" w:rsidRDefault="00826614" w:rsidP="00A740D7">
      <w:pPr>
        <w:pStyle w:val="NoSpacing"/>
        <w:rPr>
          <w:rFonts w:asciiTheme="majorHAnsi" w:hAnsiTheme="majorHAnsi"/>
        </w:rPr>
      </w:pPr>
    </w:p>
    <w:p w:rsidR="00826614" w:rsidRPr="008945DA" w:rsidRDefault="00826614" w:rsidP="00826614">
      <w:pPr>
        <w:pStyle w:val="NoSpacing"/>
        <w:rPr>
          <w:rFonts w:asciiTheme="majorHAnsi" w:hAnsiTheme="majorHAnsi"/>
        </w:rPr>
      </w:pPr>
      <w:r w:rsidRPr="008945DA">
        <w:rPr>
          <w:rFonts w:asciiTheme="majorHAnsi" w:hAnsiTheme="majorHAnsi"/>
          <w:b/>
        </w:rPr>
        <w:t xml:space="preserve">Northern </w:t>
      </w:r>
      <w:r w:rsidR="00667ECF" w:rsidRPr="008945DA">
        <w:rPr>
          <w:rFonts w:asciiTheme="majorHAnsi" w:hAnsiTheme="majorHAnsi"/>
          <w:b/>
        </w:rPr>
        <w:t>D</w:t>
      </w:r>
      <w:r w:rsidR="00060B15" w:rsidRPr="008945DA">
        <w:rPr>
          <w:rFonts w:asciiTheme="majorHAnsi" w:hAnsiTheme="majorHAnsi"/>
          <w:b/>
        </w:rPr>
        <w:t xml:space="preserve">elaware Greenway </w:t>
      </w:r>
      <w:r w:rsidR="00725736" w:rsidRPr="008945DA">
        <w:rPr>
          <w:rFonts w:asciiTheme="majorHAnsi" w:hAnsiTheme="majorHAnsi"/>
          <w:b/>
        </w:rPr>
        <w:t>Trail</w:t>
      </w:r>
      <w:r w:rsidR="000D0776" w:rsidRPr="008945DA">
        <w:rPr>
          <w:rFonts w:asciiTheme="majorHAnsi" w:hAnsiTheme="majorHAnsi"/>
          <w:b/>
        </w:rPr>
        <w:t xml:space="preserve"> (NDGWT)</w:t>
      </w:r>
    </w:p>
    <w:p w:rsidR="000D0776" w:rsidRPr="008945DA" w:rsidRDefault="000D0776" w:rsidP="00826614">
      <w:pPr>
        <w:pStyle w:val="NoSpacing"/>
        <w:rPr>
          <w:rFonts w:asciiTheme="majorHAnsi" w:hAnsiTheme="majorHAnsi"/>
        </w:rPr>
      </w:pPr>
      <w:r w:rsidRPr="008945DA">
        <w:rPr>
          <w:rFonts w:asciiTheme="majorHAnsi" w:hAnsiTheme="majorHAnsi"/>
        </w:rPr>
        <w:t xml:space="preserve">Originally a stone with fines surfaced trail, </w:t>
      </w:r>
      <w:proofErr w:type="gramStart"/>
      <w:r w:rsidRPr="008945DA">
        <w:rPr>
          <w:rFonts w:asciiTheme="majorHAnsi" w:hAnsiTheme="majorHAnsi"/>
        </w:rPr>
        <w:t xml:space="preserve">a </w:t>
      </w:r>
      <w:r w:rsidR="00671C0A">
        <w:rPr>
          <w:rFonts w:asciiTheme="majorHAnsi" w:hAnsiTheme="majorHAnsi"/>
        </w:rPr>
        <w:t>two</w:t>
      </w:r>
      <w:proofErr w:type="gramEnd"/>
      <w:r w:rsidR="00671C0A">
        <w:rPr>
          <w:rFonts w:asciiTheme="majorHAnsi" w:hAnsiTheme="majorHAnsi"/>
        </w:rPr>
        <w:t xml:space="preserve"> </w:t>
      </w:r>
      <w:r w:rsidRPr="008945DA">
        <w:rPr>
          <w:rFonts w:asciiTheme="majorHAnsi" w:hAnsiTheme="majorHAnsi"/>
        </w:rPr>
        <w:t>section</w:t>
      </w:r>
      <w:r w:rsidR="00671C0A">
        <w:rPr>
          <w:rFonts w:asciiTheme="majorHAnsi" w:hAnsiTheme="majorHAnsi"/>
        </w:rPr>
        <w:t>s</w:t>
      </w:r>
      <w:r w:rsidRPr="008945DA">
        <w:rPr>
          <w:rFonts w:asciiTheme="majorHAnsi" w:hAnsiTheme="majorHAnsi"/>
        </w:rPr>
        <w:t xml:space="preserve"> of th</w:t>
      </w:r>
      <w:r w:rsidR="00671C0A">
        <w:rPr>
          <w:rFonts w:asciiTheme="majorHAnsi" w:hAnsiTheme="majorHAnsi"/>
        </w:rPr>
        <w:t>e Northern DE Greenway Trail were</w:t>
      </w:r>
      <w:r w:rsidRPr="008945DA">
        <w:rPr>
          <w:rFonts w:asciiTheme="majorHAnsi" w:hAnsiTheme="majorHAnsi"/>
        </w:rPr>
        <w:t xml:space="preserve"> resurfaced in asphalt.  </w:t>
      </w:r>
      <w:r w:rsidR="00671C0A">
        <w:rPr>
          <w:rFonts w:asciiTheme="majorHAnsi" w:hAnsiTheme="majorHAnsi"/>
        </w:rPr>
        <w:t xml:space="preserve">A </w:t>
      </w:r>
      <w:r w:rsidRPr="008945DA">
        <w:rPr>
          <w:rFonts w:asciiTheme="majorHAnsi" w:hAnsiTheme="majorHAnsi"/>
        </w:rPr>
        <w:t>segment between Park Drive (below the Blue Ball Barn</w:t>
      </w:r>
      <w:r w:rsidR="00671C0A">
        <w:rPr>
          <w:rFonts w:asciiTheme="majorHAnsi" w:hAnsiTheme="majorHAnsi"/>
        </w:rPr>
        <w:t>)</w:t>
      </w:r>
      <w:r w:rsidRPr="008945DA">
        <w:rPr>
          <w:rFonts w:asciiTheme="majorHAnsi" w:hAnsiTheme="majorHAnsi"/>
        </w:rPr>
        <w:t xml:space="preserve"> and Alapocas </w:t>
      </w:r>
      <w:r w:rsidR="00671C0A">
        <w:rPr>
          <w:rFonts w:asciiTheme="majorHAnsi" w:hAnsiTheme="majorHAnsi"/>
        </w:rPr>
        <w:t xml:space="preserve">Drive and another along the river near the Brandywine Condos. </w:t>
      </w:r>
      <w:r w:rsidRPr="008945DA">
        <w:rPr>
          <w:rFonts w:asciiTheme="majorHAnsi" w:hAnsiTheme="majorHAnsi"/>
        </w:rPr>
        <w:t xml:space="preserve"> A land donation of 45 acres from the Nemour</w:t>
      </w:r>
      <w:r w:rsidR="00671C0A">
        <w:rPr>
          <w:rFonts w:asciiTheme="majorHAnsi" w:hAnsiTheme="majorHAnsi"/>
        </w:rPr>
        <w:t xml:space="preserve">s Foundation, below the children’s hospital, </w:t>
      </w:r>
      <w:r w:rsidRPr="008945DA">
        <w:rPr>
          <w:rFonts w:asciiTheme="majorHAnsi" w:hAnsiTheme="majorHAnsi"/>
        </w:rPr>
        <w:t xml:space="preserve">was granted to the </w:t>
      </w:r>
      <w:r w:rsidR="00826614" w:rsidRPr="008945DA">
        <w:rPr>
          <w:rFonts w:asciiTheme="majorHAnsi" w:hAnsiTheme="majorHAnsi"/>
        </w:rPr>
        <w:t xml:space="preserve">Division </w:t>
      </w:r>
      <w:r w:rsidRPr="008945DA">
        <w:rPr>
          <w:rFonts w:asciiTheme="majorHAnsi" w:hAnsiTheme="majorHAnsi"/>
        </w:rPr>
        <w:t>of Parks &amp; Recreation earlier this year.  Previously the</w:t>
      </w:r>
      <w:r w:rsidR="00671C0A">
        <w:rPr>
          <w:rFonts w:asciiTheme="majorHAnsi" w:hAnsiTheme="majorHAnsi"/>
        </w:rPr>
        <w:t xml:space="preserve"> Division held an easement on this property.   </w:t>
      </w:r>
      <w:r w:rsidRPr="008945DA">
        <w:rPr>
          <w:rFonts w:asciiTheme="majorHAnsi" w:hAnsiTheme="majorHAnsi"/>
        </w:rPr>
        <w:t>The NDGWT is now paved from Brandywine Creek to the Cauffiel Property in Bellevue State Park.</w:t>
      </w:r>
    </w:p>
    <w:p w:rsidR="000D0776" w:rsidRPr="008945DA" w:rsidRDefault="000D0776" w:rsidP="00826614">
      <w:pPr>
        <w:pStyle w:val="NoSpacing"/>
        <w:rPr>
          <w:rFonts w:asciiTheme="majorHAnsi" w:hAnsiTheme="majorHAnsi"/>
        </w:rPr>
      </w:pPr>
    </w:p>
    <w:p w:rsidR="000D0776" w:rsidRPr="008945DA" w:rsidRDefault="000D0776" w:rsidP="000D0776">
      <w:pPr>
        <w:spacing w:after="0" w:line="240" w:lineRule="auto"/>
        <w:rPr>
          <w:rFonts w:asciiTheme="majorHAnsi" w:hAnsiTheme="majorHAnsi" w:cs="Times New Roman"/>
          <w:b/>
        </w:rPr>
      </w:pPr>
      <w:r w:rsidRPr="008945DA">
        <w:rPr>
          <w:rFonts w:asciiTheme="majorHAnsi" w:hAnsiTheme="majorHAnsi" w:cs="Times New Roman"/>
          <w:b/>
        </w:rPr>
        <w:t>Assawoman Canal Trail</w:t>
      </w:r>
    </w:p>
    <w:p w:rsidR="009E792B" w:rsidRPr="008945DA" w:rsidRDefault="000D0776" w:rsidP="009E792B">
      <w:pPr>
        <w:spacing w:after="0" w:line="240" w:lineRule="auto"/>
        <w:rPr>
          <w:rFonts w:asciiTheme="majorHAnsi" w:hAnsiTheme="majorHAnsi" w:cs="Times New Roman"/>
        </w:rPr>
      </w:pPr>
      <w:r w:rsidRPr="008945DA">
        <w:rPr>
          <w:rFonts w:asciiTheme="majorHAnsi" w:hAnsiTheme="majorHAnsi" w:cs="Times New Roman"/>
        </w:rPr>
        <w:t xml:space="preserve">The </w:t>
      </w:r>
      <w:r w:rsidR="00F534DB" w:rsidRPr="008945DA">
        <w:rPr>
          <w:rFonts w:asciiTheme="majorHAnsi" w:hAnsiTheme="majorHAnsi" w:cs="Times New Roman"/>
        </w:rPr>
        <w:t>Assawoman Canal Trail</w:t>
      </w:r>
      <w:r w:rsidRPr="008945DA">
        <w:rPr>
          <w:rFonts w:asciiTheme="majorHAnsi" w:hAnsiTheme="majorHAnsi" w:cs="Times New Roman"/>
        </w:rPr>
        <w:t xml:space="preserve"> was opened and dedicated earlier this year.  We are now working on creating a kayak launch adjacent to the bridge, a short walk from the trailhead at Town Road.  </w:t>
      </w:r>
      <w:r w:rsidR="00200C18" w:rsidRPr="008945DA">
        <w:rPr>
          <w:rFonts w:asciiTheme="majorHAnsi" w:hAnsiTheme="majorHAnsi" w:cs="Times New Roman"/>
        </w:rPr>
        <w:t xml:space="preserve">We hope to have a </w:t>
      </w:r>
      <w:r w:rsidR="00200C18" w:rsidRPr="008945DA">
        <w:rPr>
          <w:rFonts w:asciiTheme="majorHAnsi" w:hAnsiTheme="majorHAnsi" w:cs="Times New Roman"/>
        </w:rPr>
        <w:lastRenderedPageBreak/>
        <w:t xml:space="preserve">Gator Dock structure that floats with tide changes installed in the coming spring.  Paddle boarders and </w:t>
      </w:r>
      <w:proofErr w:type="gramStart"/>
      <w:r w:rsidR="00200C18" w:rsidRPr="008945DA">
        <w:rPr>
          <w:rFonts w:asciiTheme="majorHAnsi" w:hAnsiTheme="majorHAnsi" w:cs="Times New Roman"/>
        </w:rPr>
        <w:t>kayakers</w:t>
      </w:r>
      <w:r w:rsidRPr="008945DA">
        <w:rPr>
          <w:rFonts w:asciiTheme="majorHAnsi" w:hAnsiTheme="majorHAnsi" w:cs="Times New Roman"/>
        </w:rPr>
        <w:t xml:space="preserve">  </w:t>
      </w:r>
      <w:r w:rsidR="00200C18" w:rsidRPr="008945DA">
        <w:rPr>
          <w:rFonts w:asciiTheme="majorHAnsi" w:hAnsiTheme="majorHAnsi" w:cs="Times New Roman"/>
        </w:rPr>
        <w:t>are</w:t>
      </w:r>
      <w:proofErr w:type="gramEnd"/>
      <w:r w:rsidR="00200C18" w:rsidRPr="008945DA">
        <w:rPr>
          <w:rFonts w:asciiTheme="majorHAnsi" w:hAnsiTheme="majorHAnsi" w:cs="Times New Roman"/>
        </w:rPr>
        <w:t xml:space="preserve"> increasingly using the Assawoman Canal for water-based recreation.   </w:t>
      </w:r>
      <w:r w:rsidR="009E792B" w:rsidRPr="008945DA">
        <w:rPr>
          <w:rFonts w:asciiTheme="majorHAnsi" w:hAnsiTheme="majorHAnsi" w:cs="Times New Roman"/>
        </w:rPr>
        <w:t xml:space="preserve">Next week, the southernmost end of the trail will be connected to Route 26 via a sidewalk.   </w:t>
      </w:r>
    </w:p>
    <w:p w:rsidR="00200C18" w:rsidRPr="008945DA" w:rsidRDefault="00200C18" w:rsidP="000D0776">
      <w:pPr>
        <w:spacing w:after="0" w:line="240" w:lineRule="auto"/>
        <w:rPr>
          <w:rFonts w:asciiTheme="majorHAnsi" w:hAnsiTheme="majorHAnsi" w:cs="Times New Roman"/>
        </w:rPr>
      </w:pPr>
      <w:r w:rsidRPr="008945DA">
        <w:rPr>
          <w:rFonts w:asciiTheme="majorHAnsi" w:hAnsiTheme="majorHAnsi" w:cs="Times New Roman"/>
        </w:rPr>
        <w:t xml:space="preserve">Charlie Emerson:  Asked where paddlers currently access the Canal.  And, are there opportunities to connect at the north end of the Canal property? </w:t>
      </w:r>
    </w:p>
    <w:p w:rsidR="00200C18" w:rsidRPr="008945DA" w:rsidRDefault="00200C18" w:rsidP="000D0776">
      <w:pPr>
        <w:spacing w:after="0" w:line="240" w:lineRule="auto"/>
        <w:rPr>
          <w:rFonts w:asciiTheme="majorHAnsi" w:hAnsiTheme="majorHAnsi" w:cs="Times New Roman"/>
        </w:rPr>
      </w:pPr>
    </w:p>
    <w:p w:rsidR="009E792B" w:rsidRPr="008945DA" w:rsidRDefault="00200C18" w:rsidP="000D0776">
      <w:pPr>
        <w:spacing w:after="0" w:line="240" w:lineRule="auto"/>
        <w:rPr>
          <w:rFonts w:asciiTheme="majorHAnsi" w:hAnsiTheme="majorHAnsi" w:cs="Times New Roman"/>
        </w:rPr>
      </w:pPr>
      <w:r w:rsidRPr="008945DA">
        <w:rPr>
          <w:rFonts w:asciiTheme="majorHAnsi" w:hAnsiTheme="majorHAnsi" w:cs="Times New Roman"/>
        </w:rPr>
        <w:t>Ehemann: Paddlers and kayakers have no official launch structure and are climbing down the banks in some places and over rip rap.   We own the property at the north end [where the</w:t>
      </w:r>
      <w:r w:rsidR="00671C0A">
        <w:rPr>
          <w:rFonts w:asciiTheme="majorHAnsi" w:hAnsiTheme="majorHAnsi" w:cs="Times New Roman"/>
        </w:rPr>
        <w:t xml:space="preserve"> Canal and White’s Creek meet] though there is no formal water access. </w:t>
      </w:r>
      <w:r w:rsidR="009E792B" w:rsidRPr="008945DA">
        <w:rPr>
          <w:rFonts w:asciiTheme="majorHAnsi" w:hAnsiTheme="majorHAnsi" w:cs="Times New Roman"/>
        </w:rPr>
        <w:t xml:space="preserve"> </w:t>
      </w:r>
      <w:r w:rsidR="00671C0A">
        <w:rPr>
          <w:rFonts w:asciiTheme="majorHAnsi" w:hAnsiTheme="majorHAnsi" w:cs="Times New Roman"/>
        </w:rPr>
        <w:t xml:space="preserve">The Division has not </w:t>
      </w:r>
      <w:r w:rsidRPr="008945DA">
        <w:rPr>
          <w:rFonts w:asciiTheme="majorHAnsi" w:hAnsiTheme="majorHAnsi" w:cs="Times New Roman"/>
        </w:rPr>
        <w:t>determin</w:t>
      </w:r>
      <w:r w:rsidR="00671C0A">
        <w:rPr>
          <w:rFonts w:asciiTheme="majorHAnsi" w:hAnsiTheme="majorHAnsi" w:cs="Times New Roman"/>
        </w:rPr>
        <w:t xml:space="preserve">ed this </w:t>
      </w:r>
      <w:r w:rsidRPr="008945DA">
        <w:rPr>
          <w:rFonts w:asciiTheme="majorHAnsi" w:hAnsiTheme="majorHAnsi" w:cs="Times New Roman"/>
        </w:rPr>
        <w:t>site</w:t>
      </w:r>
      <w:r w:rsidR="00671C0A">
        <w:rPr>
          <w:rFonts w:asciiTheme="majorHAnsi" w:hAnsiTheme="majorHAnsi" w:cs="Times New Roman"/>
        </w:rPr>
        <w:t>’</w:t>
      </w:r>
      <w:r w:rsidRPr="008945DA">
        <w:rPr>
          <w:rFonts w:asciiTheme="majorHAnsi" w:hAnsiTheme="majorHAnsi" w:cs="Times New Roman"/>
        </w:rPr>
        <w:t xml:space="preserve">s use.  </w:t>
      </w:r>
      <w:r w:rsidR="00671C0A">
        <w:rPr>
          <w:rFonts w:asciiTheme="majorHAnsi" w:hAnsiTheme="majorHAnsi" w:cs="Times New Roman"/>
        </w:rPr>
        <w:t>A</w:t>
      </w:r>
      <w:r w:rsidR="009E792B" w:rsidRPr="008945DA">
        <w:rPr>
          <w:rFonts w:asciiTheme="majorHAnsi" w:hAnsiTheme="majorHAnsi" w:cs="Times New Roman"/>
        </w:rPr>
        <w:t xml:space="preserve"> connection from the trail’s northernmost current point to Elliott Avenue</w:t>
      </w:r>
      <w:r w:rsidR="00671C0A">
        <w:rPr>
          <w:rFonts w:asciiTheme="majorHAnsi" w:hAnsiTheme="majorHAnsi" w:cs="Times New Roman"/>
        </w:rPr>
        <w:t xml:space="preserve"> is envisioned and is in on-going d</w:t>
      </w:r>
      <w:r w:rsidR="009E792B" w:rsidRPr="008945DA">
        <w:rPr>
          <w:rFonts w:asciiTheme="majorHAnsi" w:hAnsiTheme="majorHAnsi" w:cs="Times New Roman"/>
        </w:rPr>
        <w:t>iscussion</w:t>
      </w:r>
      <w:r w:rsidR="00FF02D3" w:rsidRPr="008945DA">
        <w:rPr>
          <w:rFonts w:asciiTheme="majorHAnsi" w:hAnsiTheme="majorHAnsi" w:cs="Times New Roman"/>
        </w:rPr>
        <w:t>s</w:t>
      </w:r>
      <w:r w:rsidR="009E792B" w:rsidRPr="008945DA">
        <w:rPr>
          <w:rFonts w:asciiTheme="majorHAnsi" w:hAnsiTheme="majorHAnsi" w:cs="Times New Roman"/>
        </w:rPr>
        <w:t xml:space="preserve"> with </w:t>
      </w:r>
      <w:r w:rsidR="00671C0A">
        <w:rPr>
          <w:rFonts w:asciiTheme="majorHAnsi" w:hAnsiTheme="majorHAnsi" w:cs="Times New Roman"/>
        </w:rPr>
        <w:t xml:space="preserve">a </w:t>
      </w:r>
      <w:r w:rsidR="009E792B" w:rsidRPr="008945DA">
        <w:rPr>
          <w:rFonts w:asciiTheme="majorHAnsi" w:hAnsiTheme="majorHAnsi" w:cs="Times New Roman"/>
        </w:rPr>
        <w:t xml:space="preserve">landowner.   </w:t>
      </w:r>
    </w:p>
    <w:p w:rsidR="00FF02D3" w:rsidRPr="008945DA" w:rsidRDefault="00FF02D3" w:rsidP="000D0776">
      <w:pPr>
        <w:spacing w:after="0" w:line="240" w:lineRule="auto"/>
        <w:rPr>
          <w:rFonts w:asciiTheme="majorHAnsi" w:hAnsiTheme="majorHAnsi" w:cs="Times New Roman"/>
        </w:rPr>
      </w:pPr>
    </w:p>
    <w:p w:rsidR="00FF02D3" w:rsidRPr="008945DA" w:rsidRDefault="00FF02D3" w:rsidP="000D0776">
      <w:pPr>
        <w:spacing w:after="0" w:line="240" w:lineRule="auto"/>
        <w:rPr>
          <w:rFonts w:asciiTheme="majorHAnsi" w:hAnsiTheme="majorHAnsi" w:cs="Times New Roman"/>
          <w:b/>
        </w:rPr>
      </w:pPr>
      <w:r w:rsidRPr="008945DA">
        <w:rPr>
          <w:rFonts w:asciiTheme="majorHAnsi" w:hAnsiTheme="majorHAnsi" w:cs="Times New Roman"/>
          <w:b/>
        </w:rPr>
        <w:t>Auburn Heights</w:t>
      </w:r>
    </w:p>
    <w:p w:rsidR="00FF02D3" w:rsidRDefault="00671C0A" w:rsidP="000D0776">
      <w:pPr>
        <w:spacing w:after="0" w:line="240" w:lineRule="auto"/>
        <w:rPr>
          <w:rFonts w:asciiTheme="majorHAnsi" w:hAnsiTheme="majorHAnsi" w:cs="Times New Roman"/>
        </w:rPr>
      </w:pPr>
      <w:r>
        <w:rPr>
          <w:rFonts w:asciiTheme="majorHAnsi" w:hAnsiTheme="majorHAnsi" w:cs="Times New Roman"/>
        </w:rPr>
        <w:t xml:space="preserve">The Open Space Council approved a new acquisition and easement.  The </w:t>
      </w:r>
      <w:r w:rsidR="00FF02D3" w:rsidRPr="008945DA">
        <w:rPr>
          <w:rFonts w:asciiTheme="majorHAnsi" w:hAnsiTheme="majorHAnsi" w:cs="Times New Roman"/>
        </w:rPr>
        <w:t>first trail</w:t>
      </w:r>
      <w:r>
        <w:rPr>
          <w:rFonts w:asciiTheme="majorHAnsi" w:hAnsiTheme="majorHAnsi" w:cs="Times New Roman"/>
        </w:rPr>
        <w:t xml:space="preserve"> was opened in 2013. </w:t>
      </w:r>
      <w:r w:rsidR="00FF02D3" w:rsidRPr="008945DA">
        <w:rPr>
          <w:rFonts w:asciiTheme="majorHAnsi" w:hAnsiTheme="majorHAnsi" w:cs="Times New Roman"/>
        </w:rPr>
        <w:t xml:space="preserve"> Two bridges </w:t>
      </w:r>
      <w:r>
        <w:rPr>
          <w:rFonts w:asciiTheme="majorHAnsi" w:hAnsiTheme="majorHAnsi" w:cs="Times New Roman"/>
        </w:rPr>
        <w:t xml:space="preserve">– trail links - </w:t>
      </w:r>
      <w:r w:rsidR="00FF02D3" w:rsidRPr="008945DA">
        <w:rPr>
          <w:rFonts w:asciiTheme="majorHAnsi" w:hAnsiTheme="majorHAnsi" w:cs="Times New Roman"/>
        </w:rPr>
        <w:t xml:space="preserve">will be constructed next year.  Division contracted with Working Bridges, a company that acquires old bridges for repurposing, to construct two rehabbed historic bridges.  Additional trail work will also be completed next year.  </w:t>
      </w:r>
    </w:p>
    <w:p w:rsidR="00671C0A" w:rsidRPr="008945DA" w:rsidRDefault="00671C0A" w:rsidP="000D0776">
      <w:pPr>
        <w:spacing w:after="0" w:line="240" w:lineRule="auto"/>
        <w:rPr>
          <w:rFonts w:asciiTheme="majorHAnsi" w:hAnsiTheme="majorHAnsi" w:cs="Times New Roman"/>
        </w:rPr>
      </w:pPr>
    </w:p>
    <w:p w:rsidR="00FF02D3" w:rsidRPr="008945DA" w:rsidRDefault="00FF02D3" w:rsidP="000D0776">
      <w:pPr>
        <w:spacing w:after="0" w:line="240" w:lineRule="auto"/>
        <w:rPr>
          <w:rFonts w:asciiTheme="majorHAnsi" w:hAnsiTheme="majorHAnsi" w:cs="Times New Roman"/>
        </w:rPr>
      </w:pPr>
      <w:r w:rsidRPr="008945DA">
        <w:rPr>
          <w:rFonts w:asciiTheme="majorHAnsi" w:hAnsiTheme="majorHAnsi" w:cs="Times New Roman"/>
        </w:rPr>
        <w:t xml:space="preserve">Emerson:  Are there commercial interests planned for this location?   Moerschel replied she does not know and does not have details in that regard. </w:t>
      </w:r>
    </w:p>
    <w:p w:rsidR="009E792B" w:rsidRPr="008945DA" w:rsidRDefault="009E792B" w:rsidP="000D0776">
      <w:pPr>
        <w:spacing w:after="0" w:line="240" w:lineRule="auto"/>
        <w:rPr>
          <w:rFonts w:asciiTheme="majorHAnsi" w:hAnsiTheme="majorHAnsi" w:cs="Times New Roman"/>
        </w:rPr>
      </w:pPr>
    </w:p>
    <w:p w:rsidR="009E792B" w:rsidRPr="008945DA" w:rsidRDefault="00DD463A" w:rsidP="000D0776">
      <w:pPr>
        <w:spacing w:after="0" w:line="240" w:lineRule="auto"/>
        <w:rPr>
          <w:rFonts w:asciiTheme="majorHAnsi" w:hAnsiTheme="majorHAnsi" w:cs="Times New Roman"/>
          <w:b/>
        </w:rPr>
      </w:pPr>
      <w:r w:rsidRPr="008945DA">
        <w:rPr>
          <w:rFonts w:asciiTheme="majorHAnsi" w:hAnsiTheme="majorHAnsi" w:cs="Times New Roman"/>
          <w:b/>
        </w:rPr>
        <w:t>Brandywine Creek State Park Trail Plan</w:t>
      </w:r>
    </w:p>
    <w:p w:rsidR="00DD463A" w:rsidRPr="008945DA" w:rsidRDefault="00DD463A" w:rsidP="00DD463A">
      <w:pPr>
        <w:spacing w:after="0" w:line="240" w:lineRule="auto"/>
        <w:rPr>
          <w:rFonts w:asciiTheme="majorHAnsi" w:eastAsia="Calibri" w:hAnsiTheme="majorHAnsi" w:cs="Times New Roman"/>
        </w:rPr>
      </w:pPr>
      <w:r w:rsidRPr="008945DA">
        <w:rPr>
          <w:rFonts w:asciiTheme="majorHAnsi" w:hAnsiTheme="majorHAnsi" w:cs="Times New Roman"/>
        </w:rPr>
        <w:t xml:space="preserve">For those that do not know, </w:t>
      </w:r>
      <w:r w:rsidR="00671C0A">
        <w:rPr>
          <w:rFonts w:asciiTheme="majorHAnsi" w:hAnsiTheme="majorHAnsi" w:cs="Times New Roman"/>
        </w:rPr>
        <w:t>the Division has</w:t>
      </w:r>
      <w:r w:rsidRPr="008945DA">
        <w:rPr>
          <w:rFonts w:asciiTheme="majorHAnsi" w:hAnsiTheme="majorHAnsi" w:cs="Times New Roman"/>
        </w:rPr>
        <w:t xml:space="preserve"> been through a public participation and outreach process over the past year to develop a trail plan for Brandywine Creek State Park.  The 30 day period for public comment </w:t>
      </w:r>
      <w:r w:rsidR="00671C0A">
        <w:rPr>
          <w:rFonts w:asciiTheme="majorHAnsi" w:hAnsiTheme="majorHAnsi" w:cs="Times New Roman"/>
        </w:rPr>
        <w:t xml:space="preserve">on the proposed trail plan </w:t>
      </w:r>
      <w:r w:rsidRPr="008945DA">
        <w:rPr>
          <w:rFonts w:asciiTheme="majorHAnsi" w:hAnsiTheme="majorHAnsi" w:cs="Times New Roman"/>
        </w:rPr>
        <w:t xml:space="preserve">closed this week. </w:t>
      </w:r>
      <w:r w:rsidR="00671C0A">
        <w:rPr>
          <w:rFonts w:asciiTheme="majorHAnsi" w:hAnsiTheme="majorHAnsi" w:cs="Times New Roman"/>
        </w:rPr>
        <w:t xml:space="preserve"> </w:t>
      </w:r>
      <w:proofErr w:type="gramStart"/>
      <w:r w:rsidR="00671C0A" w:rsidRPr="008945DA">
        <w:rPr>
          <w:rFonts w:asciiTheme="majorHAnsi" w:eastAsia="Calibri" w:hAnsiTheme="majorHAnsi" w:cs="Times New Roman"/>
        </w:rPr>
        <w:t>80 attendees</w:t>
      </w:r>
      <w:r w:rsidR="00757106">
        <w:rPr>
          <w:rFonts w:asciiTheme="majorHAnsi" w:eastAsia="Calibri" w:hAnsiTheme="majorHAnsi" w:cs="Times New Roman"/>
        </w:rPr>
        <w:t xml:space="preserve"> to public open house.</w:t>
      </w:r>
      <w:proofErr w:type="gramEnd"/>
      <w:r w:rsidR="00757106">
        <w:rPr>
          <w:rFonts w:asciiTheme="majorHAnsi" w:eastAsia="Calibri" w:hAnsiTheme="majorHAnsi" w:cs="Times New Roman"/>
        </w:rPr>
        <w:t xml:space="preserve">  </w:t>
      </w:r>
      <w:r w:rsidRPr="008945DA">
        <w:rPr>
          <w:rFonts w:asciiTheme="majorHAnsi" w:hAnsiTheme="majorHAnsi" w:cs="Times New Roman"/>
        </w:rPr>
        <w:t xml:space="preserve">Summary of </w:t>
      </w:r>
      <w:r w:rsidR="00757106">
        <w:rPr>
          <w:rFonts w:asciiTheme="majorHAnsi" w:hAnsiTheme="majorHAnsi" w:cs="Times New Roman"/>
        </w:rPr>
        <w:t xml:space="preserve">223 written </w:t>
      </w:r>
      <w:r w:rsidRPr="008945DA">
        <w:rPr>
          <w:rFonts w:asciiTheme="majorHAnsi" w:hAnsiTheme="majorHAnsi" w:cs="Times New Roman"/>
        </w:rPr>
        <w:t xml:space="preserve">responses </w:t>
      </w:r>
      <w:r w:rsidRPr="008945DA">
        <w:rPr>
          <w:rFonts w:asciiTheme="majorHAnsi" w:eastAsia="Calibri" w:hAnsiTheme="majorHAnsi" w:cs="Times New Roman"/>
        </w:rPr>
        <w:t xml:space="preserve">following the October 28, 2015 public workshop on the BCSP Trail Plan:  </w:t>
      </w:r>
    </w:p>
    <w:p w:rsidR="00757106" w:rsidRPr="008945DA" w:rsidRDefault="00757106" w:rsidP="00757106">
      <w:pPr>
        <w:pStyle w:val="ListParagraph"/>
        <w:numPr>
          <w:ilvl w:val="0"/>
          <w:numId w:val="4"/>
        </w:numPr>
        <w:spacing w:after="0" w:line="240" w:lineRule="auto"/>
        <w:rPr>
          <w:rFonts w:asciiTheme="majorHAnsi" w:eastAsia="Calibri" w:hAnsiTheme="majorHAnsi" w:cs="Times New Roman"/>
        </w:rPr>
      </w:pPr>
      <w:r>
        <w:rPr>
          <w:rFonts w:asciiTheme="majorHAnsi" w:eastAsia="Calibri" w:hAnsiTheme="majorHAnsi" w:cs="Times New Roman"/>
        </w:rPr>
        <w:t>No</w:t>
      </w:r>
      <w:r w:rsidRPr="008945DA">
        <w:rPr>
          <w:rFonts w:asciiTheme="majorHAnsi" w:eastAsia="Calibri" w:hAnsiTheme="majorHAnsi" w:cs="Times New Roman"/>
        </w:rPr>
        <w:t xml:space="preserve"> specific</w:t>
      </w:r>
      <w:r>
        <w:rPr>
          <w:rFonts w:asciiTheme="majorHAnsi" w:eastAsia="Calibri" w:hAnsiTheme="majorHAnsi" w:cs="Times New Roman"/>
        </w:rPr>
        <w:t xml:space="preserve"> requests or suggestions for </w:t>
      </w:r>
      <w:r w:rsidRPr="008945DA">
        <w:rPr>
          <w:rFonts w:asciiTheme="majorHAnsi" w:eastAsia="Calibri" w:hAnsiTheme="majorHAnsi" w:cs="Times New Roman"/>
        </w:rPr>
        <w:t>changes</w:t>
      </w:r>
      <w:r>
        <w:rPr>
          <w:rFonts w:asciiTheme="majorHAnsi" w:eastAsia="Calibri" w:hAnsiTheme="majorHAnsi" w:cs="Times New Roman"/>
        </w:rPr>
        <w:t xml:space="preserve"> to trail plan;</w:t>
      </w:r>
    </w:p>
    <w:p w:rsidR="00DD463A" w:rsidRDefault="00DD463A" w:rsidP="00DD463A">
      <w:pPr>
        <w:pStyle w:val="ListParagraph"/>
        <w:numPr>
          <w:ilvl w:val="0"/>
          <w:numId w:val="4"/>
        </w:numPr>
        <w:spacing w:after="0" w:line="240" w:lineRule="auto"/>
        <w:rPr>
          <w:rFonts w:asciiTheme="majorHAnsi" w:eastAsia="Calibri" w:hAnsiTheme="majorHAnsi" w:cs="Times New Roman"/>
        </w:rPr>
      </w:pPr>
      <w:r w:rsidRPr="008945DA">
        <w:rPr>
          <w:rFonts w:asciiTheme="majorHAnsi" w:eastAsia="Calibri" w:hAnsiTheme="majorHAnsi" w:cs="Times New Roman"/>
        </w:rPr>
        <w:t>Less than 10 responses indicated some desire for changes to the proposed plan altho</w:t>
      </w:r>
      <w:r w:rsidR="00757106">
        <w:rPr>
          <w:rFonts w:asciiTheme="majorHAnsi" w:eastAsia="Calibri" w:hAnsiTheme="majorHAnsi" w:cs="Times New Roman"/>
        </w:rPr>
        <w:t>ugh no specifics were offered;</w:t>
      </w:r>
    </w:p>
    <w:p w:rsidR="00757106" w:rsidRPr="008945DA" w:rsidRDefault="00757106" w:rsidP="00DD463A">
      <w:pPr>
        <w:pStyle w:val="ListParagraph"/>
        <w:numPr>
          <w:ilvl w:val="0"/>
          <w:numId w:val="4"/>
        </w:numPr>
        <w:spacing w:after="0" w:line="240" w:lineRule="auto"/>
        <w:rPr>
          <w:rFonts w:asciiTheme="majorHAnsi" w:eastAsia="Calibri" w:hAnsiTheme="majorHAnsi" w:cs="Times New Roman"/>
        </w:rPr>
      </w:pPr>
      <w:r w:rsidRPr="008945DA">
        <w:rPr>
          <w:rFonts w:asciiTheme="majorHAnsi" w:eastAsia="Calibri" w:hAnsiTheme="majorHAnsi" w:cs="Times New Roman"/>
        </w:rPr>
        <w:t>3-4 people that made negative comments about trail plan, with no specifics</w:t>
      </w:r>
      <w:r>
        <w:rPr>
          <w:rFonts w:asciiTheme="majorHAnsi" w:eastAsia="Calibri" w:hAnsiTheme="majorHAnsi" w:cs="Times New Roman"/>
        </w:rPr>
        <w:t>;</w:t>
      </w:r>
    </w:p>
    <w:p w:rsidR="00DD463A" w:rsidRPr="008945DA" w:rsidRDefault="00757106" w:rsidP="00DD463A">
      <w:pPr>
        <w:pStyle w:val="ListParagraph"/>
        <w:numPr>
          <w:ilvl w:val="0"/>
          <w:numId w:val="4"/>
        </w:numPr>
        <w:spacing w:after="0" w:line="240" w:lineRule="auto"/>
        <w:rPr>
          <w:rFonts w:asciiTheme="majorHAnsi" w:eastAsia="Calibri" w:hAnsiTheme="majorHAnsi" w:cs="Times New Roman"/>
        </w:rPr>
      </w:pPr>
      <w:r>
        <w:rPr>
          <w:rFonts w:asciiTheme="majorHAnsi" w:eastAsia="Calibri" w:hAnsiTheme="majorHAnsi" w:cs="Times New Roman"/>
        </w:rPr>
        <w:t>M</w:t>
      </w:r>
      <w:r w:rsidR="0033138E" w:rsidRPr="008945DA">
        <w:rPr>
          <w:rFonts w:asciiTheme="majorHAnsi" w:eastAsia="Calibri" w:hAnsiTheme="majorHAnsi" w:cs="Times New Roman"/>
        </w:rPr>
        <w:t>ajority of respondent</w:t>
      </w:r>
      <w:r>
        <w:rPr>
          <w:rFonts w:asciiTheme="majorHAnsi" w:eastAsia="Calibri" w:hAnsiTheme="majorHAnsi" w:cs="Times New Roman"/>
        </w:rPr>
        <w:t>s</w:t>
      </w:r>
      <w:r w:rsidR="0033138E" w:rsidRPr="008945DA">
        <w:rPr>
          <w:rFonts w:asciiTheme="majorHAnsi" w:eastAsia="Calibri" w:hAnsiTheme="majorHAnsi" w:cs="Times New Roman"/>
        </w:rPr>
        <w:t xml:space="preserve"> </w:t>
      </w:r>
      <w:r w:rsidR="00BA00D3" w:rsidRPr="008945DA">
        <w:rPr>
          <w:rFonts w:asciiTheme="majorHAnsi" w:eastAsia="Calibri" w:hAnsiTheme="majorHAnsi" w:cs="Times New Roman"/>
        </w:rPr>
        <w:t xml:space="preserve">want more </w:t>
      </w:r>
      <w:r w:rsidR="00DD463A" w:rsidRPr="008945DA">
        <w:rPr>
          <w:rFonts w:asciiTheme="majorHAnsi" w:eastAsia="Calibri" w:hAnsiTheme="majorHAnsi" w:cs="Times New Roman"/>
        </w:rPr>
        <w:t>navigational aids (trail ma</w:t>
      </w:r>
      <w:r>
        <w:rPr>
          <w:rFonts w:asciiTheme="majorHAnsi" w:eastAsia="Calibri" w:hAnsiTheme="majorHAnsi" w:cs="Times New Roman"/>
        </w:rPr>
        <w:t>rkers and maps) and restrooms;</w:t>
      </w:r>
    </w:p>
    <w:p w:rsidR="00DD463A" w:rsidRPr="008945DA" w:rsidRDefault="00757106" w:rsidP="00DD463A">
      <w:pPr>
        <w:pStyle w:val="ListParagraph"/>
        <w:numPr>
          <w:ilvl w:val="0"/>
          <w:numId w:val="4"/>
        </w:numPr>
        <w:spacing w:after="0" w:line="240" w:lineRule="auto"/>
        <w:rPr>
          <w:rFonts w:asciiTheme="majorHAnsi" w:eastAsia="Calibri" w:hAnsiTheme="majorHAnsi" w:cs="Times New Roman"/>
        </w:rPr>
      </w:pPr>
      <w:r>
        <w:rPr>
          <w:rFonts w:asciiTheme="majorHAnsi" w:eastAsia="Calibri" w:hAnsiTheme="majorHAnsi" w:cs="Times New Roman"/>
        </w:rPr>
        <w:t>V</w:t>
      </w:r>
      <w:r w:rsidR="00DD463A" w:rsidRPr="008945DA">
        <w:rPr>
          <w:rFonts w:asciiTheme="majorHAnsi" w:eastAsia="Calibri" w:hAnsiTheme="majorHAnsi" w:cs="Times New Roman"/>
        </w:rPr>
        <w:t>ast majority of the trail users in the</w:t>
      </w:r>
      <w:r>
        <w:rPr>
          <w:rFonts w:asciiTheme="majorHAnsi" w:eastAsia="Calibri" w:hAnsiTheme="majorHAnsi" w:cs="Times New Roman"/>
        </w:rPr>
        <w:t xml:space="preserve"> park use trail very frequently;</w:t>
      </w:r>
    </w:p>
    <w:p w:rsidR="00DD463A" w:rsidRPr="008945DA" w:rsidRDefault="00757106" w:rsidP="00DD463A">
      <w:pPr>
        <w:pStyle w:val="ListParagraph"/>
        <w:numPr>
          <w:ilvl w:val="0"/>
          <w:numId w:val="4"/>
        </w:numPr>
        <w:spacing w:after="0" w:line="240" w:lineRule="auto"/>
        <w:rPr>
          <w:rFonts w:asciiTheme="majorHAnsi" w:eastAsia="Calibri" w:hAnsiTheme="majorHAnsi" w:cs="Times New Roman"/>
        </w:rPr>
      </w:pPr>
      <w:r>
        <w:rPr>
          <w:rFonts w:asciiTheme="majorHAnsi" w:eastAsia="Calibri" w:hAnsiTheme="majorHAnsi" w:cs="Times New Roman"/>
        </w:rPr>
        <w:t xml:space="preserve">Respondent composition: </w:t>
      </w:r>
      <w:r w:rsidR="00DD463A" w:rsidRPr="008945DA">
        <w:rPr>
          <w:rFonts w:asciiTheme="majorHAnsi" w:eastAsia="Calibri" w:hAnsiTheme="majorHAnsi" w:cs="Times New Roman"/>
        </w:rPr>
        <w:t xml:space="preserve">60% mountain biking; 37% users are walkers/hikers; 13% dog walkers; 16% horseback riding; </w:t>
      </w:r>
      <w:r w:rsidR="0033138E" w:rsidRPr="008945DA">
        <w:rPr>
          <w:rFonts w:asciiTheme="majorHAnsi" w:eastAsia="Calibri" w:hAnsiTheme="majorHAnsi" w:cs="Times New Roman"/>
        </w:rPr>
        <w:t>16% runners</w:t>
      </w:r>
      <w:r>
        <w:rPr>
          <w:rFonts w:asciiTheme="majorHAnsi" w:eastAsia="Calibri" w:hAnsiTheme="majorHAnsi" w:cs="Times New Roman"/>
        </w:rPr>
        <w:t>;</w:t>
      </w:r>
    </w:p>
    <w:p w:rsidR="0033138E" w:rsidRPr="008945DA" w:rsidRDefault="0033138E" w:rsidP="00DD463A">
      <w:pPr>
        <w:pStyle w:val="ListParagraph"/>
        <w:numPr>
          <w:ilvl w:val="0"/>
          <w:numId w:val="4"/>
        </w:numPr>
        <w:spacing w:after="0" w:line="240" w:lineRule="auto"/>
        <w:rPr>
          <w:rFonts w:asciiTheme="majorHAnsi" w:eastAsia="Calibri" w:hAnsiTheme="majorHAnsi" w:cs="Times New Roman"/>
        </w:rPr>
      </w:pPr>
      <w:r w:rsidRPr="008945DA">
        <w:rPr>
          <w:rFonts w:asciiTheme="majorHAnsi" w:eastAsia="Calibri" w:hAnsiTheme="majorHAnsi" w:cs="Times New Roman"/>
        </w:rPr>
        <w:t>2/3 of walkers also participate in other park activities</w:t>
      </w:r>
      <w:r w:rsidR="00757106">
        <w:rPr>
          <w:rFonts w:asciiTheme="majorHAnsi" w:eastAsia="Calibri" w:hAnsiTheme="majorHAnsi" w:cs="Times New Roman"/>
        </w:rPr>
        <w:t>;</w:t>
      </w:r>
    </w:p>
    <w:p w:rsidR="00DD463A" w:rsidRPr="008945DA" w:rsidRDefault="0033138E" w:rsidP="0033138E">
      <w:pPr>
        <w:pStyle w:val="ListParagraph"/>
        <w:numPr>
          <w:ilvl w:val="0"/>
          <w:numId w:val="4"/>
        </w:numPr>
        <w:spacing w:after="0" w:line="240" w:lineRule="auto"/>
        <w:rPr>
          <w:rFonts w:asciiTheme="majorHAnsi" w:eastAsia="Calibri" w:hAnsiTheme="majorHAnsi" w:cs="Times New Roman"/>
        </w:rPr>
      </w:pPr>
      <w:r w:rsidRPr="008945DA">
        <w:rPr>
          <w:rFonts w:asciiTheme="majorHAnsi" w:eastAsia="Calibri" w:hAnsiTheme="majorHAnsi" w:cs="Times New Roman"/>
        </w:rPr>
        <w:t>53% mountain bike only</w:t>
      </w:r>
      <w:r w:rsidR="00757106">
        <w:rPr>
          <w:rFonts w:asciiTheme="majorHAnsi" w:eastAsia="Calibri" w:hAnsiTheme="majorHAnsi" w:cs="Times New Roman"/>
        </w:rPr>
        <w:t>;</w:t>
      </w:r>
    </w:p>
    <w:p w:rsidR="0033138E" w:rsidRPr="008945DA" w:rsidRDefault="00757106" w:rsidP="0033138E">
      <w:pPr>
        <w:pStyle w:val="ListParagraph"/>
        <w:numPr>
          <w:ilvl w:val="0"/>
          <w:numId w:val="4"/>
        </w:numPr>
        <w:spacing w:after="0" w:line="240" w:lineRule="auto"/>
        <w:rPr>
          <w:rFonts w:asciiTheme="majorHAnsi" w:eastAsia="Calibri" w:hAnsiTheme="majorHAnsi" w:cs="Times New Roman"/>
        </w:rPr>
      </w:pPr>
      <w:r>
        <w:rPr>
          <w:rFonts w:asciiTheme="majorHAnsi" w:eastAsia="Calibri" w:hAnsiTheme="majorHAnsi" w:cs="Times New Roman"/>
        </w:rPr>
        <w:t>69% horse ride only;</w:t>
      </w:r>
    </w:p>
    <w:p w:rsidR="0033138E" w:rsidRPr="008945DA" w:rsidRDefault="0033138E" w:rsidP="0033138E">
      <w:pPr>
        <w:pStyle w:val="ListParagraph"/>
        <w:numPr>
          <w:ilvl w:val="0"/>
          <w:numId w:val="4"/>
        </w:numPr>
        <w:spacing w:after="0" w:line="240" w:lineRule="auto"/>
        <w:rPr>
          <w:rFonts w:asciiTheme="majorHAnsi" w:eastAsia="Calibri" w:hAnsiTheme="majorHAnsi" w:cs="Times New Roman"/>
        </w:rPr>
      </w:pPr>
      <w:r w:rsidRPr="008945DA">
        <w:rPr>
          <w:rFonts w:asciiTheme="majorHAnsi" w:eastAsia="Calibri" w:hAnsiTheme="majorHAnsi" w:cs="Times New Roman"/>
        </w:rPr>
        <w:t>14% trail runner only; far more participate in multiple park activities</w:t>
      </w:r>
      <w:r w:rsidR="00757106">
        <w:rPr>
          <w:rFonts w:asciiTheme="majorHAnsi" w:eastAsia="Calibri" w:hAnsiTheme="majorHAnsi" w:cs="Times New Roman"/>
        </w:rPr>
        <w:t>;</w:t>
      </w:r>
    </w:p>
    <w:p w:rsidR="00BA00D3" w:rsidRPr="008945DA" w:rsidRDefault="00757106" w:rsidP="0033138E">
      <w:pPr>
        <w:pStyle w:val="ListParagraph"/>
        <w:numPr>
          <w:ilvl w:val="0"/>
          <w:numId w:val="4"/>
        </w:numPr>
        <w:spacing w:after="0" w:line="240" w:lineRule="auto"/>
        <w:rPr>
          <w:rFonts w:asciiTheme="majorHAnsi" w:eastAsia="Calibri" w:hAnsiTheme="majorHAnsi" w:cs="Times New Roman"/>
        </w:rPr>
      </w:pPr>
      <w:r>
        <w:rPr>
          <w:rFonts w:asciiTheme="majorHAnsi" w:eastAsia="Calibri" w:hAnsiTheme="majorHAnsi" w:cs="Times New Roman"/>
        </w:rPr>
        <w:t>Combined - w</w:t>
      </w:r>
      <w:r w:rsidR="00BA00D3" w:rsidRPr="008945DA">
        <w:rPr>
          <w:rFonts w:asciiTheme="majorHAnsi" w:eastAsia="Calibri" w:hAnsiTheme="majorHAnsi" w:cs="Times New Roman"/>
        </w:rPr>
        <w:t>alkers, runners, hikers use trail most frequently</w:t>
      </w:r>
      <w:r>
        <w:rPr>
          <w:rFonts w:asciiTheme="majorHAnsi" w:eastAsia="Calibri" w:hAnsiTheme="majorHAnsi" w:cs="Times New Roman"/>
        </w:rPr>
        <w:t>;</w:t>
      </w:r>
    </w:p>
    <w:p w:rsidR="00BA00D3" w:rsidRPr="008945DA" w:rsidRDefault="00BA00D3" w:rsidP="0033138E">
      <w:pPr>
        <w:pStyle w:val="ListParagraph"/>
        <w:numPr>
          <w:ilvl w:val="0"/>
          <w:numId w:val="4"/>
        </w:num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30% equestrians </w:t>
      </w:r>
      <w:r w:rsidR="00757106">
        <w:rPr>
          <w:rFonts w:asciiTheme="majorHAnsi" w:eastAsia="Calibri" w:hAnsiTheme="majorHAnsi" w:cs="Times New Roman"/>
        </w:rPr>
        <w:t xml:space="preserve">use trails </w:t>
      </w:r>
      <w:r w:rsidRPr="008945DA">
        <w:rPr>
          <w:rFonts w:asciiTheme="majorHAnsi" w:eastAsia="Calibri" w:hAnsiTheme="majorHAnsi" w:cs="Times New Roman"/>
        </w:rPr>
        <w:t>a few times/year</w:t>
      </w:r>
      <w:r w:rsidR="00757106">
        <w:rPr>
          <w:rFonts w:asciiTheme="majorHAnsi" w:eastAsia="Calibri" w:hAnsiTheme="majorHAnsi" w:cs="Times New Roman"/>
        </w:rPr>
        <w:t>;</w:t>
      </w:r>
    </w:p>
    <w:p w:rsidR="0033138E" w:rsidRPr="008945DA" w:rsidRDefault="00BA00D3" w:rsidP="00BA00D3">
      <w:pPr>
        <w:pStyle w:val="ListParagraph"/>
        <w:numPr>
          <w:ilvl w:val="0"/>
          <w:numId w:val="4"/>
        </w:numPr>
        <w:spacing w:after="0" w:line="240" w:lineRule="auto"/>
        <w:rPr>
          <w:rFonts w:asciiTheme="majorHAnsi" w:eastAsia="Calibri" w:hAnsiTheme="majorHAnsi" w:cs="Times New Roman"/>
        </w:rPr>
      </w:pPr>
      <w:r w:rsidRPr="008945DA">
        <w:rPr>
          <w:rFonts w:asciiTheme="majorHAnsi" w:eastAsia="Calibri" w:hAnsiTheme="majorHAnsi" w:cs="Times New Roman"/>
        </w:rPr>
        <w:t>50% of trail users are on BCSP trails at least 1 time per month</w:t>
      </w:r>
      <w:r w:rsidR="00757106">
        <w:rPr>
          <w:rFonts w:asciiTheme="majorHAnsi" w:eastAsia="Calibri" w:hAnsiTheme="majorHAnsi" w:cs="Times New Roman"/>
        </w:rPr>
        <w:t>;</w:t>
      </w:r>
    </w:p>
    <w:p w:rsidR="00915D88" w:rsidRPr="008945DA" w:rsidRDefault="00915D88" w:rsidP="00BA00D3">
      <w:pPr>
        <w:pStyle w:val="ListParagraph"/>
        <w:numPr>
          <w:ilvl w:val="0"/>
          <w:numId w:val="4"/>
        </w:numPr>
        <w:spacing w:after="0" w:line="240" w:lineRule="auto"/>
        <w:rPr>
          <w:rFonts w:asciiTheme="majorHAnsi" w:eastAsia="Calibri" w:hAnsiTheme="majorHAnsi" w:cs="Times New Roman"/>
        </w:rPr>
      </w:pPr>
      <w:r w:rsidRPr="008945DA">
        <w:rPr>
          <w:rFonts w:asciiTheme="majorHAnsi" w:eastAsia="Calibri" w:hAnsiTheme="majorHAnsi" w:cs="Times New Roman"/>
        </w:rPr>
        <w:t>More bike trails, more equestrian trails, more challenging trails</w:t>
      </w:r>
      <w:r w:rsidR="00757106">
        <w:rPr>
          <w:rFonts w:asciiTheme="majorHAnsi" w:eastAsia="Calibri" w:hAnsiTheme="majorHAnsi" w:cs="Times New Roman"/>
        </w:rPr>
        <w:t xml:space="preserve">; and </w:t>
      </w:r>
    </w:p>
    <w:p w:rsidR="00915D88" w:rsidRPr="008945DA" w:rsidRDefault="00757106" w:rsidP="00BA00D3">
      <w:pPr>
        <w:pStyle w:val="ListParagraph"/>
        <w:numPr>
          <w:ilvl w:val="0"/>
          <w:numId w:val="4"/>
        </w:numPr>
        <w:spacing w:after="0" w:line="240" w:lineRule="auto"/>
        <w:rPr>
          <w:rFonts w:asciiTheme="majorHAnsi" w:eastAsia="Calibri" w:hAnsiTheme="majorHAnsi" w:cs="Times New Roman"/>
        </w:rPr>
      </w:pPr>
      <w:r>
        <w:rPr>
          <w:rFonts w:asciiTheme="majorHAnsi" w:eastAsia="Calibri" w:hAnsiTheme="majorHAnsi" w:cs="Times New Roman"/>
        </w:rPr>
        <w:t>Support to l</w:t>
      </w:r>
      <w:r w:rsidR="00915D88" w:rsidRPr="008945DA">
        <w:rPr>
          <w:rFonts w:asciiTheme="majorHAnsi" w:eastAsia="Calibri" w:hAnsiTheme="majorHAnsi" w:cs="Times New Roman"/>
        </w:rPr>
        <w:t>imit trail erosion</w:t>
      </w:r>
    </w:p>
    <w:p w:rsidR="00915D88" w:rsidRPr="008945DA" w:rsidRDefault="00915D88" w:rsidP="00915D88">
      <w:pPr>
        <w:pStyle w:val="ListParagraph"/>
        <w:spacing w:after="0" w:line="240" w:lineRule="auto"/>
        <w:ind w:left="1440"/>
        <w:rPr>
          <w:rFonts w:asciiTheme="majorHAnsi" w:eastAsia="Calibri" w:hAnsiTheme="majorHAnsi" w:cs="Times New Roman"/>
        </w:rPr>
      </w:pPr>
    </w:p>
    <w:p w:rsidR="00474FD7" w:rsidRPr="008945DA" w:rsidRDefault="00474FD7" w:rsidP="00474FD7">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We know where trail users use trails, but do not know holistically the number of trail users. </w:t>
      </w:r>
    </w:p>
    <w:p w:rsidR="00474FD7" w:rsidRPr="008945DA" w:rsidRDefault="00474FD7" w:rsidP="00474FD7">
      <w:pPr>
        <w:spacing w:after="0" w:line="240" w:lineRule="auto"/>
        <w:rPr>
          <w:rFonts w:asciiTheme="majorHAnsi" w:eastAsia="Calibri" w:hAnsiTheme="majorHAnsi" w:cs="Times New Roman"/>
        </w:rPr>
      </w:pPr>
      <w:r w:rsidRPr="008945DA">
        <w:rPr>
          <w:rFonts w:asciiTheme="majorHAnsi" w:eastAsia="Calibri" w:hAnsiTheme="majorHAnsi" w:cs="Times New Roman"/>
        </w:rPr>
        <w:t>Next steps: Division’s Trail Committee discussion on how or to what extent the public comments will c</w:t>
      </w:r>
      <w:r w:rsidR="00757106">
        <w:rPr>
          <w:rFonts w:asciiTheme="majorHAnsi" w:eastAsia="Calibri" w:hAnsiTheme="majorHAnsi" w:cs="Times New Roman"/>
        </w:rPr>
        <w:t xml:space="preserve">hange the proposed trail plan.  Based on the public input and written comments, </w:t>
      </w:r>
      <w:r w:rsidRPr="008945DA">
        <w:rPr>
          <w:rFonts w:asciiTheme="majorHAnsi" w:eastAsia="Calibri" w:hAnsiTheme="majorHAnsi" w:cs="Times New Roman"/>
        </w:rPr>
        <w:t xml:space="preserve">we believe the trail alignments as proposed would stand. </w:t>
      </w:r>
      <w:r w:rsidR="00757106">
        <w:rPr>
          <w:rFonts w:asciiTheme="majorHAnsi" w:eastAsia="Calibri" w:hAnsiTheme="majorHAnsi" w:cs="Times New Roman"/>
        </w:rPr>
        <w:t xml:space="preserve">  The </w:t>
      </w:r>
      <w:r w:rsidRPr="008945DA">
        <w:rPr>
          <w:rFonts w:asciiTheme="majorHAnsi" w:eastAsia="Calibri" w:hAnsiTheme="majorHAnsi" w:cs="Times New Roman"/>
        </w:rPr>
        <w:t xml:space="preserve">Plan needs to address to better parking, trailheads.  </w:t>
      </w:r>
    </w:p>
    <w:p w:rsidR="00474FD7" w:rsidRPr="008945DA" w:rsidRDefault="00474FD7" w:rsidP="00474FD7">
      <w:pPr>
        <w:spacing w:after="0" w:line="240" w:lineRule="auto"/>
        <w:rPr>
          <w:rFonts w:asciiTheme="majorHAnsi" w:eastAsia="Calibri" w:hAnsiTheme="majorHAnsi" w:cs="Times New Roman"/>
        </w:rPr>
      </w:pPr>
    </w:p>
    <w:p w:rsidR="00DD463A" w:rsidRPr="008945DA" w:rsidRDefault="00DD463A"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The Plan’s Stakeholder group is comprised of Park Friends, neighbors, hikers, runners, equestrians, mountain bikers, and the National Park Service.  The majority </w:t>
      </w:r>
      <w:r w:rsidR="0033138E" w:rsidRPr="008945DA">
        <w:rPr>
          <w:rFonts w:asciiTheme="majorHAnsi" w:eastAsia="Calibri" w:hAnsiTheme="majorHAnsi" w:cs="Times New Roman"/>
        </w:rPr>
        <w:t xml:space="preserve">of </w:t>
      </w:r>
      <w:r w:rsidRPr="008945DA">
        <w:rPr>
          <w:rFonts w:asciiTheme="majorHAnsi" w:eastAsia="Calibri" w:hAnsiTheme="majorHAnsi" w:cs="Times New Roman"/>
        </w:rPr>
        <w:t xml:space="preserve">public open house </w:t>
      </w:r>
      <w:r w:rsidR="0033138E" w:rsidRPr="008945DA">
        <w:rPr>
          <w:rFonts w:asciiTheme="majorHAnsi" w:eastAsia="Calibri" w:hAnsiTheme="majorHAnsi" w:cs="Times New Roman"/>
        </w:rPr>
        <w:t xml:space="preserve">attendees were </w:t>
      </w:r>
      <w:r w:rsidRPr="008945DA">
        <w:rPr>
          <w:rFonts w:asciiTheme="majorHAnsi" w:eastAsia="Calibri" w:hAnsiTheme="majorHAnsi" w:cs="Times New Roman"/>
        </w:rPr>
        <w:t xml:space="preserve">mountain bikers; the majority of </w:t>
      </w:r>
      <w:r w:rsidR="0033138E" w:rsidRPr="008945DA">
        <w:rPr>
          <w:rFonts w:asciiTheme="majorHAnsi" w:eastAsia="Calibri" w:hAnsiTheme="majorHAnsi" w:cs="Times New Roman"/>
        </w:rPr>
        <w:t xml:space="preserve">comment form </w:t>
      </w:r>
      <w:r w:rsidRPr="008945DA">
        <w:rPr>
          <w:rFonts w:asciiTheme="majorHAnsi" w:eastAsia="Calibri" w:hAnsiTheme="majorHAnsi" w:cs="Times New Roman"/>
        </w:rPr>
        <w:t>r</w:t>
      </w:r>
      <w:r w:rsidR="0033138E" w:rsidRPr="008945DA">
        <w:rPr>
          <w:rFonts w:asciiTheme="majorHAnsi" w:eastAsia="Calibri" w:hAnsiTheme="majorHAnsi" w:cs="Times New Roman"/>
        </w:rPr>
        <w:t xml:space="preserve">espondents were mountain bikers as well. </w:t>
      </w:r>
    </w:p>
    <w:p w:rsidR="0033138E" w:rsidRPr="008945DA" w:rsidRDefault="0033138E" w:rsidP="00DD463A">
      <w:pPr>
        <w:spacing w:after="0" w:line="240" w:lineRule="auto"/>
        <w:rPr>
          <w:rFonts w:asciiTheme="majorHAnsi" w:eastAsia="Calibri" w:hAnsiTheme="majorHAnsi" w:cs="Times New Roman"/>
        </w:rPr>
      </w:pPr>
    </w:p>
    <w:p w:rsidR="00BB7014" w:rsidRDefault="00BB7014" w:rsidP="00DD463A">
      <w:pPr>
        <w:spacing w:after="0" w:line="240" w:lineRule="auto"/>
        <w:rPr>
          <w:rFonts w:asciiTheme="majorHAnsi" w:eastAsia="Calibri" w:hAnsiTheme="majorHAnsi" w:cs="Times New Roman"/>
          <w:b/>
        </w:rPr>
      </w:pPr>
    </w:p>
    <w:p w:rsidR="00BB7014" w:rsidRDefault="00BB7014" w:rsidP="00DD463A">
      <w:pPr>
        <w:spacing w:after="0" w:line="240" w:lineRule="auto"/>
        <w:rPr>
          <w:rFonts w:asciiTheme="majorHAnsi" w:eastAsia="Calibri" w:hAnsiTheme="majorHAnsi" w:cs="Times New Roman"/>
          <w:b/>
        </w:rPr>
      </w:pPr>
    </w:p>
    <w:p w:rsidR="0033138E" w:rsidRPr="008945DA" w:rsidRDefault="00474FD7" w:rsidP="00DD463A">
      <w:pPr>
        <w:spacing w:after="0" w:line="240" w:lineRule="auto"/>
        <w:rPr>
          <w:rFonts w:asciiTheme="majorHAnsi" w:eastAsia="Calibri" w:hAnsiTheme="majorHAnsi" w:cs="Times New Roman"/>
          <w:b/>
        </w:rPr>
      </w:pPr>
      <w:r w:rsidRPr="008945DA">
        <w:rPr>
          <w:rFonts w:asciiTheme="majorHAnsi" w:eastAsia="Calibri" w:hAnsiTheme="majorHAnsi" w:cs="Times New Roman"/>
          <w:b/>
        </w:rPr>
        <w:lastRenderedPageBreak/>
        <w:t>Loc</w:t>
      </w:r>
      <w:r w:rsidR="00757106">
        <w:rPr>
          <w:rFonts w:asciiTheme="majorHAnsi" w:eastAsia="Calibri" w:hAnsiTheme="majorHAnsi" w:cs="Times New Roman"/>
          <w:b/>
        </w:rPr>
        <w:t>al Projects Update</w:t>
      </w:r>
    </w:p>
    <w:p w:rsidR="00757106" w:rsidRDefault="00757106" w:rsidP="00DD463A">
      <w:pPr>
        <w:spacing w:after="0" w:line="240" w:lineRule="auto"/>
        <w:rPr>
          <w:rFonts w:asciiTheme="majorHAnsi" w:eastAsia="Calibri" w:hAnsiTheme="majorHAnsi" w:cs="Times New Roman"/>
        </w:rPr>
      </w:pPr>
      <w:r>
        <w:rPr>
          <w:rFonts w:asciiTheme="majorHAnsi" w:eastAsia="Calibri" w:hAnsiTheme="majorHAnsi" w:cs="Times New Roman"/>
        </w:rPr>
        <w:t>Bob Ehemann briefed the Council on the following project:</w:t>
      </w:r>
    </w:p>
    <w:p w:rsidR="00474FD7" w:rsidRPr="008945DA" w:rsidRDefault="00474FD7" w:rsidP="00DD463A">
      <w:pPr>
        <w:spacing w:after="0" w:line="240" w:lineRule="auto"/>
        <w:rPr>
          <w:rFonts w:asciiTheme="majorHAnsi" w:eastAsia="Calibri" w:hAnsiTheme="majorHAnsi" w:cs="Times New Roman"/>
        </w:rPr>
      </w:pPr>
      <w:proofErr w:type="gramStart"/>
      <w:r w:rsidRPr="008945DA">
        <w:rPr>
          <w:rFonts w:asciiTheme="majorHAnsi" w:eastAsia="Calibri" w:hAnsiTheme="majorHAnsi" w:cs="Times New Roman"/>
        </w:rPr>
        <w:t>Delaware City Branch Canal Trail – 0.4 mile segment connecting Castle Trail.</w:t>
      </w:r>
      <w:proofErr w:type="gramEnd"/>
      <w:r w:rsidRPr="008945DA">
        <w:rPr>
          <w:rFonts w:asciiTheme="majorHAnsi" w:eastAsia="Calibri" w:hAnsiTheme="majorHAnsi" w:cs="Times New Roman"/>
        </w:rPr>
        <w:t xml:space="preserve">  Project behind schedule, expected to be completed in </w:t>
      </w:r>
      <w:proofErr w:type="gramStart"/>
      <w:r w:rsidRPr="008945DA">
        <w:rPr>
          <w:rFonts w:asciiTheme="majorHAnsi" w:eastAsia="Calibri" w:hAnsiTheme="majorHAnsi" w:cs="Times New Roman"/>
        </w:rPr>
        <w:t>Spring</w:t>
      </w:r>
      <w:proofErr w:type="gramEnd"/>
      <w:r w:rsidRPr="008945DA">
        <w:rPr>
          <w:rFonts w:asciiTheme="majorHAnsi" w:eastAsia="Calibri" w:hAnsiTheme="majorHAnsi" w:cs="Times New Roman"/>
        </w:rPr>
        <w:t xml:space="preserve"> 2016.  Trail will be built on </w:t>
      </w:r>
      <w:r w:rsidR="00905D31" w:rsidRPr="008945DA">
        <w:rPr>
          <w:rFonts w:asciiTheme="majorHAnsi" w:eastAsia="Calibri" w:hAnsiTheme="majorHAnsi" w:cs="Times New Roman"/>
        </w:rPr>
        <w:t xml:space="preserve">berm.  </w:t>
      </w:r>
    </w:p>
    <w:p w:rsidR="00905D31" w:rsidRPr="008945DA" w:rsidRDefault="003B6C02" w:rsidP="00DD463A">
      <w:pPr>
        <w:spacing w:after="0" w:line="240" w:lineRule="auto"/>
        <w:rPr>
          <w:rFonts w:asciiTheme="majorHAnsi" w:eastAsia="Calibri" w:hAnsiTheme="majorHAnsi" w:cs="Times New Roman"/>
        </w:rPr>
      </w:pPr>
      <w:r>
        <w:rPr>
          <w:rFonts w:asciiTheme="majorHAnsi" w:eastAsia="Calibri" w:hAnsiTheme="majorHAnsi" w:cs="Times New Roman"/>
        </w:rPr>
        <w:t>$250K in DTF Trail G</w:t>
      </w:r>
      <w:r w:rsidR="00905D31" w:rsidRPr="008945DA">
        <w:rPr>
          <w:rFonts w:asciiTheme="majorHAnsi" w:eastAsia="Calibri" w:hAnsiTheme="majorHAnsi" w:cs="Times New Roman"/>
        </w:rPr>
        <w:t xml:space="preserve">rant assistant leveraged $2.1M in other funds. </w:t>
      </w:r>
    </w:p>
    <w:p w:rsidR="00905D31" w:rsidRPr="008945DA" w:rsidRDefault="00905D31" w:rsidP="00DD463A">
      <w:pPr>
        <w:spacing w:after="0" w:line="240" w:lineRule="auto"/>
        <w:rPr>
          <w:rFonts w:asciiTheme="majorHAnsi" w:eastAsia="Calibri" w:hAnsiTheme="majorHAnsi" w:cs="Times New Roman"/>
        </w:rPr>
      </w:pPr>
    </w:p>
    <w:p w:rsidR="003B6C02" w:rsidRDefault="003B6C02" w:rsidP="00DD463A">
      <w:pPr>
        <w:spacing w:after="0" w:line="240" w:lineRule="auto"/>
        <w:rPr>
          <w:rFonts w:asciiTheme="majorHAnsi" w:eastAsia="Calibri" w:hAnsiTheme="majorHAnsi" w:cs="Times New Roman"/>
        </w:rPr>
      </w:pPr>
      <w:r>
        <w:rPr>
          <w:rFonts w:asciiTheme="majorHAnsi" w:eastAsia="Calibri" w:hAnsiTheme="majorHAnsi" w:cs="Times New Roman"/>
        </w:rPr>
        <w:t>Woodland Park Trail is t</w:t>
      </w:r>
      <w:r w:rsidR="00905D31" w:rsidRPr="008945DA">
        <w:rPr>
          <w:rFonts w:asciiTheme="majorHAnsi" w:eastAsia="Calibri" w:hAnsiTheme="majorHAnsi" w:cs="Times New Roman"/>
        </w:rPr>
        <w:t xml:space="preserve">he first Sussex County </w:t>
      </w:r>
      <w:proofErr w:type="gramStart"/>
      <w:r w:rsidR="00905D31" w:rsidRPr="008945DA">
        <w:rPr>
          <w:rFonts w:asciiTheme="majorHAnsi" w:eastAsia="Calibri" w:hAnsiTheme="majorHAnsi" w:cs="Times New Roman"/>
        </w:rPr>
        <w:t>park</w:t>
      </w:r>
      <w:proofErr w:type="gramEnd"/>
      <w:r>
        <w:rPr>
          <w:rFonts w:asciiTheme="majorHAnsi" w:eastAsia="Calibri" w:hAnsiTheme="majorHAnsi" w:cs="Times New Roman"/>
        </w:rPr>
        <w:t xml:space="preserve">.  </w:t>
      </w:r>
      <w:r w:rsidR="00905D31" w:rsidRPr="008945DA">
        <w:rPr>
          <w:rFonts w:asciiTheme="majorHAnsi" w:eastAsia="Calibri" w:hAnsiTheme="majorHAnsi" w:cs="Times New Roman"/>
        </w:rPr>
        <w:t>DTF grant assistance used to acquir</w:t>
      </w:r>
      <w:r>
        <w:rPr>
          <w:rFonts w:asciiTheme="majorHAnsi" w:eastAsia="Calibri" w:hAnsiTheme="majorHAnsi" w:cs="Times New Roman"/>
        </w:rPr>
        <w:t>e property and a second DTF Trail G</w:t>
      </w:r>
      <w:r w:rsidR="00905D31" w:rsidRPr="008945DA">
        <w:rPr>
          <w:rFonts w:asciiTheme="majorHAnsi" w:eastAsia="Calibri" w:hAnsiTheme="majorHAnsi" w:cs="Times New Roman"/>
        </w:rPr>
        <w:t>rant to construct trails.  Sussex County is looking for another organization to have an on-site presence to oversee trail.</w:t>
      </w:r>
      <w:r>
        <w:rPr>
          <w:rFonts w:asciiTheme="majorHAnsi" w:eastAsia="Calibri" w:hAnsiTheme="majorHAnsi" w:cs="Times New Roman"/>
        </w:rPr>
        <w:t xml:space="preserve">  </w:t>
      </w:r>
    </w:p>
    <w:p w:rsidR="0035006C" w:rsidRDefault="0035006C" w:rsidP="00DD463A">
      <w:pPr>
        <w:spacing w:after="0" w:line="240" w:lineRule="auto"/>
        <w:rPr>
          <w:rFonts w:asciiTheme="majorHAnsi" w:eastAsia="Calibri" w:hAnsiTheme="majorHAnsi" w:cs="Times New Roman"/>
        </w:rPr>
      </w:pPr>
    </w:p>
    <w:p w:rsidR="00905D31" w:rsidRPr="008945DA" w:rsidRDefault="00905D31"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Charlie Emer</w:t>
      </w:r>
      <w:r w:rsidR="003B6C02">
        <w:rPr>
          <w:rFonts w:asciiTheme="majorHAnsi" w:eastAsia="Calibri" w:hAnsiTheme="majorHAnsi" w:cs="Times New Roman"/>
        </w:rPr>
        <w:t>son: Does the site get much use?  Ehemann:  D</w:t>
      </w:r>
      <w:r w:rsidRPr="008945DA">
        <w:rPr>
          <w:rFonts w:asciiTheme="majorHAnsi" w:eastAsia="Calibri" w:hAnsiTheme="majorHAnsi" w:cs="Times New Roman"/>
        </w:rPr>
        <w:t>oesn’t think that the park is officially open.  Moerschel: we need to address the issue of closure with the County.</w:t>
      </w:r>
    </w:p>
    <w:p w:rsidR="00905D31" w:rsidRPr="008945DA" w:rsidRDefault="00905D31" w:rsidP="00DD463A">
      <w:pPr>
        <w:spacing w:after="0" w:line="240" w:lineRule="auto"/>
        <w:rPr>
          <w:rFonts w:asciiTheme="majorHAnsi" w:eastAsia="Calibri" w:hAnsiTheme="majorHAnsi" w:cs="Times New Roman"/>
        </w:rPr>
      </w:pPr>
    </w:p>
    <w:p w:rsidR="003B6C02" w:rsidRDefault="00905D31"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M</w:t>
      </w:r>
      <w:r w:rsidR="003B6C02">
        <w:rPr>
          <w:rFonts w:asciiTheme="majorHAnsi" w:eastAsia="Calibri" w:hAnsiTheme="majorHAnsi" w:cs="Times New Roman"/>
        </w:rPr>
        <w:t xml:space="preserve">ill Creek Greenway Trail </w:t>
      </w:r>
      <w:proofErr w:type="gramStart"/>
      <w:r w:rsidR="003B6C02">
        <w:rPr>
          <w:rFonts w:asciiTheme="majorHAnsi" w:eastAsia="Calibri" w:hAnsiTheme="majorHAnsi" w:cs="Times New Roman"/>
        </w:rPr>
        <w:t>–  New</w:t>
      </w:r>
      <w:proofErr w:type="gramEnd"/>
      <w:r w:rsidR="003B6C02">
        <w:rPr>
          <w:rFonts w:asciiTheme="majorHAnsi" w:eastAsia="Calibri" w:hAnsiTheme="majorHAnsi" w:cs="Times New Roman"/>
        </w:rPr>
        <w:t xml:space="preserve"> Castle County was awarded a DTF Trail G</w:t>
      </w:r>
      <w:r w:rsidRPr="008945DA">
        <w:rPr>
          <w:rFonts w:asciiTheme="majorHAnsi" w:eastAsia="Calibri" w:hAnsiTheme="majorHAnsi" w:cs="Times New Roman"/>
        </w:rPr>
        <w:t>rant to construct a demonstration trail segment on the historic Camp Wright property.  Trail currently not connected to other properties.  Corps of Engineers asked for Bog Turtle survey that will take place next year.  The trail may be extended based on survey findings.</w:t>
      </w:r>
      <w:r w:rsidR="000E16F7" w:rsidRPr="008945DA">
        <w:rPr>
          <w:rFonts w:asciiTheme="majorHAnsi" w:eastAsia="Calibri" w:hAnsiTheme="majorHAnsi" w:cs="Times New Roman"/>
        </w:rPr>
        <w:t xml:space="preserve">  </w:t>
      </w:r>
    </w:p>
    <w:p w:rsidR="003B6C02" w:rsidRDefault="003B6C02" w:rsidP="00DD463A">
      <w:pPr>
        <w:spacing w:after="0" w:line="240" w:lineRule="auto"/>
        <w:rPr>
          <w:rFonts w:asciiTheme="majorHAnsi" w:eastAsia="Calibri" w:hAnsiTheme="majorHAnsi" w:cs="Times New Roman"/>
        </w:rPr>
      </w:pPr>
    </w:p>
    <w:p w:rsidR="00905D31" w:rsidRPr="008945DA" w:rsidRDefault="000E16F7"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Emerson: What are plans for buildings?  Ehemann: We do not know. Camp may have been active in 1970s.</w:t>
      </w:r>
    </w:p>
    <w:p w:rsidR="00FF02D3" w:rsidRPr="008945DA" w:rsidRDefault="00FF02D3" w:rsidP="00DD463A">
      <w:pPr>
        <w:spacing w:after="0" w:line="240" w:lineRule="auto"/>
        <w:rPr>
          <w:rFonts w:asciiTheme="majorHAnsi" w:eastAsia="Calibri" w:hAnsiTheme="majorHAnsi" w:cs="Times New Roman"/>
          <w:b/>
        </w:rPr>
      </w:pPr>
    </w:p>
    <w:p w:rsidR="000E16F7" w:rsidRPr="008945DA" w:rsidRDefault="000E16F7" w:rsidP="00DD463A">
      <w:pPr>
        <w:spacing w:after="0" w:line="240" w:lineRule="auto"/>
        <w:rPr>
          <w:rFonts w:asciiTheme="majorHAnsi" w:eastAsia="Calibri" w:hAnsiTheme="majorHAnsi" w:cs="Times New Roman"/>
          <w:b/>
        </w:rPr>
      </w:pPr>
      <w:r w:rsidRPr="008945DA">
        <w:rPr>
          <w:rFonts w:asciiTheme="majorHAnsi" w:eastAsia="Calibri" w:hAnsiTheme="majorHAnsi" w:cs="Times New Roman"/>
          <w:b/>
        </w:rPr>
        <w:t xml:space="preserve">Trail Ranking </w:t>
      </w:r>
    </w:p>
    <w:p w:rsidR="000E16F7" w:rsidRPr="008945DA" w:rsidRDefault="003B6C02" w:rsidP="00DD463A">
      <w:pPr>
        <w:spacing w:after="0" w:line="240" w:lineRule="auto"/>
        <w:rPr>
          <w:rFonts w:asciiTheme="majorHAnsi" w:eastAsia="Calibri" w:hAnsiTheme="majorHAnsi" w:cs="Times New Roman"/>
        </w:rPr>
      </w:pPr>
      <w:r>
        <w:rPr>
          <w:rFonts w:asciiTheme="majorHAnsi" w:eastAsia="Calibri" w:hAnsiTheme="majorHAnsi" w:cs="Times New Roman"/>
        </w:rPr>
        <w:t>Bob Ehemann briefed the Council on the Trail Ranking Committees work.</w:t>
      </w:r>
      <w:r w:rsidR="000E16F7" w:rsidRPr="008945DA">
        <w:rPr>
          <w:rFonts w:asciiTheme="majorHAnsi" w:eastAsia="Calibri" w:hAnsiTheme="majorHAnsi" w:cs="Times New Roman"/>
        </w:rPr>
        <w:t xml:space="preserve">   About a year ago the Council began discussing how trail </w:t>
      </w:r>
      <w:r>
        <w:rPr>
          <w:rFonts w:asciiTheme="majorHAnsi" w:eastAsia="Calibri" w:hAnsiTheme="majorHAnsi" w:cs="Times New Roman"/>
        </w:rPr>
        <w:t xml:space="preserve">modeling </w:t>
      </w:r>
      <w:r w:rsidR="000E16F7" w:rsidRPr="008945DA">
        <w:rPr>
          <w:rFonts w:asciiTheme="majorHAnsi" w:eastAsia="Calibri" w:hAnsiTheme="majorHAnsi" w:cs="Times New Roman"/>
        </w:rPr>
        <w:t xml:space="preserve">could be incorporated in to the ranking of DTF grant projects and Governor Trail &amp; Pathway projects.  Gary Kirk, John Martin, Charlie Emerson, Ehemann and Moerschel have met 4 or 5 time this year to develop ranking criteria.  </w:t>
      </w:r>
      <w:r>
        <w:rPr>
          <w:rFonts w:asciiTheme="majorHAnsi" w:eastAsia="Calibri" w:hAnsiTheme="majorHAnsi" w:cs="Times New Roman"/>
        </w:rPr>
        <w:t xml:space="preserve">Committee has developed a solid </w:t>
      </w:r>
      <w:r w:rsidR="009A13A6" w:rsidRPr="008945DA">
        <w:rPr>
          <w:rFonts w:asciiTheme="majorHAnsi" w:eastAsia="Calibri" w:hAnsiTheme="majorHAnsi" w:cs="Times New Roman"/>
        </w:rPr>
        <w:t>f</w:t>
      </w:r>
      <w:r w:rsidR="00105226" w:rsidRPr="008945DA">
        <w:rPr>
          <w:rFonts w:asciiTheme="majorHAnsi" w:eastAsia="Calibri" w:hAnsiTheme="majorHAnsi" w:cs="Times New Roman"/>
        </w:rPr>
        <w:t xml:space="preserve">oundation for a two part evaluation. </w:t>
      </w:r>
    </w:p>
    <w:p w:rsidR="00105226" w:rsidRPr="008945DA" w:rsidRDefault="00105226" w:rsidP="00105226">
      <w:pPr>
        <w:spacing w:after="0" w:line="240" w:lineRule="auto"/>
        <w:rPr>
          <w:rFonts w:asciiTheme="majorHAnsi" w:eastAsia="Calibri" w:hAnsiTheme="majorHAnsi" w:cs="Times New Roman"/>
        </w:rPr>
      </w:pPr>
    </w:p>
    <w:p w:rsidR="00105226" w:rsidRPr="008945DA" w:rsidRDefault="00105226" w:rsidP="00105226">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Part 1 – Ranks </w:t>
      </w:r>
      <w:r w:rsidR="009A13A6" w:rsidRPr="008945DA">
        <w:rPr>
          <w:rFonts w:asciiTheme="majorHAnsi" w:eastAsia="Calibri" w:hAnsiTheme="majorHAnsi" w:cs="Times New Roman"/>
        </w:rPr>
        <w:t>how well</w:t>
      </w:r>
      <w:r w:rsidRPr="008945DA">
        <w:rPr>
          <w:rFonts w:asciiTheme="majorHAnsi" w:eastAsia="Calibri" w:hAnsiTheme="majorHAnsi" w:cs="Times New Roman"/>
        </w:rPr>
        <w:t xml:space="preserve"> sponsor demonstrates:</w:t>
      </w:r>
    </w:p>
    <w:p w:rsidR="000E16F7" w:rsidRPr="008945DA" w:rsidRDefault="000E16F7" w:rsidP="00105226">
      <w:pPr>
        <w:pStyle w:val="ListParagraph"/>
        <w:numPr>
          <w:ilvl w:val="0"/>
          <w:numId w:val="9"/>
        </w:numPr>
        <w:spacing w:after="0" w:line="240" w:lineRule="auto"/>
        <w:rPr>
          <w:rFonts w:asciiTheme="majorHAnsi" w:eastAsia="Calibri" w:hAnsiTheme="majorHAnsi" w:cs="Times New Roman"/>
        </w:rPr>
      </w:pPr>
      <w:r w:rsidRPr="008945DA">
        <w:rPr>
          <w:rFonts w:asciiTheme="majorHAnsi" w:eastAsia="Calibri" w:hAnsiTheme="majorHAnsi" w:cs="Times New Roman"/>
        </w:rPr>
        <w:t>project addressed in a comprehensive or other plan</w:t>
      </w:r>
    </w:p>
    <w:p w:rsidR="000E16F7" w:rsidRPr="008945DA" w:rsidRDefault="000E16F7" w:rsidP="000E16F7">
      <w:pPr>
        <w:pStyle w:val="ListParagraph"/>
        <w:numPr>
          <w:ilvl w:val="0"/>
          <w:numId w:val="6"/>
        </w:numPr>
        <w:spacing w:after="0" w:line="240" w:lineRule="auto"/>
        <w:rPr>
          <w:rFonts w:asciiTheme="majorHAnsi" w:eastAsia="Calibri" w:hAnsiTheme="majorHAnsi" w:cs="Times New Roman"/>
        </w:rPr>
      </w:pPr>
      <w:r w:rsidRPr="008945DA">
        <w:rPr>
          <w:rFonts w:asciiTheme="majorHAnsi" w:eastAsia="Calibri" w:hAnsiTheme="majorHAnsi" w:cs="Times New Roman"/>
        </w:rPr>
        <w:t>degree of public participation</w:t>
      </w:r>
    </w:p>
    <w:p w:rsidR="000E16F7" w:rsidRPr="008945DA" w:rsidRDefault="000E16F7" w:rsidP="000E16F7">
      <w:pPr>
        <w:pStyle w:val="ListParagraph"/>
        <w:numPr>
          <w:ilvl w:val="0"/>
          <w:numId w:val="6"/>
        </w:numPr>
        <w:spacing w:after="0" w:line="240" w:lineRule="auto"/>
        <w:rPr>
          <w:rFonts w:asciiTheme="majorHAnsi" w:eastAsia="Calibri" w:hAnsiTheme="majorHAnsi" w:cs="Times New Roman"/>
        </w:rPr>
      </w:pPr>
      <w:r w:rsidRPr="008945DA">
        <w:rPr>
          <w:rFonts w:asciiTheme="majorHAnsi" w:eastAsia="Calibri" w:hAnsiTheme="majorHAnsi" w:cs="Times New Roman"/>
        </w:rPr>
        <w:t>trail network – how project connects, fills gaps</w:t>
      </w:r>
    </w:p>
    <w:p w:rsidR="000E16F7" w:rsidRPr="008945DA" w:rsidRDefault="000E16F7" w:rsidP="000E16F7">
      <w:pPr>
        <w:pStyle w:val="ListParagraph"/>
        <w:numPr>
          <w:ilvl w:val="0"/>
          <w:numId w:val="6"/>
        </w:numPr>
        <w:spacing w:after="0" w:line="240" w:lineRule="auto"/>
        <w:rPr>
          <w:rFonts w:asciiTheme="majorHAnsi" w:eastAsia="Calibri" w:hAnsiTheme="majorHAnsi" w:cs="Times New Roman"/>
        </w:rPr>
      </w:pPr>
      <w:r w:rsidRPr="008945DA">
        <w:rPr>
          <w:rFonts w:asciiTheme="majorHAnsi" w:eastAsia="Calibri" w:hAnsiTheme="majorHAnsi" w:cs="Times New Roman"/>
        </w:rPr>
        <w:t>recreational asset connections</w:t>
      </w:r>
    </w:p>
    <w:p w:rsidR="00A01E30" w:rsidRDefault="00A01E30" w:rsidP="000E16F7">
      <w:pPr>
        <w:pStyle w:val="ListParagraph"/>
        <w:numPr>
          <w:ilvl w:val="0"/>
          <w:numId w:val="6"/>
        </w:num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support facilities – restrooms, way finding, </w:t>
      </w:r>
      <w:r w:rsidR="003B6C02">
        <w:rPr>
          <w:rFonts w:asciiTheme="majorHAnsi" w:eastAsia="Calibri" w:hAnsiTheme="majorHAnsi" w:cs="Times New Roman"/>
        </w:rPr>
        <w:t xml:space="preserve">trailhead parking, </w:t>
      </w:r>
      <w:r w:rsidRPr="008945DA">
        <w:rPr>
          <w:rFonts w:asciiTheme="majorHAnsi" w:eastAsia="Calibri" w:hAnsiTheme="majorHAnsi" w:cs="Times New Roman"/>
        </w:rPr>
        <w:t>other</w:t>
      </w:r>
    </w:p>
    <w:p w:rsidR="003B6C02" w:rsidRPr="008945DA" w:rsidRDefault="003B6C02" w:rsidP="000E16F7">
      <w:pPr>
        <w:pStyle w:val="ListParagraph"/>
        <w:numPr>
          <w:ilvl w:val="0"/>
          <w:numId w:val="6"/>
        </w:numPr>
        <w:spacing w:after="0" w:line="240" w:lineRule="auto"/>
        <w:rPr>
          <w:rFonts w:asciiTheme="majorHAnsi" w:eastAsia="Calibri" w:hAnsiTheme="majorHAnsi" w:cs="Times New Roman"/>
        </w:rPr>
      </w:pPr>
      <w:r>
        <w:rPr>
          <w:rFonts w:asciiTheme="majorHAnsi" w:eastAsia="Calibri" w:hAnsiTheme="majorHAnsi" w:cs="Times New Roman"/>
        </w:rPr>
        <w:t>natural and cultural/historic site a</w:t>
      </w:r>
      <w:r w:rsidR="0042519C">
        <w:rPr>
          <w:rFonts w:asciiTheme="majorHAnsi" w:eastAsia="Calibri" w:hAnsiTheme="majorHAnsi" w:cs="Times New Roman"/>
        </w:rPr>
        <w:t>c</w:t>
      </w:r>
      <w:r>
        <w:rPr>
          <w:rFonts w:asciiTheme="majorHAnsi" w:eastAsia="Calibri" w:hAnsiTheme="majorHAnsi" w:cs="Times New Roman"/>
        </w:rPr>
        <w:t>cess</w:t>
      </w:r>
    </w:p>
    <w:p w:rsidR="009A13A6" w:rsidRDefault="009A13A6" w:rsidP="000E16F7">
      <w:pPr>
        <w:pStyle w:val="ListParagraph"/>
        <w:numPr>
          <w:ilvl w:val="0"/>
          <w:numId w:val="6"/>
        </w:numPr>
        <w:spacing w:after="0" w:line="240" w:lineRule="auto"/>
        <w:rPr>
          <w:rFonts w:asciiTheme="majorHAnsi" w:eastAsia="Calibri" w:hAnsiTheme="majorHAnsi" w:cs="Times New Roman"/>
        </w:rPr>
      </w:pPr>
      <w:r w:rsidRPr="008945DA">
        <w:rPr>
          <w:rFonts w:asciiTheme="majorHAnsi" w:eastAsia="Calibri" w:hAnsiTheme="majorHAnsi" w:cs="Times New Roman"/>
        </w:rPr>
        <w:t>accessibility</w:t>
      </w:r>
    </w:p>
    <w:p w:rsidR="003B6C02" w:rsidRPr="008945DA" w:rsidRDefault="003B6C02" w:rsidP="000E16F7">
      <w:pPr>
        <w:pStyle w:val="ListParagraph"/>
        <w:numPr>
          <w:ilvl w:val="0"/>
          <w:numId w:val="6"/>
        </w:numPr>
        <w:spacing w:after="0" w:line="240" w:lineRule="auto"/>
        <w:rPr>
          <w:rFonts w:asciiTheme="majorHAnsi" w:eastAsia="Calibri" w:hAnsiTheme="majorHAnsi" w:cs="Times New Roman"/>
        </w:rPr>
      </w:pPr>
      <w:r>
        <w:rPr>
          <w:rFonts w:asciiTheme="majorHAnsi" w:eastAsia="Calibri" w:hAnsiTheme="majorHAnsi" w:cs="Times New Roman"/>
        </w:rPr>
        <w:t>transportation and destination links</w:t>
      </w:r>
    </w:p>
    <w:p w:rsidR="003B6C02" w:rsidRDefault="003B6C02" w:rsidP="000E16F7">
      <w:pPr>
        <w:pStyle w:val="ListParagraph"/>
        <w:numPr>
          <w:ilvl w:val="0"/>
          <w:numId w:val="6"/>
        </w:numPr>
        <w:spacing w:after="0" w:line="240" w:lineRule="auto"/>
        <w:rPr>
          <w:rFonts w:asciiTheme="majorHAnsi" w:eastAsia="Calibri" w:hAnsiTheme="majorHAnsi" w:cs="Times New Roman"/>
        </w:rPr>
      </w:pPr>
      <w:r>
        <w:rPr>
          <w:rFonts w:asciiTheme="majorHAnsi" w:eastAsia="Calibri" w:hAnsiTheme="majorHAnsi" w:cs="Times New Roman"/>
        </w:rPr>
        <w:t>resource protection and environmental impacts</w:t>
      </w:r>
    </w:p>
    <w:p w:rsidR="003B6C02" w:rsidRDefault="003B6C02" w:rsidP="000E16F7">
      <w:pPr>
        <w:pStyle w:val="ListParagraph"/>
        <w:numPr>
          <w:ilvl w:val="0"/>
          <w:numId w:val="6"/>
        </w:numPr>
        <w:spacing w:after="0" w:line="240" w:lineRule="auto"/>
        <w:rPr>
          <w:rFonts w:asciiTheme="majorHAnsi" w:eastAsia="Calibri" w:hAnsiTheme="majorHAnsi" w:cs="Times New Roman"/>
        </w:rPr>
      </w:pPr>
      <w:r>
        <w:rPr>
          <w:rFonts w:asciiTheme="majorHAnsi" w:eastAsia="Calibri" w:hAnsiTheme="majorHAnsi" w:cs="Times New Roman"/>
        </w:rPr>
        <w:t>matching funds</w:t>
      </w:r>
    </w:p>
    <w:p w:rsidR="009A13A6" w:rsidRDefault="003B6C02" w:rsidP="000E16F7">
      <w:pPr>
        <w:pStyle w:val="ListParagraph"/>
        <w:numPr>
          <w:ilvl w:val="0"/>
          <w:numId w:val="6"/>
        </w:numPr>
        <w:spacing w:after="0" w:line="240" w:lineRule="auto"/>
        <w:rPr>
          <w:rFonts w:asciiTheme="majorHAnsi" w:eastAsia="Calibri" w:hAnsiTheme="majorHAnsi" w:cs="Times New Roman"/>
        </w:rPr>
      </w:pPr>
      <w:r>
        <w:rPr>
          <w:rFonts w:asciiTheme="majorHAnsi" w:eastAsia="Calibri" w:hAnsiTheme="majorHAnsi" w:cs="Times New Roman"/>
        </w:rPr>
        <w:t xml:space="preserve">future </w:t>
      </w:r>
      <w:r w:rsidR="009A13A6" w:rsidRPr="008945DA">
        <w:rPr>
          <w:rFonts w:asciiTheme="majorHAnsi" w:eastAsia="Calibri" w:hAnsiTheme="majorHAnsi" w:cs="Times New Roman"/>
        </w:rPr>
        <w:t>maintenance</w:t>
      </w:r>
    </w:p>
    <w:p w:rsidR="009A13A6" w:rsidRPr="008945DA" w:rsidRDefault="009A13A6" w:rsidP="009A13A6">
      <w:pPr>
        <w:spacing w:after="0" w:line="240" w:lineRule="auto"/>
        <w:rPr>
          <w:rFonts w:asciiTheme="majorHAnsi" w:eastAsia="Calibri" w:hAnsiTheme="majorHAnsi" w:cs="Times New Roman"/>
        </w:rPr>
      </w:pPr>
    </w:p>
    <w:p w:rsidR="009A13A6" w:rsidRPr="008945DA" w:rsidRDefault="009A13A6" w:rsidP="009A13A6">
      <w:pPr>
        <w:spacing w:after="0" w:line="240" w:lineRule="auto"/>
        <w:rPr>
          <w:rFonts w:asciiTheme="majorHAnsi" w:eastAsia="Calibri" w:hAnsiTheme="majorHAnsi" w:cs="Times New Roman"/>
        </w:rPr>
      </w:pPr>
      <w:r w:rsidRPr="008945DA">
        <w:rPr>
          <w:rFonts w:asciiTheme="majorHAnsi" w:eastAsia="Calibri" w:hAnsiTheme="majorHAnsi" w:cs="Times New Roman"/>
        </w:rPr>
        <w:t>Modeling ranking:</w:t>
      </w:r>
    </w:p>
    <w:p w:rsidR="009A13A6" w:rsidRPr="008945DA" w:rsidRDefault="009A13A6" w:rsidP="009A13A6">
      <w:pPr>
        <w:pStyle w:val="ListParagraph"/>
        <w:numPr>
          <w:ilvl w:val="0"/>
          <w:numId w:val="7"/>
        </w:numPr>
        <w:spacing w:after="0" w:line="240" w:lineRule="auto"/>
        <w:rPr>
          <w:rFonts w:asciiTheme="majorHAnsi" w:eastAsia="Calibri" w:hAnsiTheme="majorHAnsi" w:cs="Times New Roman"/>
        </w:rPr>
      </w:pPr>
      <w:r w:rsidRPr="008945DA">
        <w:rPr>
          <w:rFonts w:asciiTheme="majorHAnsi" w:eastAsia="Calibri" w:hAnsiTheme="majorHAnsi" w:cs="Times New Roman"/>
        </w:rPr>
        <w:t>proximity to people</w:t>
      </w:r>
    </w:p>
    <w:p w:rsidR="009A13A6" w:rsidRPr="008945DA" w:rsidRDefault="003B6C02" w:rsidP="009A13A6">
      <w:pPr>
        <w:pStyle w:val="ListParagraph"/>
        <w:numPr>
          <w:ilvl w:val="0"/>
          <w:numId w:val="7"/>
        </w:numPr>
        <w:spacing w:after="0" w:line="240" w:lineRule="auto"/>
        <w:rPr>
          <w:rFonts w:asciiTheme="majorHAnsi" w:eastAsia="Calibri" w:hAnsiTheme="majorHAnsi" w:cs="Times New Roman"/>
        </w:rPr>
      </w:pPr>
      <w:r>
        <w:rPr>
          <w:rFonts w:asciiTheme="majorHAnsi" w:eastAsia="Calibri" w:hAnsiTheme="majorHAnsi" w:cs="Times New Roman"/>
        </w:rPr>
        <w:t>access to areas previously not connected</w:t>
      </w:r>
    </w:p>
    <w:p w:rsidR="009A13A6" w:rsidRPr="008945DA" w:rsidRDefault="009A13A6" w:rsidP="009A13A6">
      <w:pPr>
        <w:pStyle w:val="ListParagraph"/>
        <w:numPr>
          <w:ilvl w:val="0"/>
          <w:numId w:val="7"/>
        </w:numPr>
        <w:spacing w:after="0" w:line="240" w:lineRule="auto"/>
        <w:rPr>
          <w:rFonts w:asciiTheme="majorHAnsi" w:eastAsia="Calibri" w:hAnsiTheme="majorHAnsi" w:cs="Times New Roman"/>
        </w:rPr>
      </w:pPr>
      <w:r w:rsidRPr="008945DA">
        <w:rPr>
          <w:rFonts w:asciiTheme="majorHAnsi" w:eastAsia="Calibri" w:hAnsiTheme="majorHAnsi" w:cs="Times New Roman"/>
        </w:rPr>
        <w:t>multiple uses</w:t>
      </w:r>
    </w:p>
    <w:p w:rsidR="003B6C02" w:rsidRDefault="003B6C02" w:rsidP="009A13A6">
      <w:pPr>
        <w:pStyle w:val="ListParagraph"/>
        <w:numPr>
          <w:ilvl w:val="0"/>
          <w:numId w:val="7"/>
        </w:numPr>
        <w:spacing w:after="0" w:line="240" w:lineRule="auto"/>
        <w:rPr>
          <w:rFonts w:asciiTheme="majorHAnsi" w:eastAsia="Calibri" w:hAnsiTheme="majorHAnsi" w:cs="Times New Roman"/>
        </w:rPr>
      </w:pPr>
      <w:r>
        <w:rPr>
          <w:rFonts w:asciiTheme="majorHAnsi" w:eastAsia="Calibri" w:hAnsiTheme="majorHAnsi" w:cs="Times New Roman"/>
        </w:rPr>
        <w:t>demographic impacts of proposed trails</w:t>
      </w:r>
    </w:p>
    <w:p w:rsidR="009A13A6" w:rsidRDefault="009A13A6" w:rsidP="009A13A6">
      <w:pPr>
        <w:pStyle w:val="ListParagraph"/>
        <w:numPr>
          <w:ilvl w:val="0"/>
          <w:numId w:val="7"/>
        </w:numPr>
        <w:spacing w:after="0" w:line="240" w:lineRule="auto"/>
        <w:rPr>
          <w:rFonts w:asciiTheme="majorHAnsi" w:eastAsia="Calibri" w:hAnsiTheme="majorHAnsi" w:cs="Times New Roman"/>
        </w:rPr>
      </w:pPr>
      <w:r w:rsidRPr="008945DA">
        <w:rPr>
          <w:rFonts w:asciiTheme="majorHAnsi" w:eastAsia="Calibri" w:hAnsiTheme="majorHAnsi" w:cs="Times New Roman"/>
        </w:rPr>
        <w:t>trail classifications</w:t>
      </w:r>
    </w:p>
    <w:p w:rsidR="009A13A6" w:rsidRPr="008945DA" w:rsidRDefault="00105226" w:rsidP="009A13A6">
      <w:pPr>
        <w:pStyle w:val="ListParagraph"/>
        <w:numPr>
          <w:ilvl w:val="0"/>
          <w:numId w:val="7"/>
        </w:num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access to businesses, schools, parks, other facilities </w:t>
      </w:r>
    </w:p>
    <w:p w:rsidR="00105226" w:rsidRPr="008945DA" w:rsidRDefault="00105226" w:rsidP="009A13A6">
      <w:pPr>
        <w:pStyle w:val="ListParagraph"/>
        <w:numPr>
          <w:ilvl w:val="0"/>
          <w:numId w:val="7"/>
        </w:numPr>
        <w:spacing w:after="0" w:line="240" w:lineRule="auto"/>
        <w:rPr>
          <w:rFonts w:asciiTheme="majorHAnsi" w:eastAsia="Calibri" w:hAnsiTheme="majorHAnsi" w:cs="Times New Roman"/>
        </w:rPr>
      </w:pPr>
      <w:r w:rsidRPr="008945DA">
        <w:rPr>
          <w:rFonts w:asciiTheme="majorHAnsi" w:eastAsia="Calibri" w:hAnsiTheme="majorHAnsi" w:cs="Times New Roman"/>
        </w:rPr>
        <w:t>proximity to public transportation</w:t>
      </w:r>
    </w:p>
    <w:p w:rsidR="00105226" w:rsidRDefault="00105226" w:rsidP="009A13A6">
      <w:pPr>
        <w:pStyle w:val="ListParagraph"/>
        <w:numPr>
          <w:ilvl w:val="0"/>
          <w:numId w:val="7"/>
        </w:numPr>
        <w:spacing w:after="0" w:line="240" w:lineRule="auto"/>
        <w:rPr>
          <w:rFonts w:asciiTheme="majorHAnsi" w:eastAsia="Calibri" w:hAnsiTheme="majorHAnsi" w:cs="Times New Roman"/>
        </w:rPr>
      </w:pPr>
      <w:r w:rsidRPr="008945DA">
        <w:rPr>
          <w:rFonts w:asciiTheme="majorHAnsi" w:eastAsia="Calibri" w:hAnsiTheme="majorHAnsi" w:cs="Times New Roman"/>
        </w:rPr>
        <w:t>State Strategies for Spending</w:t>
      </w:r>
    </w:p>
    <w:p w:rsidR="003B6C02" w:rsidRPr="008945DA" w:rsidRDefault="003B6C02" w:rsidP="009A13A6">
      <w:pPr>
        <w:pStyle w:val="ListParagraph"/>
        <w:numPr>
          <w:ilvl w:val="0"/>
          <w:numId w:val="7"/>
        </w:numPr>
        <w:spacing w:after="0" w:line="240" w:lineRule="auto"/>
        <w:rPr>
          <w:rFonts w:asciiTheme="majorHAnsi" w:eastAsia="Calibri" w:hAnsiTheme="majorHAnsi" w:cs="Times New Roman"/>
        </w:rPr>
      </w:pPr>
      <w:r>
        <w:rPr>
          <w:rFonts w:asciiTheme="majorHAnsi" w:eastAsia="Calibri" w:hAnsiTheme="majorHAnsi" w:cs="Times New Roman"/>
        </w:rPr>
        <w:t>Applicants history of maintaining existing facilities</w:t>
      </w:r>
    </w:p>
    <w:p w:rsidR="00105226" w:rsidRPr="008945DA" w:rsidRDefault="00105226" w:rsidP="00105226">
      <w:pPr>
        <w:pStyle w:val="ListParagraph"/>
        <w:spacing w:after="0" w:line="240" w:lineRule="auto"/>
        <w:rPr>
          <w:rFonts w:asciiTheme="majorHAnsi" w:eastAsia="Calibri" w:hAnsiTheme="majorHAnsi" w:cs="Times New Roman"/>
        </w:rPr>
      </w:pPr>
    </w:p>
    <w:p w:rsidR="00B142FD" w:rsidRDefault="00BB7014" w:rsidP="00105226">
      <w:pPr>
        <w:spacing w:after="0" w:line="240" w:lineRule="auto"/>
        <w:rPr>
          <w:rFonts w:asciiTheme="majorHAnsi" w:eastAsia="Calibri" w:hAnsiTheme="majorHAnsi" w:cs="Times New Roman"/>
        </w:rPr>
      </w:pPr>
      <w:r>
        <w:rPr>
          <w:rFonts w:asciiTheme="majorHAnsi" w:eastAsia="Calibri" w:hAnsiTheme="majorHAnsi" w:cs="Times New Roman"/>
        </w:rPr>
        <w:t xml:space="preserve">Ehemann </w:t>
      </w:r>
      <w:r w:rsidR="00D6447C" w:rsidRPr="00D6447C">
        <w:rPr>
          <w:rFonts w:asciiTheme="majorHAnsi" w:eastAsia="Calibri" w:hAnsiTheme="majorHAnsi" w:cs="Times New Roman"/>
        </w:rPr>
        <w:t xml:space="preserve">explained </w:t>
      </w:r>
      <w:r w:rsidR="00D6447C">
        <w:rPr>
          <w:rFonts w:asciiTheme="majorHAnsi" w:eastAsia="Calibri" w:hAnsiTheme="majorHAnsi" w:cs="Times New Roman"/>
        </w:rPr>
        <w:t xml:space="preserve">that regional/destination parks are typically larger and </w:t>
      </w:r>
      <w:r w:rsidR="00B142FD">
        <w:rPr>
          <w:rFonts w:asciiTheme="majorHAnsi" w:eastAsia="Calibri" w:hAnsiTheme="majorHAnsi" w:cs="Times New Roman"/>
        </w:rPr>
        <w:t xml:space="preserve">may not be close to residential neighborhoods.  </w:t>
      </w:r>
      <w:r w:rsidR="00D6447C">
        <w:rPr>
          <w:rFonts w:asciiTheme="majorHAnsi" w:eastAsia="Calibri" w:hAnsiTheme="majorHAnsi" w:cs="Times New Roman"/>
        </w:rPr>
        <w:t xml:space="preserve">These parks may score low </w:t>
      </w:r>
      <w:r w:rsidR="0042519C">
        <w:rPr>
          <w:rFonts w:asciiTheme="majorHAnsi" w:eastAsia="Calibri" w:hAnsiTheme="majorHAnsi" w:cs="Times New Roman"/>
        </w:rPr>
        <w:t>for</w:t>
      </w:r>
      <w:r w:rsidR="00D6447C">
        <w:rPr>
          <w:rFonts w:asciiTheme="majorHAnsi" w:eastAsia="Calibri" w:hAnsiTheme="majorHAnsi" w:cs="Times New Roman"/>
        </w:rPr>
        <w:t xml:space="preserve"> the walking models</w:t>
      </w:r>
      <w:r w:rsidR="0042519C">
        <w:rPr>
          <w:rFonts w:asciiTheme="majorHAnsi" w:eastAsia="Calibri" w:hAnsiTheme="majorHAnsi" w:cs="Times New Roman"/>
        </w:rPr>
        <w:t xml:space="preserve"> but</w:t>
      </w:r>
      <w:r w:rsidR="00D6447C">
        <w:rPr>
          <w:rFonts w:asciiTheme="majorHAnsi" w:eastAsia="Calibri" w:hAnsiTheme="majorHAnsi" w:cs="Times New Roman"/>
        </w:rPr>
        <w:t xml:space="preserve"> are still important</w:t>
      </w:r>
      <w:r w:rsidR="00B142FD">
        <w:rPr>
          <w:rFonts w:asciiTheme="majorHAnsi" w:eastAsia="Calibri" w:hAnsiTheme="majorHAnsi" w:cs="Times New Roman"/>
        </w:rPr>
        <w:t xml:space="preserve"> places to make investments</w:t>
      </w:r>
      <w:r w:rsidR="00D6447C">
        <w:rPr>
          <w:rFonts w:asciiTheme="majorHAnsi" w:eastAsia="Calibri" w:hAnsiTheme="majorHAnsi" w:cs="Times New Roman"/>
        </w:rPr>
        <w:t xml:space="preserve">.  </w:t>
      </w:r>
    </w:p>
    <w:p w:rsidR="00BB7014" w:rsidRDefault="00BB7014" w:rsidP="00105226">
      <w:pPr>
        <w:spacing w:after="0" w:line="240" w:lineRule="auto"/>
        <w:rPr>
          <w:rFonts w:asciiTheme="majorHAnsi" w:eastAsia="Calibri" w:hAnsiTheme="majorHAnsi" w:cs="Times New Roman"/>
        </w:rPr>
      </w:pPr>
    </w:p>
    <w:p w:rsidR="00BB7014" w:rsidRDefault="00BB7014" w:rsidP="00105226">
      <w:pPr>
        <w:spacing w:after="0" w:line="240" w:lineRule="auto"/>
        <w:rPr>
          <w:rFonts w:asciiTheme="majorHAnsi" w:eastAsia="Calibri" w:hAnsiTheme="majorHAnsi" w:cs="Times New Roman"/>
        </w:rPr>
      </w:pPr>
    </w:p>
    <w:p w:rsidR="00105226" w:rsidRPr="008945DA" w:rsidRDefault="00BB7014" w:rsidP="00105226">
      <w:pPr>
        <w:spacing w:after="0" w:line="240" w:lineRule="auto"/>
        <w:rPr>
          <w:rFonts w:asciiTheme="majorHAnsi" w:eastAsia="Calibri" w:hAnsiTheme="majorHAnsi" w:cs="Times New Roman"/>
        </w:rPr>
      </w:pPr>
      <w:r>
        <w:rPr>
          <w:rFonts w:asciiTheme="majorHAnsi" w:eastAsia="Calibri" w:hAnsiTheme="majorHAnsi" w:cs="Times New Roman"/>
        </w:rPr>
        <w:lastRenderedPageBreak/>
        <w:t xml:space="preserve">Everhart: Consider adding to the application a demonstration of unique characteristics and/or conditions of the sponsor’s project.  </w:t>
      </w:r>
    </w:p>
    <w:p w:rsidR="00872C0E" w:rsidRDefault="00872C0E" w:rsidP="00872C0E">
      <w:pPr>
        <w:spacing w:after="0" w:line="240" w:lineRule="auto"/>
        <w:rPr>
          <w:rFonts w:asciiTheme="majorHAnsi" w:eastAsia="Calibri" w:hAnsiTheme="majorHAnsi" w:cs="Times New Roman"/>
        </w:rPr>
      </w:pPr>
    </w:p>
    <w:p w:rsidR="0035006C" w:rsidRPr="008945DA" w:rsidRDefault="0035006C" w:rsidP="0035006C">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Emerson: this ranking system is a guide to make decisions regarding grant submissions. </w:t>
      </w:r>
    </w:p>
    <w:p w:rsidR="0035006C" w:rsidRPr="008945DA" w:rsidRDefault="0035006C" w:rsidP="0035006C">
      <w:pPr>
        <w:spacing w:after="0" w:line="240" w:lineRule="auto"/>
        <w:rPr>
          <w:rFonts w:asciiTheme="majorHAnsi" w:eastAsia="Calibri" w:hAnsiTheme="majorHAnsi" w:cs="Times New Roman"/>
        </w:rPr>
      </w:pPr>
    </w:p>
    <w:p w:rsidR="0035006C" w:rsidRPr="008945DA" w:rsidRDefault="0035006C" w:rsidP="0035006C">
      <w:pPr>
        <w:spacing w:after="0" w:line="240" w:lineRule="auto"/>
        <w:rPr>
          <w:rFonts w:asciiTheme="majorHAnsi" w:eastAsia="Calibri" w:hAnsiTheme="majorHAnsi" w:cs="Times New Roman"/>
        </w:rPr>
      </w:pPr>
      <w:r w:rsidRPr="008945DA">
        <w:rPr>
          <w:rFonts w:asciiTheme="majorHAnsi" w:eastAsia="Calibri" w:hAnsiTheme="majorHAnsi" w:cs="Times New Roman"/>
        </w:rPr>
        <w:t>Moerschel: Administratively we can adjust priority changes to ranking based on need.  We can ask Council’s advice on priority investments ahead of the beginning of a grant cycle.  When we inform eligible agencies of Grant Program priorities [in any given year] this provides guidance in what can be submitted; it will help communities plan in advance of a grant submission.</w:t>
      </w:r>
    </w:p>
    <w:p w:rsidR="0035006C" w:rsidRDefault="0035006C" w:rsidP="00872C0E">
      <w:pPr>
        <w:spacing w:after="0" w:line="240" w:lineRule="auto"/>
        <w:rPr>
          <w:rFonts w:asciiTheme="majorHAnsi" w:eastAsia="Calibri" w:hAnsiTheme="majorHAnsi" w:cs="Times New Roman"/>
        </w:rPr>
      </w:pPr>
    </w:p>
    <w:p w:rsidR="00872C0E" w:rsidRPr="008945DA" w:rsidRDefault="00872C0E" w:rsidP="00872C0E">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Moerschel:  How would the Council like to proceed based on the Committee’s </w:t>
      </w:r>
      <w:proofErr w:type="gramStart"/>
      <w:r w:rsidRPr="008945DA">
        <w:rPr>
          <w:rFonts w:asciiTheme="majorHAnsi" w:eastAsia="Calibri" w:hAnsiTheme="majorHAnsi" w:cs="Times New Roman"/>
        </w:rPr>
        <w:t>work ?</w:t>
      </w:r>
      <w:proofErr w:type="gramEnd"/>
    </w:p>
    <w:p w:rsidR="00BB7014" w:rsidRDefault="00BB7014" w:rsidP="00105226">
      <w:pPr>
        <w:spacing w:after="0" w:line="240" w:lineRule="auto"/>
        <w:rPr>
          <w:rFonts w:asciiTheme="majorHAnsi" w:eastAsia="Calibri" w:hAnsiTheme="majorHAnsi" w:cs="Times New Roman"/>
        </w:rPr>
      </w:pPr>
    </w:p>
    <w:p w:rsidR="00872C0E" w:rsidRPr="008945DA" w:rsidRDefault="00872C0E" w:rsidP="00105226">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Emerson:  Are you looking for the Council to vote on the trail ranking as a </w:t>
      </w:r>
      <w:proofErr w:type="gramStart"/>
      <w:r w:rsidRPr="008945DA">
        <w:rPr>
          <w:rFonts w:asciiTheme="majorHAnsi" w:eastAsia="Calibri" w:hAnsiTheme="majorHAnsi" w:cs="Times New Roman"/>
        </w:rPr>
        <w:t>practice ?</w:t>
      </w:r>
      <w:proofErr w:type="gramEnd"/>
      <w:r w:rsidRPr="008945DA">
        <w:rPr>
          <w:rFonts w:asciiTheme="majorHAnsi" w:eastAsia="Calibri" w:hAnsiTheme="majorHAnsi" w:cs="Times New Roman"/>
        </w:rPr>
        <w:t xml:space="preserve"> </w:t>
      </w:r>
    </w:p>
    <w:p w:rsidR="00BB7014" w:rsidRDefault="00BB7014" w:rsidP="00105226">
      <w:pPr>
        <w:spacing w:after="0" w:line="240" w:lineRule="auto"/>
        <w:rPr>
          <w:rFonts w:asciiTheme="majorHAnsi" w:eastAsia="Calibri" w:hAnsiTheme="majorHAnsi" w:cs="Times New Roman"/>
        </w:rPr>
      </w:pPr>
    </w:p>
    <w:p w:rsidR="00872C0E" w:rsidRPr="008945DA" w:rsidRDefault="00872C0E" w:rsidP="00105226">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Moerschel: </w:t>
      </w:r>
      <w:r w:rsidR="0035006C">
        <w:rPr>
          <w:rFonts w:asciiTheme="majorHAnsi" w:eastAsia="Calibri" w:hAnsiTheme="majorHAnsi" w:cs="Times New Roman"/>
        </w:rPr>
        <w:t xml:space="preserve"> </w:t>
      </w:r>
      <w:r w:rsidRPr="008945DA">
        <w:rPr>
          <w:rFonts w:asciiTheme="majorHAnsi" w:eastAsia="Calibri" w:hAnsiTheme="majorHAnsi" w:cs="Times New Roman"/>
        </w:rPr>
        <w:t xml:space="preserve">In a previous meeting this year, the Council expressed interest in developing a ranking system that would be adopted. </w:t>
      </w:r>
    </w:p>
    <w:p w:rsidR="00BB7014" w:rsidRDefault="00BB7014" w:rsidP="00105226">
      <w:pPr>
        <w:spacing w:after="0" w:line="240" w:lineRule="auto"/>
        <w:rPr>
          <w:rFonts w:asciiTheme="majorHAnsi" w:eastAsia="Calibri" w:hAnsiTheme="majorHAnsi" w:cs="Times New Roman"/>
        </w:rPr>
      </w:pPr>
    </w:p>
    <w:p w:rsidR="00872C0E" w:rsidRPr="008945DA" w:rsidRDefault="00872C0E" w:rsidP="00105226">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Emerson:  The ranking needs to </w:t>
      </w:r>
      <w:proofErr w:type="spellStart"/>
      <w:proofErr w:type="gramStart"/>
      <w:r w:rsidRPr="008945DA">
        <w:rPr>
          <w:rFonts w:asciiTheme="majorHAnsi" w:eastAsia="Calibri" w:hAnsiTheme="majorHAnsi" w:cs="Times New Roman"/>
        </w:rPr>
        <w:t>shared</w:t>
      </w:r>
      <w:proofErr w:type="spellEnd"/>
      <w:proofErr w:type="gramEnd"/>
      <w:r w:rsidRPr="008945DA">
        <w:rPr>
          <w:rFonts w:asciiTheme="majorHAnsi" w:eastAsia="Calibri" w:hAnsiTheme="majorHAnsi" w:cs="Times New Roman"/>
        </w:rPr>
        <w:t xml:space="preserve"> with the Council for their review, questions, and comment.  That should be the next step.</w:t>
      </w:r>
    </w:p>
    <w:p w:rsidR="00BB7014" w:rsidRDefault="00BB7014" w:rsidP="00105226">
      <w:pPr>
        <w:spacing w:after="0" w:line="240" w:lineRule="auto"/>
        <w:rPr>
          <w:rFonts w:asciiTheme="majorHAnsi" w:eastAsia="Calibri" w:hAnsiTheme="majorHAnsi" w:cs="Times New Roman"/>
        </w:rPr>
      </w:pPr>
    </w:p>
    <w:p w:rsidR="00872C0E" w:rsidRPr="008945DA" w:rsidRDefault="00872C0E" w:rsidP="00105226">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Martin:  </w:t>
      </w:r>
      <w:r w:rsidR="0035006C">
        <w:rPr>
          <w:rFonts w:asciiTheme="majorHAnsi" w:eastAsia="Calibri" w:hAnsiTheme="majorHAnsi" w:cs="Times New Roman"/>
        </w:rPr>
        <w:t>Then t</w:t>
      </w:r>
      <w:r w:rsidRPr="008945DA">
        <w:rPr>
          <w:rFonts w:asciiTheme="majorHAnsi" w:eastAsia="Calibri" w:hAnsiTheme="majorHAnsi" w:cs="Times New Roman"/>
        </w:rPr>
        <w:t>ake action at the next meeting.</w:t>
      </w:r>
    </w:p>
    <w:p w:rsidR="00BB7014" w:rsidRDefault="00BB7014" w:rsidP="00105226">
      <w:pPr>
        <w:spacing w:after="0" w:line="240" w:lineRule="auto"/>
        <w:rPr>
          <w:rFonts w:asciiTheme="majorHAnsi" w:eastAsia="Calibri" w:hAnsiTheme="majorHAnsi" w:cs="Times New Roman"/>
        </w:rPr>
      </w:pPr>
    </w:p>
    <w:p w:rsidR="00872C0E" w:rsidRPr="008945DA" w:rsidRDefault="0035006C" w:rsidP="00105226">
      <w:pPr>
        <w:spacing w:after="0" w:line="240" w:lineRule="auto"/>
        <w:rPr>
          <w:rFonts w:asciiTheme="majorHAnsi" w:eastAsia="Calibri" w:hAnsiTheme="majorHAnsi" w:cs="Times New Roman"/>
        </w:rPr>
      </w:pPr>
      <w:r>
        <w:rPr>
          <w:rFonts w:asciiTheme="majorHAnsi" w:eastAsia="Calibri" w:hAnsiTheme="majorHAnsi" w:cs="Times New Roman"/>
        </w:rPr>
        <w:t>Moerschel: We will</w:t>
      </w:r>
      <w:r w:rsidR="00872C0E" w:rsidRPr="008945DA">
        <w:rPr>
          <w:rFonts w:asciiTheme="majorHAnsi" w:eastAsia="Calibri" w:hAnsiTheme="majorHAnsi" w:cs="Times New Roman"/>
        </w:rPr>
        <w:t xml:space="preserve"> send the ranking system after this meeting for Council review and adoption at the next meeting. </w:t>
      </w:r>
      <w:r w:rsidR="00DB4D41" w:rsidRPr="008945DA">
        <w:rPr>
          <w:rFonts w:asciiTheme="majorHAnsi" w:eastAsia="Calibri" w:hAnsiTheme="majorHAnsi" w:cs="Times New Roman"/>
        </w:rPr>
        <w:t xml:space="preserve"> Comments on the ranking system should go directly to Bob Ehemann.  </w:t>
      </w:r>
    </w:p>
    <w:p w:rsidR="00BB7014" w:rsidRDefault="00BB7014" w:rsidP="00105226">
      <w:pPr>
        <w:spacing w:after="0" w:line="240" w:lineRule="auto"/>
        <w:rPr>
          <w:rFonts w:asciiTheme="majorHAnsi" w:eastAsia="Calibri" w:hAnsiTheme="majorHAnsi" w:cs="Times New Roman"/>
        </w:rPr>
      </w:pPr>
    </w:p>
    <w:p w:rsidR="0035006C" w:rsidRDefault="00DB4D41" w:rsidP="00105226">
      <w:pPr>
        <w:spacing w:after="0" w:line="240" w:lineRule="auto"/>
        <w:rPr>
          <w:rFonts w:asciiTheme="majorHAnsi" w:eastAsia="Calibri" w:hAnsiTheme="majorHAnsi" w:cs="Times New Roman"/>
        </w:rPr>
      </w:pPr>
      <w:r w:rsidRPr="008945DA">
        <w:rPr>
          <w:rFonts w:asciiTheme="majorHAnsi" w:eastAsia="Calibri" w:hAnsiTheme="majorHAnsi" w:cs="Times New Roman"/>
        </w:rPr>
        <w:t>Emerson: It would be helpful to share the rankings on the projects and tested the model.</w:t>
      </w:r>
      <w:r w:rsidR="0035006C">
        <w:rPr>
          <w:rFonts w:asciiTheme="majorHAnsi" w:eastAsia="Calibri" w:hAnsiTheme="majorHAnsi" w:cs="Times New Roman"/>
        </w:rPr>
        <w:t xml:space="preserve"> </w:t>
      </w:r>
      <w:r w:rsidRPr="008945DA">
        <w:rPr>
          <w:rFonts w:asciiTheme="majorHAnsi" w:eastAsia="Calibri" w:hAnsiTheme="majorHAnsi" w:cs="Times New Roman"/>
        </w:rPr>
        <w:t xml:space="preserve">Overall the Ranking Committee is very pleased at where the criteria stand today.  </w:t>
      </w:r>
      <w:r w:rsidR="0035006C">
        <w:rPr>
          <w:rFonts w:asciiTheme="majorHAnsi" w:eastAsia="Calibri" w:hAnsiTheme="majorHAnsi" w:cs="Times New Roman"/>
        </w:rPr>
        <w:t xml:space="preserve"> </w:t>
      </w:r>
    </w:p>
    <w:p w:rsidR="00BB7014" w:rsidRDefault="00BB7014" w:rsidP="00105226">
      <w:pPr>
        <w:spacing w:after="0" w:line="240" w:lineRule="auto"/>
        <w:rPr>
          <w:rFonts w:asciiTheme="majorHAnsi" w:eastAsia="Calibri" w:hAnsiTheme="majorHAnsi" w:cs="Times New Roman"/>
        </w:rPr>
      </w:pPr>
    </w:p>
    <w:p w:rsidR="00DB4D41" w:rsidRPr="008945DA" w:rsidRDefault="00DB4D41" w:rsidP="00105226">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Martin:  We used examples of existing projects to test to see how they would have scored.  </w:t>
      </w:r>
    </w:p>
    <w:p w:rsidR="00BB7014" w:rsidRDefault="00BB7014" w:rsidP="00105226">
      <w:pPr>
        <w:spacing w:after="0" w:line="240" w:lineRule="auto"/>
        <w:rPr>
          <w:rFonts w:asciiTheme="majorHAnsi" w:eastAsia="Calibri" w:hAnsiTheme="majorHAnsi" w:cs="Times New Roman"/>
        </w:rPr>
      </w:pPr>
    </w:p>
    <w:p w:rsidR="00DB4D41" w:rsidRPr="008945DA" w:rsidRDefault="00DB4D41" w:rsidP="00105226">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Moerschel:  We will send a complete package of the proposed ranking and test case scores. Maps trail projects with other trails, </w:t>
      </w:r>
      <w:proofErr w:type="gramStart"/>
      <w:r w:rsidRPr="008945DA">
        <w:rPr>
          <w:rFonts w:asciiTheme="majorHAnsi" w:eastAsia="Calibri" w:hAnsiTheme="majorHAnsi" w:cs="Times New Roman"/>
        </w:rPr>
        <w:t>amenities,</w:t>
      </w:r>
      <w:proofErr w:type="gramEnd"/>
      <w:r w:rsidRPr="008945DA">
        <w:rPr>
          <w:rFonts w:asciiTheme="majorHAnsi" w:eastAsia="Calibri" w:hAnsiTheme="majorHAnsi" w:cs="Times New Roman"/>
        </w:rPr>
        <w:t xml:space="preserve"> facilities, etc. should be part of the package to give Council a complete picture for evaluation of the ranking tool.   We will mail a complete package. </w:t>
      </w:r>
    </w:p>
    <w:p w:rsidR="009A13A6" w:rsidRPr="008945DA" w:rsidRDefault="009A13A6" w:rsidP="000E16F7">
      <w:pPr>
        <w:spacing w:after="0" w:line="240" w:lineRule="auto"/>
        <w:rPr>
          <w:rFonts w:asciiTheme="majorHAnsi" w:eastAsia="Calibri" w:hAnsiTheme="majorHAnsi" w:cs="Times New Roman"/>
        </w:rPr>
      </w:pPr>
    </w:p>
    <w:p w:rsidR="009A13A6" w:rsidRPr="0035006C" w:rsidRDefault="0035006C" w:rsidP="000E16F7">
      <w:pPr>
        <w:spacing w:after="0" w:line="240" w:lineRule="auto"/>
        <w:rPr>
          <w:rFonts w:asciiTheme="majorHAnsi" w:eastAsia="Calibri" w:hAnsiTheme="majorHAnsi" w:cs="Times New Roman"/>
          <w:b/>
        </w:rPr>
      </w:pPr>
      <w:r w:rsidRPr="0035006C">
        <w:rPr>
          <w:rFonts w:asciiTheme="majorHAnsi" w:eastAsia="Calibri" w:hAnsiTheme="majorHAnsi" w:cs="Times New Roman"/>
          <w:b/>
        </w:rPr>
        <w:t>Recreational Trail Users Report</w:t>
      </w:r>
    </w:p>
    <w:p w:rsidR="00DB4D41" w:rsidRPr="008945DA" w:rsidRDefault="00DB4D41" w:rsidP="00DB4D41">
      <w:pPr>
        <w:pStyle w:val="NoSpacing"/>
        <w:rPr>
          <w:rFonts w:asciiTheme="majorHAnsi" w:hAnsiTheme="majorHAnsi"/>
          <w:u w:val="single"/>
        </w:rPr>
      </w:pPr>
      <w:r w:rsidRPr="008945DA">
        <w:rPr>
          <w:rFonts w:asciiTheme="majorHAnsi" w:hAnsiTheme="majorHAnsi"/>
          <w:u w:val="single"/>
        </w:rPr>
        <w:t xml:space="preserve">Hiking </w:t>
      </w:r>
    </w:p>
    <w:p w:rsidR="00DB4D41" w:rsidRPr="008945DA" w:rsidRDefault="00DB4D41" w:rsidP="00DB4D41">
      <w:pPr>
        <w:pStyle w:val="NoSpacing"/>
        <w:rPr>
          <w:rFonts w:asciiTheme="majorHAnsi" w:eastAsia="Times New Roman" w:hAnsiTheme="majorHAnsi" w:cs="Arial"/>
          <w:color w:val="000000"/>
        </w:rPr>
      </w:pPr>
      <w:r w:rsidRPr="008945DA">
        <w:rPr>
          <w:rFonts w:asciiTheme="majorHAnsi" w:eastAsia="Times New Roman" w:hAnsiTheme="majorHAnsi" w:cs="Arial"/>
          <w:color w:val="000000"/>
        </w:rPr>
        <w:t xml:space="preserve">Wendel Cassel: The Tri-State Trail was completed on Sunday, September 27th.  The trail became officially part of the Mason-Dixon Trail on November 14th when a Mason-Dixon Trail System work party installed decals at all of the trail intersections.  This addition of 4 miles to the Mason-Dixon Trail brings the total to 198 miles.   This is an important addition to the Mason-Dixon Trail as the trail now passes the Tri-State monument which is the only actual Mason-Dixon Survey marker on the trail.  </w:t>
      </w:r>
    </w:p>
    <w:p w:rsidR="00DB4D41" w:rsidRPr="008945DA" w:rsidRDefault="00DB4D41" w:rsidP="00DB4D41">
      <w:pPr>
        <w:pStyle w:val="NoSpacing"/>
        <w:rPr>
          <w:rFonts w:asciiTheme="majorHAnsi" w:eastAsia="Times New Roman" w:hAnsiTheme="majorHAnsi" w:cs="Arial"/>
          <w:color w:val="000000"/>
        </w:rPr>
      </w:pPr>
      <w:r w:rsidRPr="008945DA">
        <w:rPr>
          <w:rFonts w:asciiTheme="majorHAnsi" w:eastAsia="Times New Roman" w:hAnsiTheme="majorHAnsi" w:cs="Arial"/>
          <w:color w:val="000000"/>
        </w:rPr>
        <w:t> </w:t>
      </w:r>
    </w:p>
    <w:p w:rsidR="00DB4D41" w:rsidRPr="008945DA" w:rsidRDefault="00DB4D41" w:rsidP="00DB4D41">
      <w:pPr>
        <w:pStyle w:val="NoSpacing"/>
        <w:rPr>
          <w:rFonts w:asciiTheme="majorHAnsi" w:eastAsia="Times New Roman" w:hAnsiTheme="majorHAnsi" w:cs="Arial"/>
          <w:color w:val="000000"/>
        </w:rPr>
      </w:pPr>
      <w:r w:rsidRPr="008945DA">
        <w:rPr>
          <w:rFonts w:asciiTheme="majorHAnsi" w:eastAsia="Times New Roman" w:hAnsiTheme="majorHAnsi" w:cs="Arial"/>
          <w:color w:val="000000"/>
        </w:rPr>
        <w:t>Documentation on the Tri-State Trail is being prepared for submission to the National Park Service for consideration as</w:t>
      </w:r>
      <w:r w:rsidRPr="008945DA">
        <w:rPr>
          <w:rStyle w:val="apple-converted-space"/>
          <w:rFonts w:asciiTheme="majorHAnsi" w:eastAsia="Times New Roman" w:hAnsiTheme="majorHAnsi" w:cs="Arial"/>
          <w:color w:val="000000"/>
        </w:rPr>
        <w:t xml:space="preserve"> a </w:t>
      </w:r>
      <w:r w:rsidRPr="008945DA">
        <w:rPr>
          <w:rFonts w:asciiTheme="majorHAnsi" w:eastAsia="Times New Roman" w:hAnsiTheme="majorHAnsi" w:cs="Arial"/>
          <w:color w:val="000000"/>
        </w:rPr>
        <w:t xml:space="preserve">National Recreation Trail.  If designated, this would be the fifth or sixth NRT in Delaware. </w:t>
      </w:r>
    </w:p>
    <w:p w:rsidR="000F2520" w:rsidRPr="008945DA" w:rsidRDefault="000F2520" w:rsidP="00DB4D41">
      <w:pPr>
        <w:pStyle w:val="NoSpacing"/>
        <w:rPr>
          <w:rFonts w:asciiTheme="majorHAnsi" w:eastAsia="Times New Roman" w:hAnsiTheme="majorHAnsi" w:cs="Arial"/>
          <w:color w:val="000000"/>
        </w:rPr>
      </w:pPr>
    </w:p>
    <w:p w:rsidR="00DB4D41" w:rsidRPr="008945DA" w:rsidRDefault="00DB4D41" w:rsidP="00DB4D41">
      <w:pPr>
        <w:pStyle w:val="NoSpacing"/>
        <w:rPr>
          <w:rFonts w:asciiTheme="majorHAnsi" w:eastAsia="Times New Roman" w:hAnsiTheme="majorHAnsi" w:cs="Arial"/>
          <w:color w:val="000000"/>
        </w:rPr>
      </w:pPr>
      <w:r w:rsidRPr="008945DA">
        <w:rPr>
          <w:rFonts w:asciiTheme="majorHAnsi" w:eastAsia="Times New Roman" w:hAnsiTheme="majorHAnsi" w:cs="Arial"/>
          <w:color w:val="000000"/>
        </w:rPr>
        <w:t xml:space="preserve">Gary Kirk:  </w:t>
      </w:r>
      <w:r w:rsidR="000F2520" w:rsidRPr="008945DA">
        <w:rPr>
          <w:rFonts w:asciiTheme="majorHAnsi" w:eastAsia="Times New Roman" w:hAnsiTheme="majorHAnsi" w:cs="Arial"/>
          <w:color w:val="000000"/>
        </w:rPr>
        <w:t xml:space="preserve">At the Mason-Dixon monument, half of the land is in PA; one-fourth in DE; on-fourth MD.  Lands owners are not happy with trail users visiting the monument.  Gary and others are taking the lead and talking to state agencies about protecting the monument and some small surrounding lands in public ownership.   Field meetings will occur soon.  Gary will report on progress at next meeting. </w:t>
      </w:r>
    </w:p>
    <w:p w:rsidR="000F2520" w:rsidRPr="008945DA" w:rsidRDefault="000F2520" w:rsidP="00DB4D41">
      <w:pPr>
        <w:pStyle w:val="NoSpacing"/>
        <w:rPr>
          <w:rFonts w:asciiTheme="majorHAnsi" w:eastAsia="Times New Roman" w:hAnsiTheme="majorHAnsi" w:cs="Arial"/>
          <w:color w:val="000000"/>
        </w:rPr>
      </w:pPr>
    </w:p>
    <w:p w:rsidR="000F2520" w:rsidRPr="008945DA" w:rsidRDefault="000F2520" w:rsidP="00DB4D41">
      <w:pPr>
        <w:pStyle w:val="NoSpacing"/>
        <w:rPr>
          <w:rFonts w:asciiTheme="majorHAnsi" w:eastAsia="Times New Roman" w:hAnsiTheme="majorHAnsi" w:cs="Arial"/>
          <w:color w:val="000000"/>
        </w:rPr>
      </w:pPr>
      <w:r w:rsidRPr="008945DA">
        <w:rPr>
          <w:rFonts w:asciiTheme="majorHAnsi" w:eastAsia="Times New Roman" w:hAnsiTheme="majorHAnsi" w:cs="Arial"/>
          <w:color w:val="000000"/>
        </w:rPr>
        <w:t>Moerschel:  When the NRT application is complete, please send it to me to secure the Division Director’s signature.  NRTs are the only trails in the National by the Department of Interior</w:t>
      </w:r>
    </w:p>
    <w:p w:rsidR="000F2520" w:rsidRPr="008945DA" w:rsidRDefault="000F2520" w:rsidP="00DB4D41">
      <w:pPr>
        <w:pStyle w:val="NoSpacing"/>
        <w:rPr>
          <w:rFonts w:asciiTheme="majorHAnsi" w:eastAsia="Times New Roman" w:hAnsiTheme="majorHAnsi" w:cs="Arial"/>
          <w:color w:val="000000"/>
        </w:rPr>
      </w:pPr>
    </w:p>
    <w:p w:rsidR="000F2520" w:rsidRPr="008945DA" w:rsidRDefault="000F2520" w:rsidP="00DB4D41">
      <w:pPr>
        <w:pStyle w:val="NoSpacing"/>
        <w:rPr>
          <w:rFonts w:asciiTheme="majorHAnsi" w:eastAsia="Times New Roman" w:hAnsiTheme="majorHAnsi" w:cs="Arial"/>
          <w:color w:val="000000"/>
        </w:rPr>
      </w:pPr>
      <w:r w:rsidRPr="008945DA">
        <w:rPr>
          <w:rFonts w:asciiTheme="majorHAnsi" w:eastAsia="Times New Roman" w:hAnsiTheme="majorHAnsi" w:cs="Arial"/>
          <w:color w:val="000000"/>
        </w:rPr>
        <w:t xml:space="preserve">Emerson:  </w:t>
      </w:r>
      <w:r w:rsidR="00FF02D3" w:rsidRPr="008945DA">
        <w:rPr>
          <w:rFonts w:asciiTheme="majorHAnsi" w:eastAsia="Times New Roman" w:hAnsiTheme="majorHAnsi" w:cs="Arial"/>
          <w:color w:val="000000"/>
        </w:rPr>
        <w:t xml:space="preserve">Brought up the proposed bike </w:t>
      </w:r>
      <w:proofErr w:type="gramStart"/>
      <w:r w:rsidR="00FF02D3" w:rsidRPr="008945DA">
        <w:rPr>
          <w:rFonts w:asciiTheme="majorHAnsi" w:eastAsia="Times New Roman" w:hAnsiTheme="majorHAnsi" w:cs="Arial"/>
          <w:color w:val="000000"/>
        </w:rPr>
        <w:t>ped bridge</w:t>
      </w:r>
      <w:proofErr w:type="gramEnd"/>
      <w:r w:rsidR="00FF02D3" w:rsidRPr="008945DA">
        <w:rPr>
          <w:rFonts w:asciiTheme="majorHAnsi" w:eastAsia="Times New Roman" w:hAnsiTheme="majorHAnsi" w:cs="Arial"/>
          <w:color w:val="000000"/>
        </w:rPr>
        <w:t xml:space="preserve"> over</w:t>
      </w:r>
      <w:r w:rsidRPr="008945DA">
        <w:rPr>
          <w:rFonts w:asciiTheme="majorHAnsi" w:eastAsia="Times New Roman" w:hAnsiTheme="majorHAnsi" w:cs="Arial"/>
          <w:color w:val="000000"/>
        </w:rPr>
        <w:t xml:space="preserve"> white clay</w:t>
      </w:r>
      <w:r w:rsidR="00FF02D3" w:rsidRPr="008945DA">
        <w:rPr>
          <w:rFonts w:asciiTheme="majorHAnsi" w:eastAsia="Times New Roman" w:hAnsiTheme="majorHAnsi" w:cs="Arial"/>
          <w:color w:val="000000"/>
        </w:rPr>
        <w:t xml:space="preserve"> creek. </w:t>
      </w:r>
    </w:p>
    <w:p w:rsidR="000F2520" w:rsidRPr="008945DA" w:rsidRDefault="000F2520" w:rsidP="00DB4D41">
      <w:pPr>
        <w:pStyle w:val="NoSpacing"/>
        <w:rPr>
          <w:rFonts w:asciiTheme="majorHAnsi" w:eastAsia="Times New Roman" w:hAnsiTheme="majorHAnsi" w:cs="Arial"/>
          <w:color w:val="000000"/>
        </w:rPr>
      </w:pPr>
      <w:r w:rsidRPr="008945DA">
        <w:rPr>
          <w:rFonts w:asciiTheme="majorHAnsi" w:eastAsia="Times New Roman" w:hAnsiTheme="majorHAnsi" w:cs="Arial"/>
          <w:color w:val="000000"/>
        </w:rPr>
        <w:t xml:space="preserve">Spoke to </w:t>
      </w:r>
      <w:proofErr w:type="spellStart"/>
      <w:r w:rsidRPr="008945DA">
        <w:rPr>
          <w:rFonts w:asciiTheme="majorHAnsi" w:eastAsia="Times New Roman" w:hAnsiTheme="majorHAnsi" w:cs="Arial"/>
          <w:color w:val="000000"/>
        </w:rPr>
        <w:t>deldot</w:t>
      </w:r>
      <w:proofErr w:type="spellEnd"/>
      <w:r w:rsidRPr="008945DA">
        <w:rPr>
          <w:rFonts w:asciiTheme="majorHAnsi" w:eastAsia="Times New Roman" w:hAnsiTheme="majorHAnsi" w:cs="Arial"/>
          <w:color w:val="000000"/>
        </w:rPr>
        <w:t xml:space="preserve"> is moving along with bridge design.  </w:t>
      </w:r>
      <w:proofErr w:type="gramStart"/>
      <w:r w:rsidRPr="008945DA">
        <w:rPr>
          <w:rFonts w:asciiTheme="majorHAnsi" w:eastAsia="Times New Roman" w:hAnsiTheme="majorHAnsi" w:cs="Arial"/>
          <w:color w:val="000000"/>
        </w:rPr>
        <w:t>$1M available for project.</w:t>
      </w:r>
      <w:proofErr w:type="gramEnd"/>
      <w:r w:rsidRPr="008945DA">
        <w:rPr>
          <w:rFonts w:asciiTheme="majorHAnsi" w:eastAsia="Times New Roman" w:hAnsiTheme="majorHAnsi" w:cs="Arial"/>
          <w:color w:val="000000"/>
        </w:rPr>
        <w:t xml:space="preserve">  </w:t>
      </w:r>
      <w:proofErr w:type="gramStart"/>
      <w:r w:rsidRPr="008945DA">
        <w:rPr>
          <w:rFonts w:asciiTheme="majorHAnsi" w:eastAsia="Times New Roman" w:hAnsiTheme="majorHAnsi" w:cs="Arial"/>
          <w:color w:val="000000"/>
        </w:rPr>
        <w:t>14’ ,</w:t>
      </w:r>
      <w:proofErr w:type="gramEnd"/>
    </w:p>
    <w:p w:rsidR="000F2520" w:rsidRPr="008945DA" w:rsidRDefault="000F2520" w:rsidP="00DB4D41">
      <w:pPr>
        <w:pStyle w:val="NoSpacing"/>
        <w:rPr>
          <w:rFonts w:asciiTheme="majorHAnsi" w:eastAsia="Times New Roman" w:hAnsiTheme="majorHAnsi" w:cs="Arial"/>
          <w:color w:val="000000"/>
        </w:rPr>
      </w:pPr>
      <w:r w:rsidRPr="008945DA">
        <w:rPr>
          <w:rFonts w:asciiTheme="majorHAnsi" w:eastAsia="Times New Roman" w:hAnsiTheme="majorHAnsi" w:cs="Arial"/>
          <w:color w:val="000000"/>
        </w:rPr>
        <w:lastRenderedPageBreak/>
        <w:t>12’ would be adequate</w:t>
      </w:r>
    </w:p>
    <w:p w:rsidR="000F2520" w:rsidRPr="008945DA" w:rsidRDefault="000F2520" w:rsidP="00DB4D41">
      <w:pPr>
        <w:pStyle w:val="NoSpacing"/>
        <w:rPr>
          <w:rFonts w:asciiTheme="majorHAnsi" w:eastAsia="Times New Roman" w:hAnsiTheme="majorHAnsi" w:cs="Arial"/>
          <w:color w:val="000000"/>
        </w:rPr>
      </w:pPr>
      <w:r w:rsidRPr="008945DA">
        <w:rPr>
          <w:rFonts w:asciiTheme="majorHAnsi" w:eastAsia="Times New Roman" w:hAnsiTheme="majorHAnsi" w:cs="Arial"/>
          <w:color w:val="000000"/>
        </w:rPr>
        <w:t>230’ long</w:t>
      </w:r>
    </w:p>
    <w:p w:rsidR="000F2520" w:rsidRPr="008945DA" w:rsidRDefault="000F2520" w:rsidP="00DB4D41">
      <w:pPr>
        <w:pStyle w:val="NoSpacing"/>
        <w:rPr>
          <w:rFonts w:asciiTheme="majorHAnsi" w:eastAsia="Times New Roman" w:hAnsiTheme="majorHAnsi" w:cs="Arial"/>
          <w:color w:val="000000"/>
        </w:rPr>
      </w:pPr>
    </w:p>
    <w:p w:rsidR="00A01E30" w:rsidRPr="008945DA" w:rsidRDefault="00FF02D3" w:rsidP="000E16F7">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John Martin asked if Susan received a mountain biking report from Jim Ireland.  Susan did not receive a report.  </w:t>
      </w:r>
    </w:p>
    <w:p w:rsidR="00FF02D3" w:rsidRPr="008945DA" w:rsidRDefault="00FF02D3" w:rsidP="000E16F7">
      <w:pPr>
        <w:spacing w:after="0" w:line="240" w:lineRule="auto"/>
        <w:rPr>
          <w:rFonts w:asciiTheme="majorHAnsi" w:eastAsia="Calibri" w:hAnsiTheme="majorHAnsi" w:cs="Times New Roman"/>
        </w:rPr>
      </w:pPr>
    </w:p>
    <w:p w:rsidR="00DB4D41" w:rsidRPr="008945DA" w:rsidRDefault="00307B57" w:rsidP="00DD463A">
      <w:pPr>
        <w:spacing w:after="0" w:line="240" w:lineRule="auto"/>
        <w:rPr>
          <w:rFonts w:asciiTheme="majorHAnsi" w:eastAsia="Calibri" w:hAnsiTheme="majorHAnsi" w:cs="Times New Roman"/>
          <w:u w:val="single"/>
        </w:rPr>
      </w:pPr>
      <w:r w:rsidRPr="008945DA">
        <w:rPr>
          <w:rFonts w:asciiTheme="majorHAnsi" w:eastAsia="Calibri" w:hAnsiTheme="majorHAnsi" w:cs="Times New Roman"/>
          <w:u w:val="single"/>
        </w:rPr>
        <w:t xml:space="preserve">Equestrian Report </w:t>
      </w:r>
    </w:p>
    <w:p w:rsidR="00307B57" w:rsidRPr="00307B57" w:rsidRDefault="00307B57" w:rsidP="00307B57">
      <w:pPr>
        <w:spacing w:after="0" w:line="240" w:lineRule="auto"/>
        <w:rPr>
          <w:rFonts w:asciiTheme="majorHAnsi" w:eastAsia="Times New Roman" w:hAnsiTheme="majorHAnsi" w:cs="Times New Roman"/>
        </w:rPr>
      </w:pPr>
      <w:r w:rsidRPr="008945DA">
        <w:rPr>
          <w:rFonts w:asciiTheme="majorHAnsi" w:eastAsia="Calibri" w:hAnsiTheme="majorHAnsi" w:cs="Times New Roman"/>
        </w:rPr>
        <w:t>Mary Everhart</w:t>
      </w:r>
      <w:r w:rsidR="00DB4D41" w:rsidRPr="008945DA">
        <w:rPr>
          <w:rFonts w:asciiTheme="majorHAnsi" w:eastAsia="Calibri" w:hAnsiTheme="majorHAnsi" w:cs="Times New Roman"/>
        </w:rPr>
        <w:t xml:space="preserve">:  </w:t>
      </w:r>
      <w:r w:rsidRPr="00307B57">
        <w:rPr>
          <w:rFonts w:asciiTheme="majorHAnsi" w:eastAsia="Times New Roman" w:hAnsiTheme="majorHAnsi" w:cs="Times New Roman"/>
        </w:rPr>
        <w:t>Since our last meeting, this Council member continues to ride the trails primarily in New Castle County.  I have learned through my contacts that Gateway Stables in Hockessin, Delaware has closed and those equestrians have had to make other boarding/riding arrangements.  I have met one rider who moved to 800 Beaver Valley Road, Wilmington and been told that others have also relocated to this area.  This makes it more important than ever that we maintain open space and trail mileage for increased users.  However, I wonder if we have lost riders, and therefore revenue, to boarding facilities in Chester County, Pennsylvania and near Fair Hill, Maryland.</w:t>
      </w:r>
    </w:p>
    <w:p w:rsidR="00307B57" w:rsidRPr="00307B57" w:rsidRDefault="00307B57" w:rsidP="00307B57">
      <w:pPr>
        <w:spacing w:after="0" w:line="240" w:lineRule="auto"/>
        <w:rPr>
          <w:rFonts w:asciiTheme="majorHAnsi" w:eastAsia="Times New Roman" w:hAnsiTheme="majorHAnsi" w:cs="Times New Roman"/>
        </w:rPr>
      </w:pPr>
    </w:p>
    <w:p w:rsidR="00307B57" w:rsidRPr="00307B57" w:rsidRDefault="00307B57" w:rsidP="00307B57">
      <w:pPr>
        <w:spacing w:after="0" w:line="240" w:lineRule="auto"/>
        <w:rPr>
          <w:rFonts w:asciiTheme="majorHAnsi" w:eastAsia="Times New Roman" w:hAnsiTheme="majorHAnsi" w:cs="Times New Roman"/>
        </w:rPr>
      </w:pPr>
      <w:r w:rsidRPr="00307B57">
        <w:rPr>
          <w:rFonts w:asciiTheme="majorHAnsi" w:eastAsia="Times New Roman" w:hAnsiTheme="majorHAnsi" w:cs="Times New Roman"/>
        </w:rPr>
        <w:t>At our last meeting, it was suggested that I might want to show this Council some of the types of facilities I have encountered on my 2015 travels through 33 of the contiguous 48 states.  That information is now a ten-slide PowerPoint presentation that I can share whenever desired.</w:t>
      </w:r>
    </w:p>
    <w:p w:rsidR="00905D31" w:rsidRPr="008945DA" w:rsidRDefault="00905D31" w:rsidP="00DD463A">
      <w:pPr>
        <w:spacing w:after="0" w:line="240" w:lineRule="auto"/>
        <w:rPr>
          <w:rFonts w:asciiTheme="majorHAnsi" w:eastAsia="Calibri" w:hAnsiTheme="majorHAnsi" w:cs="Times New Roman"/>
        </w:rPr>
      </w:pPr>
    </w:p>
    <w:p w:rsidR="00905D31" w:rsidRPr="008945DA" w:rsidRDefault="00F75A21"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Moerschel: We will </w:t>
      </w:r>
      <w:r w:rsidR="00FF02D3" w:rsidRPr="008945DA">
        <w:rPr>
          <w:rFonts w:asciiTheme="majorHAnsi" w:eastAsia="Calibri" w:hAnsiTheme="majorHAnsi" w:cs="Times New Roman"/>
        </w:rPr>
        <w:t>show Mary’s power point at the next meeting.</w:t>
      </w:r>
    </w:p>
    <w:p w:rsidR="00905D31" w:rsidRPr="008945DA" w:rsidRDefault="00905D31" w:rsidP="00DD463A">
      <w:pPr>
        <w:spacing w:after="0" w:line="240" w:lineRule="auto"/>
        <w:rPr>
          <w:rFonts w:asciiTheme="majorHAnsi" w:eastAsia="Calibri" w:hAnsiTheme="majorHAnsi" w:cs="Times New Roman"/>
        </w:rPr>
      </w:pPr>
    </w:p>
    <w:p w:rsidR="008945DA" w:rsidRPr="008945DA" w:rsidRDefault="008945DA" w:rsidP="00DD463A">
      <w:pPr>
        <w:spacing w:after="0" w:line="240" w:lineRule="auto"/>
        <w:rPr>
          <w:rFonts w:asciiTheme="majorHAnsi" w:eastAsia="Calibri" w:hAnsiTheme="majorHAnsi" w:cs="Times New Roman"/>
          <w:b/>
        </w:rPr>
      </w:pPr>
      <w:r w:rsidRPr="008945DA">
        <w:rPr>
          <w:rFonts w:asciiTheme="majorHAnsi" w:eastAsia="Calibri" w:hAnsiTheme="majorHAnsi" w:cs="Times New Roman"/>
          <w:b/>
        </w:rPr>
        <w:t>New Business</w:t>
      </w:r>
    </w:p>
    <w:p w:rsidR="008945DA" w:rsidRPr="008945DA" w:rsidRDefault="008945DA" w:rsidP="00DD463A">
      <w:pPr>
        <w:spacing w:after="0" w:line="240" w:lineRule="auto"/>
        <w:rPr>
          <w:rFonts w:asciiTheme="majorHAnsi" w:eastAsia="Calibri" w:hAnsiTheme="majorHAnsi" w:cs="Times New Roman"/>
          <w:b/>
        </w:rPr>
      </w:pPr>
    </w:p>
    <w:p w:rsidR="00FF02D3" w:rsidRPr="008945DA" w:rsidRDefault="00FF02D3" w:rsidP="00DD463A">
      <w:pPr>
        <w:spacing w:after="0" w:line="240" w:lineRule="auto"/>
        <w:rPr>
          <w:rFonts w:asciiTheme="majorHAnsi" w:eastAsia="Calibri" w:hAnsiTheme="majorHAnsi" w:cs="Times New Roman"/>
          <w:b/>
        </w:rPr>
      </w:pPr>
      <w:r w:rsidRPr="008945DA">
        <w:rPr>
          <w:rFonts w:asciiTheme="majorHAnsi" w:eastAsia="Calibri" w:hAnsiTheme="majorHAnsi" w:cs="Times New Roman"/>
          <w:b/>
        </w:rPr>
        <w:t xml:space="preserve">Extended Trail Hours </w:t>
      </w:r>
    </w:p>
    <w:p w:rsidR="00F75A21" w:rsidRPr="008945DA" w:rsidRDefault="00FF02D3"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Mike Krumrine re</w:t>
      </w:r>
      <w:r w:rsidR="0035006C">
        <w:rPr>
          <w:rFonts w:asciiTheme="majorHAnsi" w:eastAsia="Calibri" w:hAnsiTheme="majorHAnsi" w:cs="Times New Roman"/>
        </w:rPr>
        <w:t xml:space="preserve">ported the Extended Trail Hours the Division’s </w:t>
      </w:r>
      <w:r w:rsidRPr="008945DA">
        <w:rPr>
          <w:rFonts w:asciiTheme="majorHAnsi" w:eastAsia="Calibri" w:hAnsiTheme="majorHAnsi" w:cs="Times New Roman"/>
        </w:rPr>
        <w:t>pilot program in White Clay Creek State Park.  It started in mid-November running to April 15, 2016. Certain trails are open until 8:30</w:t>
      </w:r>
      <w:r w:rsidR="0035006C">
        <w:rPr>
          <w:rFonts w:asciiTheme="majorHAnsi" w:eastAsia="Calibri" w:hAnsiTheme="majorHAnsi" w:cs="Times New Roman"/>
        </w:rPr>
        <w:t>pm</w:t>
      </w:r>
      <w:r w:rsidRPr="008945DA">
        <w:rPr>
          <w:rFonts w:asciiTheme="majorHAnsi" w:eastAsia="Calibri" w:hAnsiTheme="majorHAnsi" w:cs="Times New Roman"/>
        </w:rPr>
        <w:t xml:space="preserve">. Trails are accessed from two parking lots </w:t>
      </w:r>
      <w:r w:rsidR="00F75A21" w:rsidRPr="008945DA">
        <w:rPr>
          <w:rFonts w:asciiTheme="majorHAnsi" w:eastAsia="Calibri" w:hAnsiTheme="majorHAnsi" w:cs="Times New Roman"/>
        </w:rPr>
        <w:t xml:space="preserve">– Nine Foot Road trailhead and the small trailhead at the bottom of Wedgewood Road - </w:t>
      </w:r>
      <w:r w:rsidRPr="008945DA">
        <w:rPr>
          <w:rFonts w:asciiTheme="majorHAnsi" w:eastAsia="Calibri" w:hAnsiTheme="majorHAnsi" w:cs="Times New Roman"/>
        </w:rPr>
        <w:t>or via adjoining communities.</w:t>
      </w:r>
      <w:r w:rsidR="0035006C">
        <w:rPr>
          <w:rFonts w:asciiTheme="majorHAnsi" w:eastAsia="Calibri" w:hAnsiTheme="majorHAnsi" w:cs="Times New Roman"/>
        </w:rPr>
        <w:t xml:space="preserve"> All other parking lots are closed at dusk.</w:t>
      </w:r>
      <w:r w:rsidRPr="008945DA">
        <w:rPr>
          <w:rFonts w:asciiTheme="majorHAnsi" w:eastAsia="Calibri" w:hAnsiTheme="majorHAnsi" w:cs="Times New Roman"/>
        </w:rPr>
        <w:t xml:space="preserve">  A permit is required to </w:t>
      </w:r>
      <w:r w:rsidR="00F75A21" w:rsidRPr="008945DA">
        <w:rPr>
          <w:rFonts w:asciiTheme="majorHAnsi" w:eastAsia="Calibri" w:hAnsiTheme="majorHAnsi" w:cs="Times New Roman"/>
        </w:rPr>
        <w:t>be on the following trails after hours:  Bryan’s Field; Whitely Farms; Smith Mill Road; and Pomeroy between Newark and Hopkins Road.  Extended hour trail users are required to have a light that is on, reflective clothing, communication device, ID and permit and bikers must wear a helmet. Trail etiquette applies.</w:t>
      </w:r>
    </w:p>
    <w:p w:rsidR="00F75A21" w:rsidRPr="008945DA" w:rsidRDefault="00F75A21" w:rsidP="00DD463A">
      <w:pPr>
        <w:spacing w:after="0" w:line="240" w:lineRule="auto"/>
        <w:rPr>
          <w:rFonts w:asciiTheme="majorHAnsi" w:eastAsia="Calibri" w:hAnsiTheme="majorHAnsi" w:cs="Times New Roman"/>
        </w:rPr>
      </w:pPr>
    </w:p>
    <w:p w:rsidR="00F75A21" w:rsidRPr="008945DA" w:rsidRDefault="00F75A21"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Cassel:  Read </w:t>
      </w:r>
      <w:r w:rsidR="0035006C">
        <w:rPr>
          <w:rFonts w:asciiTheme="majorHAnsi" w:eastAsia="Calibri" w:hAnsiTheme="majorHAnsi" w:cs="Times New Roman"/>
        </w:rPr>
        <w:t xml:space="preserve">a </w:t>
      </w:r>
      <w:r w:rsidRPr="008945DA">
        <w:rPr>
          <w:rFonts w:asciiTheme="majorHAnsi" w:eastAsia="Calibri" w:hAnsiTheme="majorHAnsi" w:cs="Times New Roman"/>
        </w:rPr>
        <w:t>Trail Dawg</w:t>
      </w:r>
      <w:r w:rsidR="0035006C">
        <w:rPr>
          <w:rFonts w:asciiTheme="majorHAnsi" w:eastAsia="Calibri" w:hAnsiTheme="majorHAnsi" w:cs="Times New Roman"/>
        </w:rPr>
        <w:t>s</w:t>
      </w:r>
      <w:r w:rsidRPr="008945DA">
        <w:rPr>
          <w:rFonts w:asciiTheme="majorHAnsi" w:eastAsia="Calibri" w:hAnsiTheme="majorHAnsi" w:cs="Times New Roman"/>
        </w:rPr>
        <w:t xml:space="preserve"> email that the Trail Spinners are encouraging mountain bikers to get permits for night riding.   </w:t>
      </w:r>
    </w:p>
    <w:p w:rsidR="00F75A21" w:rsidRPr="008945DA" w:rsidRDefault="00F75A21" w:rsidP="00DD463A">
      <w:pPr>
        <w:spacing w:after="0" w:line="240" w:lineRule="auto"/>
        <w:rPr>
          <w:rFonts w:asciiTheme="majorHAnsi" w:eastAsia="Calibri" w:hAnsiTheme="majorHAnsi" w:cs="Times New Roman"/>
        </w:rPr>
      </w:pPr>
    </w:p>
    <w:p w:rsidR="008945DA" w:rsidRPr="008945DA" w:rsidRDefault="00F75A21"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Krumrine:  Will update the Council at the next meeting.  He will pull numbers on </w:t>
      </w:r>
      <w:proofErr w:type="spellStart"/>
      <w:r w:rsidR="008945DA" w:rsidRPr="008945DA">
        <w:rPr>
          <w:rFonts w:asciiTheme="majorHAnsi" w:eastAsia="Calibri" w:hAnsiTheme="majorHAnsi" w:cs="Times New Roman"/>
        </w:rPr>
        <w:t>trail</w:t>
      </w:r>
      <w:proofErr w:type="spellEnd"/>
      <w:r w:rsidR="008945DA" w:rsidRPr="008945DA">
        <w:rPr>
          <w:rFonts w:asciiTheme="majorHAnsi" w:eastAsia="Calibri" w:hAnsiTheme="majorHAnsi" w:cs="Times New Roman"/>
        </w:rPr>
        <w:t xml:space="preserve"> counts and permits numbers.  </w:t>
      </w:r>
    </w:p>
    <w:p w:rsidR="008945DA" w:rsidRPr="008945DA" w:rsidRDefault="008945DA" w:rsidP="00DD463A">
      <w:pPr>
        <w:spacing w:after="0" w:line="240" w:lineRule="auto"/>
        <w:rPr>
          <w:rFonts w:asciiTheme="majorHAnsi" w:eastAsia="Calibri" w:hAnsiTheme="majorHAnsi" w:cs="Times New Roman"/>
        </w:rPr>
      </w:pPr>
    </w:p>
    <w:p w:rsidR="00F75A21" w:rsidRPr="008945DA" w:rsidRDefault="008945DA" w:rsidP="00DD463A">
      <w:pPr>
        <w:spacing w:after="0" w:line="240" w:lineRule="auto"/>
        <w:rPr>
          <w:rFonts w:asciiTheme="majorHAnsi" w:eastAsia="Calibri" w:hAnsiTheme="majorHAnsi" w:cs="Times New Roman"/>
          <w:b/>
        </w:rPr>
      </w:pPr>
      <w:r w:rsidRPr="008945DA">
        <w:rPr>
          <w:rFonts w:asciiTheme="majorHAnsi" w:eastAsia="Calibri" w:hAnsiTheme="majorHAnsi" w:cs="Times New Roman"/>
          <w:b/>
        </w:rPr>
        <w:t>Announcements &amp; Updates</w:t>
      </w:r>
      <w:r w:rsidR="00F75A21" w:rsidRPr="008945DA">
        <w:rPr>
          <w:rFonts w:asciiTheme="majorHAnsi" w:eastAsia="Calibri" w:hAnsiTheme="majorHAnsi" w:cs="Times New Roman"/>
          <w:b/>
        </w:rPr>
        <w:t xml:space="preserve"> </w:t>
      </w:r>
    </w:p>
    <w:p w:rsidR="00F75A21" w:rsidRPr="008945DA" w:rsidRDefault="008945DA"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First Day Hikes – January 1.  Delaware State Parks is offering 20 hikes.  Gary Kirk is leading a hike on the Tri-State Marker Trail.</w:t>
      </w:r>
    </w:p>
    <w:p w:rsidR="008945DA" w:rsidRPr="008945DA" w:rsidRDefault="008945DA" w:rsidP="00DD463A">
      <w:pPr>
        <w:spacing w:after="0" w:line="240" w:lineRule="auto"/>
        <w:rPr>
          <w:rFonts w:asciiTheme="majorHAnsi" w:eastAsia="Calibri" w:hAnsiTheme="majorHAnsi" w:cs="Times New Roman"/>
        </w:rPr>
      </w:pPr>
    </w:p>
    <w:p w:rsidR="008945DA" w:rsidRPr="008945DA" w:rsidRDefault="008945DA"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Next Council </w:t>
      </w:r>
      <w:proofErr w:type="gramStart"/>
      <w:r w:rsidRPr="008945DA">
        <w:rPr>
          <w:rFonts w:asciiTheme="majorHAnsi" w:eastAsia="Calibri" w:hAnsiTheme="majorHAnsi" w:cs="Times New Roman"/>
        </w:rPr>
        <w:t>meeting  -</w:t>
      </w:r>
      <w:proofErr w:type="gramEnd"/>
      <w:r w:rsidRPr="008945DA">
        <w:rPr>
          <w:rFonts w:asciiTheme="majorHAnsi" w:eastAsia="Calibri" w:hAnsiTheme="majorHAnsi" w:cs="Times New Roman"/>
        </w:rPr>
        <w:t xml:space="preserve"> March 4, 2016</w:t>
      </w:r>
      <w:r w:rsidR="0035006C">
        <w:rPr>
          <w:rFonts w:asciiTheme="majorHAnsi" w:eastAsia="Calibri" w:hAnsiTheme="majorHAnsi" w:cs="Times New Roman"/>
        </w:rPr>
        <w:t>.</w:t>
      </w:r>
      <w:r w:rsidRPr="008945DA">
        <w:rPr>
          <w:rFonts w:asciiTheme="majorHAnsi" w:eastAsia="Calibri" w:hAnsiTheme="majorHAnsi" w:cs="Times New Roman"/>
        </w:rPr>
        <w:t xml:space="preserve"> Deerfield was suggested as a site.  In 2016 the Council agenda’s should include an update on Bayshore projects and Forestry trails.</w:t>
      </w:r>
    </w:p>
    <w:p w:rsidR="008945DA" w:rsidRPr="008945DA" w:rsidRDefault="008945DA" w:rsidP="00DD463A">
      <w:pPr>
        <w:spacing w:after="0" w:line="240" w:lineRule="auto"/>
        <w:rPr>
          <w:rFonts w:asciiTheme="majorHAnsi" w:eastAsia="Calibri" w:hAnsiTheme="majorHAnsi" w:cs="Times New Roman"/>
        </w:rPr>
      </w:pPr>
    </w:p>
    <w:p w:rsidR="008945DA" w:rsidRPr="008945DA" w:rsidRDefault="008945DA"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Council was given the State Park Quarterly Report with an update on all </w:t>
      </w:r>
    </w:p>
    <w:p w:rsidR="008945DA" w:rsidRPr="008945DA" w:rsidRDefault="008945DA" w:rsidP="00DD463A">
      <w:pPr>
        <w:spacing w:after="0" w:line="240" w:lineRule="auto"/>
        <w:rPr>
          <w:rFonts w:asciiTheme="majorHAnsi" w:eastAsia="Calibri" w:hAnsiTheme="majorHAnsi" w:cs="Times New Roman"/>
          <w:b/>
        </w:rPr>
      </w:pPr>
    </w:p>
    <w:p w:rsidR="008945DA" w:rsidRPr="008945DA" w:rsidRDefault="008945DA" w:rsidP="00DD463A">
      <w:pPr>
        <w:spacing w:after="0" w:line="240" w:lineRule="auto"/>
        <w:rPr>
          <w:rFonts w:asciiTheme="majorHAnsi" w:eastAsia="Calibri" w:hAnsiTheme="majorHAnsi" w:cs="Times New Roman"/>
          <w:b/>
        </w:rPr>
      </w:pPr>
      <w:r w:rsidRPr="008945DA">
        <w:rPr>
          <w:rFonts w:asciiTheme="majorHAnsi" w:eastAsia="Calibri" w:hAnsiTheme="majorHAnsi" w:cs="Times New Roman"/>
          <w:b/>
        </w:rPr>
        <w:t xml:space="preserve">Adjourn </w:t>
      </w:r>
    </w:p>
    <w:p w:rsidR="00F75A21" w:rsidRPr="008945DA" w:rsidRDefault="008945DA" w:rsidP="00DD463A">
      <w:pPr>
        <w:spacing w:after="0" w:line="240" w:lineRule="auto"/>
        <w:rPr>
          <w:rFonts w:asciiTheme="majorHAnsi" w:eastAsia="Calibri" w:hAnsiTheme="majorHAnsi" w:cs="Times New Roman"/>
        </w:rPr>
      </w:pPr>
      <w:r w:rsidRPr="008945DA">
        <w:rPr>
          <w:rFonts w:asciiTheme="majorHAnsi" w:eastAsia="Calibri" w:hAnsiTheme="majorHAnsi" w:cs="Times New Roman"/>
        </w:rPr>
        <w:t xml:space="preserve">Wendel Cassel motioned to adjourn, Gary Kirk seconded the motion. Motion carried. </w:t>
      </w:r>
    </w:p>
    <w:p w:rsidR="00F75A21" w:rsidRPr="008945DA" w:rsidRDefault="00F75A21" w:rsidP="00DD463A">
      <w:pPr>
        <w:spacing w:after="0" w:line="240" w:lineRule="auto"/>
        <w:rPr>
          <w:rFonts w:asciiTheme="majorHAnsi" w:eastAsia="Calibri" w:hAnsiTheme="majorHAnsi" w:cs="Times New Roman"/>
        </w:rPr>
      </w:pPr>
    </w:p>
    <w:p w:rsidR="00946C25" w:rsidRPr="0035006C" w:rsidRDefault="008945DA" w:rsidP="00946C25">
      <w:pPr>
        <w:spacing w:after="0"/>
        <w:rPr>
          <w:rFonts w:asciiTheme="majorHAnsi" w:hAnsiTheme="majorHAnsi" w:cs="Times New Roman"/>
          <w:b/>
          <w:sz w:val="20"/>
          <w:szCs w:val="24"/>
        </w:rPr>
      </w:pPr>
      <w:r w:rsidRPr="0035006C">
        <w:rPr>
          <w:rFonts w:asciiTheme="majorHAnsi" w:hAnsiTheme="majorHAnsi" w:cs="Times New Roman"/>
          <w:b/>
          <w:sz w:val="20"/>
          <w:szCs w:val="24"/>
        </w:rPr>
        <w:t>A</w:t>
      </w:r>
      <w:r w:rsidR="00946C25" w:rsidRPr="0035006C">
        <w:rPr>
          <w:rFonts w:asciiTheme="majorHAnsi" w:hAnsiTheme="majorHAnsi" w:cs="Times New Roman"/>
          <w:b/>
          <w:sz w:val="20"/>
          <w:szCs w:val="24"/>
        </w:rPr>
        <w:t>ttendees:</w:t>
      </w:r>
    </w:p>
    <w:p w:rsidR="00307B57" w:rsidRPr="0035006C" w:rsidRDefault="00307B57" w:rsidP="00946C25">
      <w:pPr>
        <w:spacing w:after="0"/>
        <w:rPr>
          <w:rFonts w:asciiTheme="majorHAnsi" w:hAnsiTheme="majorHAnsi" w:cs="Times New Roman"/>
          <w:sz w:val="20"/>
          <w:szCs w:val="24"/>
        </w:rPr>
      </w:pPr>
      <w:r w:rsidRPr="0035006C">
        <w:rPr>
          <w:rFonts w:asciiTheme="majorHAnsi" w:hAnsiTheme="majorHAnsi" w:cs="Times New Roman"/>
          <w:sz w:val="20"/>
          <w:szCs w:val="24"/>
          <w:u w:val="single"/>
        </w:rPr>
        <w:t>Council Members</w:t>
      </w:r>
      <w:r w:rsidR="0035006C" w:rsidRPr="0035006C">
        <w:rPr>
          <w:rFonts w:asciiTheme="majorHAnsi" w:hAnsiTheme="majorHAnsi" w:cs="Times New Roman"/>
          <w:sz w:val="20"/>
          <w:szCs w:val="24"/>
          <w:u w:val="single"/>
        </w:rPr>
        <w:t xml:space="preserve">                                                          </w:t>
      </w:r>
    </w:p>
    <w:p w:rsidR="00307B57" w:rsidRPr="0035006C" w:rsidRDefault="00946C25" w:rsidP="00946C25">
      <w:pPr>
        <w:spacing w:after="0"/>
        <w:rPr>
          <w:rFonts w:asciiTheme="majorHAnsi" w:hAnsiTheme="majorHAnsi" w:cs="Times New Roman"/>
          <w:sz w:val="20"/>
          <w:szCs w:val="24"/>
        </w:rPr>
      </w:pPr>
      <w:r w:rsidRPr="0035006C">
        <w:rPr>
          <w:rFonts w:asciiTheme="majorHAnsi" w:hAnsiTheme="majorHAnsi" w:cs="Times New Roman"/>
          <w:sz w:val="20"/>
          <w:szCs w:val="24"/>
        </w:rPr>
        <w:t xml:space="preserve">John </w:t>
      </w:r>
      <w:r w:rsidR="00307B57" w:rsidRPr="0035006C">
        <w:rPr>
          <w:rFonts w:asciiTheme="majorHAnsi" w:hAnsiTheme="majorHAnsi" w:cs="Times New Roman"/>
          <w:sz w:val="20"/>
          <w:szCs w:val="24"/>
        </w:rPr>
        <w:t xml:space="preserve">W. </w:t>
      </w:r>
      <w:r w:rsidRPr="0035006C">
        <w:rPr>
          <w:rFonts w:asciiTheme="majorHAnsi" w:hAnsiTheme="majorHAnsi" w:cs="Times New Roman"/>
          <w:sz w:val="20"/>
          <w:szCs w:val="24"/>
        </w:rPr>
        <w:t>Martin</w:t>
      </w:r>
      <w:r w:rsidRPr="0035006C">
        <w:rPr>
          <w:rFonts w:asciiTheme="majorHAnsi" w:hAnsiTheme="majorHAnsi" w:cs="Times New Roman"/>
          <w:sz w:val="20"/>
          <w:szCs w:val="24"/>
        </w:rPr>
        <w:tab/>
      </w:r>
    </w:p>
    <w:p w:rsidR="00946C25" w:rsidRPr="0035006C" w:rsidRDefault="00946C25" w:rsidP="00946C25">
      <w:pPr>
        <w:spacing w:after="0"/>
        <w:rPr>
          <w:rFonts w:asciiTheme="majorHAnsi" w:hAnsiTheme="majorHAnsi" w:cs="Times New Roman"/>
          <w:sz w:val="20"/>
          <w:szCs w:val="24"/>
        </w:rPr>
      </w:pPr>
      <w:r w:rsidRPr="0035006C">
        <w:rPr>
          <w:rFonts w:asciiTheme="majorHAnsi" w:hAnsiTheme="majorHAnsi" w:cs="Times New Roman"/>
          <w:sz w:val="20"/>
          <w:szCs w:val="24"/>
        </w:rPr>
        <w:t>Mary Everhart</w:t>
      </w:r>
    </w:p>
    <w:p w:rsidR="00307B57" w:rsidRPr="0035006C" w:rsidRDefault="00307B57" w:rsidP="00946C25">
      <w:pPr>
        <w:spacing w:after="0"/>
        <w:rPr>
          <w:rFonts w:asciiTheme="majorHAnsi" w:hAnsiTheme="majorHAnsi" w:cs="Times New Roman"/>
          <w:sz w:val="20"/>
          <w:szCs w:val="24"/>
        </w:rPr>
      </w:pPr>
      <w:r w:rsidRPr="0035006C">
        <w:rPr>
          <w:rFonts w:asciiTheme="majorHAnsi" w:hAnsiTheme="majorHAnsi" w:cs="Times New Roman"/>
          <w:sz w:val="20"/>
          <w:szCs w:val="24"/>
        </w:rPr>
        <w:t>Wendel Cassel</w:t>
      </w:r>
    </w:p>
    <w:p w:rsidR="00307B57" w:rsidRPr="0035006C" w:rsidRDefault="00307B57" w:rsidP="00946C25">
      <w:pPr>
        <w:spacing w:after="0"/>
        <w:rPr>
          <w:rFonts w:asciiTheme="majorHAnsi" w:hAnsiTheme="majorHAnsi" w:cs="Times New Roman"/>
          <w:sz w:val="20"/>
          <w:szCs w:val="24"/>
        </w:rPr>
      </w:pPr>
      <w:r w:rsidRPr="0035006C">
        <w:rPr>
          <w:rFonts w:asciiTheme="majorHAnsi" w:hAnsiTheme="majorHAnsi" w:cs="Times New Roman"/>
          <w:sz w:val="20"/>
          <w:szCs w:val="24"/>
        </w:rPr>
        <w:lastRenderedPageBreak/>
        <w:t>Gary Kirk</w:t>
      </w:r>
    </w:p>
    <w:p w:rsidR="00307B57" w:rsidRPr="0035006C" w:rsidRDefault="00307B57" w:rsidP="00946C25">
      <w:pPr>
        <w:spacing w:after="0"/>
        <w:rPr>
          <w:rFonts w:asciiTheme="majorHAnsi" w:hAnsiTheme="majorHAnsi" w:cs="Times New Roman"/>
          <w:sz w:val="20"/>
          <w:szCs w:val="24"/>
        </w:rPr>
      </w:pPr>
      <w:r w:rsidRPr="0035006C">
        <w:rPr>
          <w:rFonts w:asciiTheme="majorHAnsi" w:hAnsiTheme="majorHAnsi" w:cs="Times New Roman"/>
          <w:sz w:val="20"/>
          <w:szCs w:val="24"/>
        </w:rPr>
        <w:t>Charles Emerson</w:t>
      </w:r>
    </w:p>
    <w:p w:rsidR="00307B57" w:rsidRPr="0035006C" w:rsidRDefault="00307B57" w:rsidP="00946C25">
      <w:pPr>
        <w:spacing w:after="0"/>
        <w:rPr>
          <w:rFonts w:asciiTheme="majorHAnsi" w:hAnsiTheme="majorHAnsi" w:cs="Times New Roman"/>
          <w:sz w:val="20"/>
          <w:szCs w:val="24"/>
        </w:rPr>
      </w:pPr>
      <w:r w:rsidRPr="0035006C">
        <w:rPr>
          <w:rFonts w:asciiTheme="majorHAnsi" w:hAnsiTheme="majorHAnsi" w:cs="Times New Roman"/>
          <w:sz w:val="20"/>
          <w:szCs w:val="24"/>
        </w:rPr>
        <w:t xml:space="preserve">Romain L. Alexander </w:t>
      </w:r>
    </w:p>
    <w:p w:rsidR="00307B57" w:rsidRPr="0035006C" w:rsidRDefault="00307B57" w:rsidP="00946C25">
      <w:pPr>
        <w:spacing w:after="0"/>
        <w:rPr>
          <w:rFonts w:asciiTheme="majorHAnsi" w:hAnsiTheme="majorHAnsi" w:cs="Times New Roman"/>
          <w:sz w:val="20"/>
          <w:szCs w:val="24"/>
          <w:u w:val="single"/>
        </w:rPr>
      </w:pPr>
      <w:r w:rsidRPr="0035006C">
        <w:rPr>
          <w:rFonts w:asciiTheme="majorHAnsi" w:hAnsiTheme="majorHAnsi" w:cs="Times New Roman"/>
          <w:sz w:val="20"/>
          <w:szCs w:val="24"/>
          <w:u w:val="single"/>
        </w:rPr>
        <w:t xml:space="preserve">Agency Members </w:t>
      </w:r>
    </w:p>
    <w:p w:rsidR="00307B57" w:rsidRPr="0035006C" w:rsidRDefault="00307B57" w:rsidP="00946C25">
      <w:pPr>
        <w:spacing w:after="0"/>
        <w:rPr>
          <w:rFonts w:asciiTheme="majorHAnsi" w:hAnsiTheme="majorHAnsi" w:cs="Times New Roman"/>
          <w:sz w:val="20"/>
          <w:szCs w:val="24"/>
        </w:rPr>
      </w:pPr>
      <w:r w:rsidRPr="0035006C">
        <w:rPr>
          <w:rFonts w:asciiTheme="majorHAnsi" w:hAnsiTheme="majorHAnsi" w:cs="Times New Roman"/>
          <w:sz w:val="20"/>
          <w:szCs w:val="24"/>
        </w:rPr>
        <w:t>Raymond E. Bivens, DNREC</w:t>
      </w:r>
    </w:p>
    <w:p w:rsidR="00307B57" w:rsidRPr="0035006C" w:rsidRDefault="00307B57" w:rsidP="00946C25">
      <w:pPr>
        <w:spacing w:after="0"/>
        <w:rPr>
          <w:rFonts w:asciiTheme="majorHAnsi" w:hAnsiTheme="majorHAnsi" w:cs="Times New Roman"/>
          <w:sz w:val="20"/>
          <w:szCs w:val="24"/>
        </w:rPr>
      </w:pPr>
      <w:r w:rsidRPr="0035006C">
        <w:rPr>
          <w:rFonts w:asciiTheme="majorHAnsi" w:hAnsiTheme="majorHAnsi" w:cs="Times New Roman"/>
          <w:sz w:val="20"/>
          <w:szCs w:val="24"/>
        </w:rPr>
        <w:t>Scott C. Blair, Dept of Ag</w:t>
      </w:r>
      <w:r w:rsidRPr="0035006C">
        <w:rPr>
          <w:rFonts w:asciiTheme="majorHAnsi" w:hAnsiTheme="majorHAnsi" w:cs="Times New Roman"/>
          <w:sz w:val="20"/>
          <w:szCs w:val="24"/>
        </w:rPr>
        <w:tab/>
      </w:r>
    </w:p>
    <w:p w:rsidR="00307B57" w:rsidRPr="0035006C" w:rsidRDefault="00307B57" w:rsidP="00946C25">
      <w:pPr>
        <w:spacing w:after="0"/>
        <w:rPr>
          <w:rFonts w:asciiTheme="majorHAnsi" w:hAnsiTheme="majorHAnsi" w:cs="Times New Roman"/>
          <w:sz w:val="20"/>
          <w:szCs w:val="24"/>
        </w:rPr>
      </w:pPr>
    </w:p>
    <w:p w:rsidR="00307B57" w:rsidRPr="0035006C" w:rsidRDefault="0035006C" w:rsidP="00946C25">
      <w:pPr>
        <w:spacing w:after="0"/>
        <w:rPr>
          <w:rFonts w:asciiTheme="majorHAnsi" w:hAnsiTheme="majorHAnsi" w:cs="Times New Roman"/>
          <w:sz w:val="20"/>
          <w:szCs w:val="24"/>
          <w:u w:val="single"/>
        </w:rPr>
      </w:pPr>
      <w:r>
        <w:rPr>
          <w:rFonts w:asciiTheme="majorHAnsi" w:hAnsiTheme="majorHAnsi" w:cs="Times New Roman"/>
          <w:sz w:val="20"/>
          <w:szCs w:val="24"/>
          <w:u w:val="single"/>
        </w:rPr>
        <w:t xml:space="preserve">Division of Parks &amp; Recreation </w:t>
      </w:r>
    </w:p>
    <w:p w:rsidR="00946C25" w:rsidRPr="0035006C" w:rsidRDefault="00946C25" w:rsidP="00946C25">
      <w:pPr>
        <w:spacing w:after="0"/>
        <w:rPr>
          <w:rFonts w:asciiTheme="majorHAnsi" w:hAnsiTheme="majorHAnsi" w:cs="Times New Roman"/>
          <w:sz w:val="20"/>
          <w:szCs w:val="24"/>
        </w:rPr>
      </w:pPr>
      <w:r w:rsidRPr="0035006C">
        <w:rPr>
          <w:rFonts w:asciiTheme="majorHAnsi" w:hAnsiTheme="majorHAnsi" w:cs="Times New Roman"/>
          <w:sz w:val="20"/>
          <w:szCs w:val="24"/>
        </w:rPr>
        <w:t xml:space="preserve">Susan </w:t>
      </w:r>
      <w:r w:rsidR="00915D88" w:rsidRPr="0035006C">
        <w:rPr>
          <w:rFonts w:asciiTheme="majorHAnsi" w:hAnsiTheme="majorHAnsi" w:cs="Times New Roman"/>
          <w:sz w:val="20"/>
          <w:szCs w:val="24"/>
        </w:rPr>
        <w:t>Moerschel</w:t>
      </w:r>
      <w:r w:rsidRPr="0035006C">
        <w:rPr>
          <w:rFonts w:asciiTheme="majorHAnsi" w:hAnsiTheme="majorHAnsi" w:cs="Times New Roman"/>
          <w:sz w:val="20"/>
          <w:szCs w:val="24"/>
        </w:rPr>
        <w:tab/>
      </w:r>
      <w:r w:rsidRPr="0035006C">
        <w:rPr>
          <w:rFonts w:asciiTheme="majorHAnsi" w:hAnsiTheme="majorHAnsi" w:cs="Times New Roman"/>
          <w:sz w:val="20"/>
          <w:szCs w:val="24"/>
        </w:rPr>
        <w:tab/>
      </w:r>
    </w:p>
    <w:p w:rsidR="00946C25" w:rsidRPr="0035006C" w:rsidRDefault="00946C25" w:rsidP="00946C25">
      <w:pPr>
        <w:spacing w:after="0"/>
        <w:rPr>
          <w:rFonts w:asciiTheme="majorHAnsi" w:hAnsiTheme="majorHAnsi" w:cs="Times New Roman"/>
          <w:sz w:val="20"/>
          <w:szCs w:val="24"/>
        </w:rPr>
      </w:pPr>
      <w:r w:rsidRPr="0035006C">
        <w:rPr>
          <w:rFonts w:asciiTheme="majorHAnsi" w:hAnsiTheme="majorHAnsi" w:cs="Times New Roman"/>
          <w:sz w:val="20"/>
          <w:szCs w:val="24"/>
        </w:rPr>
        <w:t>David Bartoo</w:t>
      </w:r>
      <w:r w:rsidRPr="0035006C">
        <w:rPr>
          <w:rFonts w:asciiTheme="majorHAnsi" w:hAnsiTheme="majorHAnsi" w:cs="Times New Roman"/>
          <w:sz w:val="20"/>
          <w:szCs w:val="24"/>
        </w:rPr>
        <w:tab/>
      </w:r>
      <w:r w:rsidRPr="0035006C">
        <w:rPr>
          <w:rFonts w:asciiTheme="majorHAnsi" w:hAnsiTheme="majorHAnsi" w:cs="Times New Roman"/>
          <w:sz w:val="20"/>
          <w:szCs w:val="24"/>
        </w:rPr>
        <w:tab/>
      </w:r>
      <w:r w:rsidRPr="0035006C">
        <w:rPr>
          <w:rFonts w:asciiTheme="majorHAnsi" w:hAnsiTheme="majorHAnsi" w:cs="Times New Roman"/>
          <w:sz w:val="20"/>
          <w:szCs w:val="24"/>
        </w:rPr>
        <w:tab/>
      </w:r>
      <w:r w:rsidRPr="0035006C">
        <w:rPr>
          <w:rFonts w:asciiTheme="majorHAnsi" w:hAnsiTheme="majorHAnsi" w:cs="Times New Roman"/>
          <w:sz w:val="20"/>
          <w:szCs w:val="24"/>
        </w:rPr>
        <w:tab/>
      </w:r>
      <w:r w:rsidRPr="0035006C">
        <w:rPr>
          <w:rFonts w:asciiTheme="majorHAnsi" w:hAnsiTheme="majorHAnsi" w:cs="Times New Roman"/>
          <w:sz w:val="20"/>
          <w:szCs w:val="24"/>
        </w:rPr>
        <w:tab/>
      </w:r>
    </w:p>
    <w:p w:rsidR="00307B57" w:rsidRPr="0035006C" w:rsidRDefault="00946C25" w:rsidP="00946C25">
      <w:pPr>
        <w:spacing w:after="0"/>
        <w:rPr>
          <w:rFonts w:asciiTheme="majorHAnsi" w:hAnsiTheme="majorHAnsi" w:cs="Times New Roman"/>
          <w:sz w:val="20"/>
          <w:szCs w:val="24"/>
        </w:rPr>
      </w:pPr>
      <w:r w:rsidRPr="0035006C">
        <w:rPr>
          <w:rFonts w:asciiTheme="majorHAnsi" w:hAnsiTheme="majorHAnsi" w:cs="Times New Roman"/>
          <w:sz w:val="20"/>
          <w:szCs w:val="24"/>
        </w:rPr>
        <w:t>Bob Ehemann</w:t>
      </w:r>
      <w:r w:rsidRPr="0035006C">
        <w:rPr>
          <w:rFonts w:asciiTheme="majorHAnsi" w:hAnsiTheme="majorHAnsi" w:cs="Times New Roman"/>
          <w:sz w:val="20"/>
          <w:szCs w:val="24"/>
        </w:rPr>
        <w:tab/>
      </w:r>
      <w:r w:rsidRPr="0035006C">
        <w:rPr>
          <w:rFonts w:asciiTheme="majorHAnsi" w:hAnsiTheme="majorHAnsi" w:cs="Times New Roman"/>
          <w:sz w:val="20"/>
          <w:szCs w:val="24"/>
        </w:rPr>
        <w:tab/>
      </w:r>
      <w:r w:rsidRPr="0035006C">
        <w:rPr>
          <w:rFonts w:asciiTheme="majorHAnsi" w:hAnsiTheme="majorHAnsi" w:cs="Times New Roman"/>
          <w:sz w:val="20"/>
          <w:szCs w:val="24"/>
        </w:rPr>
        <w:tab/>
      </w:r>
    </w:p>
    <w:p w:rsidR="00307B57" w:rsidRDefault="00946C25" w:rsidP="0035006C">
      <w:pPr>
        <w:spacing w:after="0"/>
        <w:rPr>
          <w:rFonts w:ascii="Georgia" w:eastAsia="Times New Roman" w:hAnsi="Georgia" w:cs="Times New Roman"/>
          <w:sz w:val="20"/>
          <w:szCs w:val="20"/>
        </w:rPr>
      </w:pPr>
      <w:r w:rsidRPr="0035006C">
        <w:rPr>
          <w:rFonts w:asciiTheme="majorHAnsi" w:hAnsiTheme="majorHAnsi" w:cs="Times New Roman"/>
          <w:sz w:val="20"/>
          <w:szCs w:val="24"/>
        </w:rPr>
        <w:t>Mike Krumrine</w:t>
      </w:r>
    </w:p>
    <w:p w:rsidR="00307B57" w:rsidRDefault="00307B57" w:rsidP="00307B57">
      <w:pPr>
        <w:spacing w:after="0" w:line="240" w:lineRule="auto"/>
        <w:jc w:val="center"/>
        <w:rPr>
          <w:rFonts w:ascii="Georgia" w:eastAsia="Times New Roman" w:hAnsi="Georgia" w:cs="Times New Roman"/>
          <w:sz w:val="20"/>
          <w:szCs w:val="20"/>
        </w:rPr>
      </w:pPr>
    </w:p>
    <w:p w:rsidR="00307B57" w:rsidRDefault="00307B57" w:rsidP="00307B57">
      <w:pPr>
        <w:spacing w:after="0" w:line="240" w:lineRule="auto"/>
        <w:jc w:val="center"/>
        <w:rPr>
          <w:rFonts w:ascii="Georgia" w:eastAsia="Times New Roman" w:hAnsi="Georgia" w:cs="Times New Roman"/>
          <w:sz w:val="20"/>
          <w:szCs w:val="20"/>
        </w:rPr>
      </w:pPr>
    </w:p>
    <w:p w:rsidR="00307B57" w:rsidRPr="00307B57" w:rsidRDefault="00307B57" w:rsidP="00307B57">
      <w:pPr>
        <w:spacing w:after="0" w:line="240" w:lineRule="auto"/>
        <w:jc w:val="center"/>
        <w:rPr>
          <w:rFonts w:asciiTheme="majorHAnsi" w:eastAsia="Times New Roman" w:hAnsiTheme="majorHAnsi" w:cs="Times New Roman"/>
          <w:szCs w:val="20"/>
        </w:rPr>
      </w:pPr>
      <w:r w:rsidRPr="00307B57">
        <w:rPr>
          <w:rFonts w:asciiTheme="majorHAnsi" w:eastAsia="Times New Roman" w:hAnsiTheme="majorHAnsi" w:cs="Times New Roman"/>
          <w:szCs w:val="20"/>
        </w:rPr>
        <w:t>Council on Greenways &amp; Trails</w:t>
      </w:r>
    </w:p>
    <w:p w:rsidR="00307B57" w:rsidRPr="00307B57" w:rsidRDefault="00307B57" w:rsidP="00307B57">
      <w:pPr>
        <w:spacing w:after="0" w:line="240" w:lineRule="auto"/>
        <w:jc w:val="center"/>
        <w:rPr>
          <w:rFonts w:asciiTheme="majorHAnsi" w:eastAsia="Times New Roman" w:hAnsiTheme="majorHAnsi" w:cs="Times New Roman"/>
          <w:szCs w:val="20"/>
        </w:rPr>
      </w:pPr>
      <w:r w:rsidRPr="00307B57">
        <w:rPr>
          <w:rFonts w:asciiTheme="majorHAnsi" w:eastAsia="Times New Roman" w:hAnsiTheme="majorHAnsi" w:cs="Times New Roman"/>
          <w:szCs w:val="20"/>
        </w:rPr>
        <w:t>Friday, December 4, 2015</w:t>
      </w:r>
    </w:p>
    <w:p w:rsidR="00307B57" w:rsidRPr="009A13A6" w:rsidRDefault="00307B57" w:rsidP="00307B57">
      <w:pPr>
        <w:spacing w:after="0" w:line="240" w:lineRule="auto"/>
        <w:jc w:val="center"/>
        <w:rPr>
          <w:rFonts w:asciiTheme="majorHAnsi" w:eastAsia="Times New Roman" w:hAnsiTheme="majorHAnsi" w:cs="Times New Roman"/>
          <w:szCs w:val="20"/>
        </w:rPr>
      </w:pPr>
    </w:p>
    <w:p w:rsidR="00307B57" w:rsidRPr="009A13A6" w:rsidRDefault="00307B57" w:rsidP="00307B57">
      <w:pPr>
        <w:spacing w:after="0" w:line="240" w:lineRule="auto"/>
        <w:jc w:val="center"/>
        <w:rPr>
          <w:rFonts w:asciiTheme="majorHAnsi" w:eastAsia="Times New Roman" w:hAnsiTheme="majorHAnsi" w:cs="Times New Roman"/>
          <w:szCs w:val="20"/>
        </w:rPr>
      </w:pPr>
      <w:r w:rsidRPr="009A13A6">
        <w:rPr>
          <w:rFonts w:asciiTheme="majorHAnsi" w:eastAsia="Times New Roman" w:hAnsiTheme="majorHAnsi" w:cs="Times New Roman"/>
          <w:szCs w:val="20"/>
        </w:rPr>
        <w:t>Recreational Trail Users</w:t>
      </w:r>
    </w:p>
    <w:p w:rsidR="00307B57" w:rsidRPr="00307B57" w:rsidRDefault="00307B57" w:rsidP="00307B57">
      <w:pPr>
        <w:spacing w:after="0" w:line="240" w:lineRule="auto"/>
        <w:jc w:val="center"/>
        <w:rPr>
          <w:rFonts w:asciiTheme="majorHAnsi" w:eastAsia="Times New Roman" w:hAnsiTheme="majorHAnsi" w:cs="Times New Roman"/>
          <w:szCs w:val="20"/>
        </w:rPr>
      </w:pPr>
      <w:r w:rsidRPr="009A13A6">
        <w:rPr>
          <w:rFonts w:asciiTheme="majorHAnsi" w:eastAsia="Times New Roman" w:hAnsiTheme="majorHAnsi" w:cs="Times New Roman"/>
          <w:szCs w:val="20"/>
        </w:rPr>
        <w:t>Activity</w:t>
      </w:r>
      <w:r w:rsidRPr="00307B57">
        <w:rPr>
          <w:rFonts w:asciiTheme="majorHAnsi" w:eastAsia="Times New Roman" w:hAnsiTheme="majorHAnsi" w:cs="Times New Roman"/>
          <w:szCs w:val="20"/>
        </w:rPr>
        <w:t xml:space="preserve"> Report</w:t>
      </w:r>
      <w:r w:rsidR="00DA200F">
        <w:rPr>
          <w:rFonts w:asciiTheme="majorHAnsi" w:eastAsia="Times New Roman" w:hAnsiTheme="majorHAnsi" w:cs="Times New Roman"/>
          <w:szCs w:val="20"/>
        </w:rPr>
        <w:t>s</w:t>
      </w:r>
    </w:p>
    <w:p w:rsidR="00307B57" w:rsidRPr="00307B57" w:rsidRDefault="00307B57" w:rsidP="00307B57">
      <w:pPr>
        <w:spacing w:after="0" w:line="240" w:lineRule="auto"/>
        <w:jc w:val="center"/>
        <w:rPr>
          <w:rFonts w:asciiTheme="majorHAnsi" w:eastAsia="Times New Roman" w:hAnsiTheme="majorHAnsi" w:cs="Times New Roman"/>
          <w:sz w:val="20"/>
          <w:szCs w:val="20"/>
        </w:rPr>
      </w:pPr>
    </w:p>
    <w:p w:rsidR="00307B57" w:rsidRPr="00307B57" w:rsidRDefault="00307B57" w:rsidP="00307B57">
      <w:pPr>
        <w:spacing w:after="0" w:line="240" w:lineRule="auto"/>
        <w:jc w:val="center"/>
        <w:rPr>
          <w:rFonts w:asciiTheme="majorHAnsi" w:eastAsia="Times New Roman" w:hAnsiTheme="majorHAnsi" w:cs="Times New Roman"/>
          <w:sz w:val="20"/>
          <w:szCs w:val="20"/>
          <w:u w:val="single"/>
        </w:rPr>
      </w:pPr>
    </w:p>
    <w:p w:rsidR="00307B57" w:rsidRPr="00307B57" w:rsidRDefault="00307B57" w:rsidP="00307B57">
      <w:pPr>
        <w:spacing w:after="0" w:line="240" w:lineRule="auto"/>
        <w:rPr>
          <w:rFonts w:asciiTheme="majorHAnsi" w:eastAsia="Times New Roman" w:hAnsiTheme="majorHAnsi" w:cs="Times New Roman"/>
          <w:szCs w:val="20"/>
          <w:u w:val="single"/>
        </w:rPr>
      </w:pPr>
      <w:r w:rsidRPr="00307B57">
        <w:rPr>
          <w:rFonts w:asciiTheme="majorHAnsi" w:eastAsia="Times New Roman" w:hAnsiTheme="majorHAnsi" w:cs="Times New Roman"/>
          <w:szCs w:val="20"/>
          <w:u w:val="single"/>
        </w:rPr>
        <w:t>Equestrian</w:t>
      </w:r>
    </w:p>
    <w:p w:rsidR="00307B57" w:rsidRPr="00307B57" w:rsidRDefault="00307B57" w:rsidP="00307B57">
      <w:pPr>
        <w:spacing w:after="0" w:line="240" w:lineRule="auto"/>
        <w:rPr>
          <w:rFonts w:asciiTheme="majorHAnsi" w:eastAsia="Times New Roman" w:hAnsiTheme="majorHAnsi" w:cs="Times New Roman"/>
          <w:szCs w:val="20"/>
        </w:rPr>
      </w:pPr>
      <w:r w:rsidRPr="00307B57">
        <w:rPr>
          <w:rFonts w:asciiTheme="majorHAnsi" w:eastAsia="Times New Roman" w:hAnsiTheme="majorHAnsi" w:cs="Times New Roman"/>
          <w:szCs w:val="20"/>
        </w:rPr>
        <w:t>Since our last meeting, this Council member continues to ride the trails primarily in New Castle County.  I have learned through my contacts that Gateway Stables in Hockessin, Delaware has closed and those equestrians have had to make other boarding/riding arrangements.  I have met one rider who moved to 800 Beaver Valley Road, Wilmington and been told that others have also relocated to this area.  This makes it more important than ever that we maintain open space and trail mileage for increased users.  However, I wonder if we have lost riders, and therefore revenue, to boarding facilities in Chester County, Pennsylvania and near Fair Hill, Maryland.</w:t>
      </w:r>
    </w:p>
    <w:p w:rsidR="00307B57" w:rsidRPr="00307B57" w:rsidRDefault="00307B57" w:rsidP="00307B57">
      <w:pPr>
        <w:spacing w:after="0" w:line="240" w:lineRule="auto"/>
        <w:rPr>
          <w:rFonts w:asciiTheme="majorHAnsi" w:eastAsia="Times New Roman" w:hAnsiTheme="majorHAnsi" w:cs="Times New Roman"/>
          <w:szCs w:val="20"/>
        </w:rPr>
      </w:pPr>
    </w:p>
    <w:p w:rsidR="00307B57" w:rsidRPr="00307B57" w:rsidRDefault="00307B57" w:rsidP="00307B57">
      <w:pPr>
        <w:spacing w:after="0" w:line="240" w:lineRule="auto"/>
        <w:rPr>
          <w:rFonts w:asciiTheme="majorHAnsi" w:eastAsia="Times New Roman" w:hAnsiTheme="majorHAnsi" w:cs="Times New Roman"/>
          <w:szCs w:val="20"/>
        </w:rPr>
      </w:pPr>
      <w:r w:rsidRPr="00307B57">
        <w:rPr>
          <w:rFonts w:asciiTheme="majorHAnsi" w:eastAsia="Times New Roman" w:hAnsiTheme="majorHAnsi" w:cs="Times New Roman"/>
          <w:szCs w:val="20"/>
        </w:rPr>
        <w:t>At our last meeting, it was suggested that I might want to show this Council some of the types of facilities I have encountered on my 2015 travels through 33 of the contiguous 48 states.  That information is now a ten-slide PowerPoint presentation that I can share whenever desired.</w:t>
      </w:r>
    </w:p>
    <w:p w:rsidR="00307B57" w:rsidRPr="00307B57" w:rsidRDefault="00307B57" w:rsidP="00307B57">
      <w:pPr>
        <w:spacing w:after="0" w:line="240" w:lineRule="auto"/>
        <w:rPr>
          <w:rFonts w:asciiTheme="majorHAnsi" w:eastAsia="Times New Roman" w:hAnsiTheme="majorHAnsi" w:cs="Times New Roman"/>
          <w:szCs w:val="20"/>
        </w:rPr>
      </w:pPr>
    </w:p>
    <w:p w:rsidR="00307B57" w:rsidRPr="00307B57" w:rsidRDefault="00307B57" w:rsidP="00307B57">
      <w:pPr>
        <w:spacing w:after="0" w:line="240" w:lineRule="auto"/>
        <w:rPr>
          <w:rFonts w:asciiTheme="majorHAnsi" w:eastAsia="Times New Roman" w:hAnsiTheme="majorHAnsi" w:cs="Times New Roman"/>
          <w:szCs w:val="20"/>
        </w:rPr>
      </w:pPr>
      <w:r w:rsidRPr="00307B57">
        <w:rPr>
          <w:rFonts w:asciiTheme="majorHAnsi" w:eastAsia="Times New Roman" w:hAnsiTheme="majorHAnsi" w:cs="Times New Roman"/>
          <w:szCs w:val="20"/>
        </w:rPr>
        <w:t>Respectfully submitted,</w:t>
      </w:r>
    </w:p>
    <w:p w:rsidR="00307B57" w:rsidRPr="00307B57" w:rsidRDefault="00307B57" w:rsidP="00307B57">
      <w:pPr>
        <w:spacing w:after="0" w:line="240" w:lineRule="auto"/>
        <w:rPr>
          <w:rFonts w:asciiTheme="majorHAnsi" w:eastAsia="Times New Roman" w:hAnsiTheme="majorHAnsi" w:cs="Times New Roman"/>
          <w:szCs w:val="20"/>
        </w:rPr>
      </w:pPr>
      <w:r w:rsidRPr="00307B57">
        <w:rPr>
          <w:rFonts w:asciiTheme="majorHAnsi" w:eastAsia="Times New Roman" w:hAnsiTheme="majorHAnsi" w:cs="Times New Roman"/>
          <w:szCs w:val="20"/>
        </w:rPr>
        <w:t>Mary Everhart</w:t>
      </w:r>
    </w:p>
    <w:p w:rsidR="00946C25" w:rsidRPr="00307B57" w:rsidRDefault="00946C25" w:rsidP="00980697">
      <w:pPr>
        <w:spacing w:after="0" w:line="480" w:lineRule="auto"/>
        <w:rPr>
          <w:rFonts w:asciiTheme="majorHAnsi" w:hAnsiTheme="majorHAnsi" w:cs="Times New Roman"/>
        </w:rPr>
      </w:pPr>
    </w:p>
    <w:p w:rsidR="00307B57" w:rsidRPr="00307B57" w:rsidRDefault="00307B57" w:rsidP="00307B57">
      <w:pPr>
        <w:pStyle w:val="NoSpacing"/>
        <w:rPr>
          <w:rFonts w:asciiTheme="majorHAnsi" w:hAnsiTheme="majorHAnsi"/>
          <w:u w:val="single"/>
        </w:rPr>
      </w:pPr>
      <w:r w:rsidRPr="00307B57">
        <w:rPr>
          <w:rFonts w:asciiTheme="majorHAnsi" w:hAnsiTheme="majorHAnsi"/>
          <w:u w:val="single"/>
        </w:rPr>
        <w:t>Hiking</w:t>
      </w:r>
    </w:p>
    <w:p w:rsidR="00307B57" w:rsidRPr="00307B57" w:rsidRDefault="009A13A6" w:rsidP="00307B57">
      <w:pPr>
        <w:pStyle w:val="NoSpacing"/>
        <w:rPr>
          <w:rFonts w:asciiTheme="majorHAnsi" w:eastAsia="Times New Roman" w:hAnsiTheme="majorHAnsi" w:cs="Arial"/>
          <w:color w:val="000000"/>
        </w:rPr>
      </w:pPr>
      <w:r>
        <w:rPr>
          <w:rFonts w:asciiTheme="majorHAnsi" w:eastAsia="Times New Roman" w:hAnsiTheme="majorHAnsi" w:cs="Arial"/>
          <w:color w:val="000000"/>
        </w:rPr>
        <w:t>The Tri-State T</w:t>
      </w:r>
      <w:r w:rsidR="00307B57" w:rsidRPr="00307B57">
        <w:rPr>
          <w:rFonts w:asciiTheme="majorHAnsi" w:eastAsia="Times New Roman" w:hAnsiTheme="majorHAnsi" w:cs="Arial"/>
          <w:color w:val="000000"/>
        </w:rPr>
        <w:t>rail was completed on Sunday, September 27</w:t>
      </w:r>
      <w:r>
        <w:rPr>
          <w:rFonts w:asciiTheme="majorHAnsi" w:eastAsia="Times New Roman" w:hAnsiTheme="majorHAnsi" w:cs="Arial"/>
          <w:color w:val="000000"/>
        </w:rPr>
        <w:t>t</w:t>
      </w:r>
      <w:r w:rsidR="00307B57" w:rsidRPr="00307B57">
        <w:rPr>
          <w:rFonts w:asciiTheme="majorHAnsi" w:eastAsia="Times New Roman" w:hAnsiTheme="majorHAnsi" w:cs="Arial"/>
          <w:color w:val="000000"/>
        </w:rPr>
        <w:t xml:space="preserve">h.  The trail became officially part of the Mason-Dixon Trail on November 14th when a Mason-Dixon Trail System work party installed decals at all of the trail intersections.  This addition of 4 miles to the Mason-Dixon Trail brings the total to 198 miles.   This is an important addition to the Mason-Dixon Trail as the trail now passes the Tri-State monument which is the only actual Mason-Dixon Survey marker on the trail.  </w:t>
      </w:r>
    </w:p>
    <w:p w:rsidR="00307B57" w:rsidRPr="00307B57" w:rsidRDefault="00307B57" w:rsidP="00307B57">
      <w:pPr>
        <w:pStyle w:val="NoSpacing"/>
        <w:rPr>
          <w:rFonts w:asciiTheme="majorHAnsi" w:eastAsia="Times New Roman" w:hAnsiTheme="majorHAnsi" w:cs="Arial"/>
          <w:color w:val="000000"/>
        </w:rPr>
      </w:pPr>
      <w:r w:rsidRPr="00307B57">
        <w:rPr>
          <w:rFonts w:asciiTheme="majorHAnsi" w:eastAsia="Times New Roman" w:hAnsiTheme="majorHAnsi" w:cs="Arial"/>
          <w:color w:val="000000"/>
        </w:rPr>
        <w:t> </w:t>
      </w:r>
    </w:p>
    <w:p w:rsidR="00307B57" w:rsidRDefault="00307B57" w:rsidP="00307B57">
      <w:pPr>
        <w:pStyle w:val="NoSpacing"/>
        <w:rPr>
          <w:rFonts w:asciiTheme="majorHAnsi" w:eastAsia="Times New Roman" w:hAnsiTheme="majorHAnsi" w:cs="Arial"/>
          <w:color w:val="000000"/>
        </w:rPr>
      </w:pPr>
      <w:r w:rsidRPr="00307B57">
        <w:rPr>
          <w:rFonts w:asciiTheme="majorHAnsi" w:eastAsia="Times New Roman" w:hAnsiTheme="majorHAnsi" w:cs="Arial"/>
          <w:color w:val="000000"/>
        </w:rPr>
        <w:t>Documentation on the Tri-State Trail is being prepared for submission to the National Park Service for consideration as</w:t>
      </w:r>
      <w:r w:rsidRPr="00307B57">
        <w:rPr>
          <w:rStyle w:val="apple-converted-space"/>
          <w:rFonts w:asciiTheme="majorHAnsi" w:eastAsia="Times New Roman" w:hAnsiTheme="majorHAnsi" w:cs="Arial"/>
          <w:color w:val="000000"/>
        </w:rPr>
        <w:t xml:space="preserve"> a </w:t>
      </w:r>
      <w:r w:rsidRPr="00307B57">
        <w:rPr>
          <w:rFonts w:asciiTheme="majorHAnsi" w:eastAsia="Times New Roman" w:hAnsiTheme="majorHAnsi" w:cs="Arial"/>
          <w:color w:val="000000"/>
        </w:rPr>
        <w:t>National Recreation Trail.</w:t>
      </w:r>
    </w:p>
    <w:p w:rsidR="009A13A6" w:rsidRDefault="009A13A6" w:rsidP="00307B57">
      <w:pPr>
        <w:pStyle w:val="NoSpacing"/>
        <w:rPr>
          <w:rFonts w:asciiTheme="majorHAnsi" w:eastAsia="Times New Roman" w:hAnsiTheme="majorHAnsi" w:cs="Arial"/>
          <w:color w:val="000000"/>
        </w:rPr>
      </w:pPr>
    </w:p>
    <w:p w:rsidR="009A13A6" w:rsidRPr="00307B57" w:rsidRDefault="009A13A6" w:rsidP="00307B57">
      <w:pPr>
        <w:pStyle w:val="NoSpacing"/>
        <w:rPr>
          <w:rFonts w:asciiTheme="majorHAnsi" w:eastAsia="Times New Roman" w:hAnsiTheme="majorHAnsi" w:cs="Arial"/>
          <w:color w:val="000000"/>
        </w:rPr>
      </w:pPr>
      <w:r>
        <w:rPr>
          <w:rFonts w:asciiTheme="majorHAnsi" w:eastAsia="Times New Roman" w:hAnsiTheme="majorHAnsi" w:cs="Arial"/>
          <w:color w:val="000000"/>
        </w:rPr>
        <w:t>Submitted by:</w:t>
      </w:r>
    </w:p>
    <w:p w:rsidR="00307B57" w:rsidRPr="009A13A6" w:rsidRDefault="009A13A6" w:rsidP="00307B57">
      <w:pPr>
        <w:rPr>
          <w:rFonts w:asciiTheme="majorHAnsi" w:eastAsia="Times New Roman" w:hAnsiTheme="majorHAnsi" w:cs="Arial"/>
          <w:color w:val="000000"/>
          <w:szCs w:val="20"/>
        </w:rPr>
      </w:pPr>
      <w:r w:rsidRPr="009A13A6">
        <w:rPr>
          <w:rFonts w:asciiTheme="majorHAnsi" w:eastAsia="Times New Roman" w:hAnsiTheme="majorHAnsi" w:cs="Arial"/>
          <w:color w:val="000000"/>
          <w:szCs w:val="20"/>
        </w:rPr>
        <w:t>Wendel Cassel</w:t>
      </w:r>
      <w:r w:rsidR="00307B57" w:rsidRPr="009A13A6">
        <w:rPr>
          <w:rFonts w:asciiTheme="majorHAnsi" w:eastAsia="Times New Roman" w:hAnsiTheme="majorHAnsi" w:cs="Arial"/>
          <w:color w:val="000000"/>
          <w:szCs w:val="20"/>
        </w:rPr>
        <w:t> </w:t>
      </w:r>
    </w:p>
    <w:p w:rsidR="00307B57" w:rsidRDefault="00307B57" w:rsidP="00980697">
      <w:pPr>
        <w:spacing w:after="0" w:line="480" w:lineRule="auto"/>
        <w:rPr>
          <w:rFonts w:asciiTheme="majorHAnsi" w:hAnsiTheme="majorHAnsi" w:cs="Times New Roman"/>
        </w:rPr>
      </w:pPr>
    </w:p>
    <w:p w:rsidR="009A13A6" w:rsidRPr="00307B57" w:rsidRDefault="009A13A6" w:rsidP="00980697">
      <w:pPr>
        <w:spacing w:after="0" w:line="480" w:lineRule="auto"/>
        <w:rPr>
          <w:rFonts w:asciiTheme="majorHAnsi" w:hAnsiTheme="majorHAnsi" w:cs="Times New Roman"/>
        </w:rPr>
      </w:pPr>
    </w:p>
    <w:sectPr w:rsidR="009A13A6" w:rsidRPr="00307B57" w:rsidSect="0035006C">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02" w:rsidRDefault="00153302" w:rsidP="00A437C8">
      <w:pPr>
        <w:spacing w:after="0" w:line="240" w:lineRule="auto"/>
      </w:pPr>
      <w:r>
        <w:separator/>
      </w:r>
    </w:p>
  </w:endnote>
  <w:endnote w:type="continuationSeparator" w:id="0">
    <w:p w:rsidR="00153302" w:rsidRDefault="00153302" w:rsidP="00A4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02" w:rsidRDefault="00153302" w:rsidP="00A437C8">
      <w:pPr>
        <w:spacing w:after="0" w:line="240" w:lineRule="auto"/>
      </w:pPr>
      <w:r>
        <w:separator/>
      </w:r>
    </w:p>
  </w:footnote>
  <w:footnote w:type="continuationSeparator" w:id="0">
    <w:p w:rsidR="00153302" w:rsidRDefault="00153302" w:rsidP="00A43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ED0"/>
    <w:multiLevelType w:val="hybridMultilevel"/>
    <w:tmpl w:val="FF62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E309B"/>
    <w:multiLevelType w:val="hybridMultilevel"/>
    <w:tmpl w:val="B3F8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6106E"/>
    <w:multiLevelType w:val="hybridMultilevel"/>
    <w:tmpl w:val="0EC02756"/>
    <w:lvl w:ilvl="0" w:tplc="8C7AA83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D3542"/>
    <w:multiLevelType w:val="hybridMultilevel"/>
    <w:tmpl w:val="E9505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14FFE"/>
    <w:multiLevelType w:val="hybridMultilevel"/>
    <w:tmpl w:val="2A86D80E"/>
    <w:lvl w:ilvl="0" w:tplc="8C7AA83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937E7"/>
    <w:multiLevelType w:val="hybridMultilevel"/>
    <w:tmpl w:val="BFD6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8604E"/>
    <w:multiLevelType w:val="hybridMultilevel"/>
    <w:tmpl w:val="CED0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50EDC"/>
    <w:multiLevelType w:val="hybridMultilevel"/>
    <w:tmpl w:val="5CCEE7F6"/>
    <w:lvl w:ilvl="0" w:tplc="8C7AA834">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8F36F36"/>
    <w:multiLevelType w:val="hybridMultilevel"/>
    <w:tmpl w:val="B652F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27"/>
    <w:rsid w:val="000120D0"/>
    <w:rsid w:val="000173DC"/>
    <w:rsid w:val="00031ADC"/>
    <w:rsid w:val="000329AE"/>
    <w:rsid w:val="00040003"/>
    <w:rsid w:val="000559E5"/>
    <w:rsid w:val="00060B15"/>
    <w:rsid w:val="00083410"/>
    <w:rsid w:val="000C3C27"/>
    <w:rsid w:val="000C780D"/>
    <w:rsid w:val="000D0776"/>
    <w:rsid w:val="000E16F7"/>
    <w:rsid w:val="000E2EEA"/>
    <w:rsid w:val="000F2520"/>
    <w:rsid w:val="00105226"/>
    <w:rsid w:val="0011068F"/>
    <w:rsid w:val="00120736"/>
    <w:rsid w:val="00134D34"/>
    <w:rsid w:val="00142C50"/>
    <w:rsid w:val="001439BB"/>
    <w:rsid w:val="00144B89"/>
    <w:rsid w:val="00153302"/>
    <w:rsid w:val="00161BB0"/>
    <w:rsid w:val="001800D9"/>
    <w:rsid w:val="00186BB5"/>
    <w:rsid w:val="0018725C"/>
    <w:rsid w:val="00194CDC"/>
    <w:rsid w:val="001A3E0D"/>
    <w:rsid w:val="001D0CB2"/>
    <w:rsid w:val="001D49D3"/>
    <w:rsid w:val="001F30F7"/>
    <w:rsid w:val="001F7896"/>
    <w:rsid w:val="00200C18"/>
    <w:rsid w:val="0022287B"/>
    <w:rsid w:val="002342E1"/>
    <w:rsid w:val="0024707B"/>
    <w:rsid w:val="002520FE"/>
    <w:rsid w:val="00263E01"/>
    <w:rsid w:val="0028322F"/>
    <w:rsid w:val="00286116"/>
    <w:rsid w:val="00290130"/>
    <w:rsid w:val="00297985"/>
    <w:rsid w:val="002A15C7"/>
    <w:rsid w:val="002A5D41"/>
    <w:rsid w:val="002C07A9"/>
    <w:rsid w:val="002D3A50"/>
    <w:rsid w:val="002E429F"/>
    <w:rsid w:val="00307B57"/>
    <w:rsid w:val="0033138E"/>
    <w:rsid w:val="003431FD"/>
    <w:rsid w:val="0035006C"/>
    <w:rsid w:val="00362231"/>
    <w:rsid w:val="00363601"/>
    <w:rsid w:val="00363A3D"/>
    <w:rsid w:val="003659C6"/>
    <w:rsid w:val="00383E0C"/>
    <w:rsid w:val="003B3220"/>
    <w:rsid w:val="003B6C02"/>
    <w:rsid w:val="003C3BDA"/>
    <w:rsid w:val="003D094F"/>
    <w:rsid w:val="003D131C"/>
    <w:rsid w:val="003D344F"/>
    <w:rsid w:val="003D3A5D"/>
    <w:rsid w:val="003F05CB"/>
    <w:rsid w:val="003F311B"/>
    <w:rsid w:val="003F73F6"/>
    <w:rsid w:val="0042519C"/>
    <w:rsid w:val="00426755"/>
    <w:rsid w:val="004465FF"/>
    <w:rsid w:val="00457978"/>
    <w:rsid w:val="00464AE7"/>
    <w:rsid w:val="00474FD7"/>
    <w:rsid w:val="004815D3"/>
    <w:rsid w:val="00484827"/>
    <w:rsid w:val="00492ECC"/>
    <w:rsid w:val="004A106D"/>
    <w:rsid w:val="004A1DDC"/>
    <w:rsid w:val="004D7C4C"/>
    <w:rsid w:val="004E0596"/>
    <w:rsid w:val="004F1AD1"/>
    <w:rsid w:val="00511715"/>
    <w:rsid w:val="00511989"/>
    <w:rsid w:val="00515DB4"/>
    <w:rsid w:val="00527D6C"/>
    <w:rsid w:val="0054554A"/>
    <w:rsid w:val="00547C3A"/>
    <w:rsid w:val="00557783"/>
    <w:rsid w:val="00562C99"/>
    <w:rsid w:val="005631D9"/>
    <w:rsid w:val="00583810"/>
    <w:rsid w:val="00590561"/>
    <w:rsid w:val="005A1C85"/>
    <w:rsid w:val="005A36B0"/>
    <w:rsid w:val="005C6C90"/>
    <w:rsid w:val="005F48D8"/>
    <w:rsid w:val="005F58DA"/>
    <w:rsid w:val="006072A7"/>
    <w:rsid w:val="006469AF"/>
    <w:rsid w:val="00667ECF"/>
    <w:rsid w:val="00671C0A"/>
    <w:rsid w:val="00675240"/>
    <w:rsid w:val="00684871"/>
    <w:rsid w:val="006902EF"/>
    <w:rsid w:val="006A4724"/>
    <w:rsid w:val="006B0CAA"/>
    <w:rsid w:val="006B4B9F"/>
    <w:rsid w:val="006C1CB9"/>
    <w:rsid w:val="006E3CAC"/>
    <w:rsid w:val="006F69C5"/>
    <w:rsid w:val="0070426F"/>
    <w:rsid w:val="0071722A"/>
    <w:rsid w:val="0072295F"/>
    <w:rsid w:val="00724225"/>
    <w:rsid w:val="00725736"/>
    <w:rsid w:val="007424DB"/>
    <w:rsid w:val="00743089"/>
    <w:rsid w:val="00757106"/>
    <w:rsid w:val="00765A33"/>
    <w:rsid w:val="007802C9"/>
    <w:rsid w:val="00785E03"/>
    <w:rsid w:val="00787B39"/>
    <w:rsid w:val="007A3410"/>
    <w:rsid w:val="007B37EC"/>
    <w:rsid w:val="007B7071"/>
    <w:rsid w:val="007B7B34"/>
    <w:rsid w:val="007C0214"/>
    <w:rsid w:val="007C13D1"/>
    <w:rsid w:val="007C7A71"/>
    <w:rsid w:val="007E7324"/>
    <w:rsid w:val="007F615F"/>
    <w:rsid w:val="00800BF8"/>
    <w:rsid w:val="00806050"/>
    <w:rsid w:val="0081047B"/>
    <w:rsid w:val="0082277B"/>
    <w:rsid w:val="00826614"/>
    <w:rsid w:val="00831BC2"/>
    <w:rsid w:val="008411B6"/>
    <w:rsid w:val="0084123E"/>
    <w:rsid w:val="00862053"/>
    <w:rsid w:val="00862DEA"/>
    <w:rsid w:val="00872C0E"/>
    <w:rsid w:val="00874336"/>
    <w:rsid w:val="008945DA"/>
    <w:rsid w:val="00895A2D"/>
    <w:rsid w:val="00897824"/>
    <w:rsid w:val="008B2C51"/>
    <w:rsid w:val="008D64AC"/>
    <w:rsid w:val="008E5499"/>
    <w:rsid w:val="00905D31"/>
    <w:rsid w:val="00915D88"/>
    <w:rsid w:val="009429EC"/>
    <w:rsid w:val="00946C25"/>
    <w:rsid w:val="00950BAA"/>
    <w:rsid w:val="00957EFB"/>
    <w:rsid w:val="00963E07"/>
    <w:rsid w:val="00980697"/>
    <w:rsid w:val="009A13A6"/>
    <w:rsid w:val="009A1561"/>
    <w:rsid w:val="009C4D82"/>
    <w:rsid w:val="009D0FF7"/>
    <w:rsid w:val="009E792B"/>
    <w:rsid w:val="009F1457"/>
    <w:rsid w:val="00A01E30"/>
    <w:rsid w:val="00A051C3"/>
    <w:rsid w:val="00A437C8"/>
    <w:rsid w:val="00A518B9"/>
    <w:rsid w:val="00A57620"/>
    <w:rsid w:val="00A63562"/>
    <w:rsid w:val="00A72FDA"/>
    <w:rsid w:val="00A7315E"/>
    <w:rsid w:val="00A740D7"/>
    <w:rsid w:val="00A76A44"/>
    <w:rsid w:val="00A86793"/>
    <w:rsid w:val="00AB6314"/>
    <w:rsid w:val="00AC0C66"/>
    <w:rsid w:val="00AC73C0"/>
    <w:rsid w:val="00AE653D"/>
    <w:rsid w:val="00B04C7B"/>
    <w:rsid w:val="00B05E7F"/>
    <w:rsid w:val="00B05F68"/>
    <w:rsid w:val="00B10E6B"/>
    <w:rsid w:val="00B142FD"/>
    <w:rsid w:val="00B213F8"/>
    <w:rsid w:val="00B32B99"/>
    <w:rsid w:val="00B47623"/>
    <w:rsid w:val="00BA00D3"/>
    <w:rsid w:val="00BB6CC3"/>
    <w:rsid w:val="00BB7014"/>
    <w:rsid w:val="00BC1E0D"/>
    <w:rsid w:val="00BC337A"/>
    <w:rsid w:val="00BD24DB"/>
    <w:rsid w:val="00BF0B43"/>
    <w:rsid w:val="00C037E6"/>
    <w:rsid w:val="00C120ED"/>
    <w:rsid w:val="00C12F86"/>
    <w:rsid w:val="00C177DC"/>
    <w:rsid w:val="00C24B41"/>
    <w:rsid w:val="00C310EE"/>
    <w:rsid w:val="00C31906"/>
    <w:rsid w:val="00C3445A"/>
    <w:rsid w:val="00C4670C"/>
    <w:rsid w:val="00C75C9A"/>
    <w:rsid w:val="00C76EF0"/>
    <w:rsid w:val="00C824D9"/>
    <w:rsid w:val="00C858D0"/>
    <w:rsid w:val="00C859A3"/>
    <w:rsid w:val="00C918FB"/>
    <w:rsid w:val="00CA2BE8"/>
    <w:rsid w:val="00CA7FB3"/>
    <w:rsid w:val="00CC4ECD"/>
    <w:rsid w:val="00CC595C"/>
    <w:rsid w:val="00CE138D"/>
    <w:rsid w:val="00CF30D3"/>
    <w:rsid w:val="00CF3B00"/>
    <w:rsid w:val="00D14779"/>
    <w:rsid w:val="00D335E5"/>
    <w:rsid w:val="00D3481A"/>
    <w:rsid w:val="00D438F8"/>
    <w:rsid w:val="00D54727"/>
    <w:rsid w:val="00D57F3C"/>
    <w:rsid w:val="00D610E2"/>
    <w:rsid w:val="00D6447C"/>
    <w:rsid w:val="00D6501B"/>
    <w:rsid w:val="00D711E3"/>
    <w:rsid w:val="00D84358"/>
    <w:rsid w:val="00D95D19"/>
    <w:rsid w:val="00DA200F"/>
    <w:rsid w:val="00DA30B1"/>
    <w:rsid w:val="00DA7F07"/>
    <w:rsid w:val="00DB4D41"/>
    <w:rsid w:val="00DC212B"/>
    <w:rsid w:val="00DC35D4"/>
    <w:rsid w:val="00DC3997"/>
    <w:rsid w:val="00DD463A"/>
    <w:rsid w:val="00DD5305"/>
    <w:rsid w:val="00E46275"/>
    <w:rsid w:val="00E70B0A"/>
    <w:rsid w:val="00E92C20"/>
    <w:rsid w:val="00ED1AA9"/>
    <w:rsid w:val="00ED2B30"/>
    <w:rsid w:val="00EE1012"/>
    <w:rsid w:val="00EE3497"/>
    <w:rsid w:val="00EE3E97"/>
    <w:rsid w:val="00EE75DB"/>
    <w:rsid w:val="00F201E2"/>
    <w:rsid w:val="00F22D3A"/>
    <w:rsid w:val="00F47F33"/>
    <w:rsid w:val="00F52C84"/>
    <w:rsid w:val="00F534DB"/>
    <w:rsid w:val="00F5499C"/>
    <w:rsid w:val="00F57B0F"/>
    <w:rsid w:val="00F70A41"/>
    <w:rsid w:val="00F7117F"/>
    <w:rsid w:val="00F75A21"/>
    <w:rsid w:val="00F8231A"/>
    <w:rsid w:val="00F91912"/>
    <w:rsid w:val="00FA6D27"/>
    <w:rsid w:val="00FA7A58"/>
    <w:rsid w:val="00FB249A"/>
    <w:rsid w:val="00FC3C6E"/>
    <w:rsid w:val="00FE3134"/>
    <w:rsid w:val="00FE4D3E"/>
    <w:rsid w:val="00FF02D3"/>
    <w:rsid w:val="00FF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C8"/>
  </w:style>
  <w:style w:type="paragraph" w:styleId="Footer">
    <w:name w:val="footer"/>
    <w:basedOn w:val="Normal"/>
    <w:link w:val="FooterChar"/>
    <w:uiPriority w:val="99"/>
    <w:unhideWhenUsed/>
    <w:rsid w:val="00A43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C8"/>
  </w:style>
  <w:style w:type="paragraph" w:styleId="NoSpacing">
    <w:name w:val="No Spacing"/>
    <w:uiPriority w:val="1"/>
    <w:qFormat/>
    <w:rsid w:val="00946C25"/>
    <w:pPr>
      <w:spacing w:after="0" w:line="240" w:lineRule="auto"/>
    </w:pPr>
  </w:style>
  <w:style w:type="paragraph" w:styleId="ListParagraph">
    <w:name w:val="List Paragraph"/>
    <w:basedOn w:val="Normal"/>
    <w:uiPriority w:val="34"/>
    <w:qFormat/>
    <w:rsid w:val="00DD463A"/>
    <w:pPr>
      <w:ind w:left="720"/>
      <w:contextualSpacing/>
    </w:pPr>
  </w:style>
  <w:style w:type="character" w:customStyle="1" w:styleId="apple-converted-space">
    <w:name w:val="apple-converted-space"/>
    <w:basedOn w:val="DefaultParagraphFont"/>
    <w:rsid w:val="00307B57"/>
  </w:style>
  <w:style w:type="paragraph" w:styleId="BalloonText">
    <w:name w:val="Balloon Text"/>
    <w:basedOn w:val="Normal"/>
    <w:link w:val="BalloonTextChar"/>
    <w:uiPriority w:val="99"/>
    <w:semiHidden/>
    <w:unhideWhenUsed/>
    <w:rsid w:val="00C7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C8"/>
  </w:style>
  <w:style w:type="paragraph" w:styleId="Footer">
    <w:name w:val="footer"/>
    <w:basedOn w:val="Normal"/>
    <w:link w:val="FooterChar"/>
    <w:uiPriority w:val="99"/>
    <w:unhideWhenUsed/>
    <w:rsid w:val="00A43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C8"/>
  </w:style>
  <w:style w:type="paragraph" w:styleId="NoSpacing">
    <w:name w:val="No Spacing"/>
    <w:uiPriority w:val="1"/>
    <w:qFormat/>
    <w:rsid w:val="00946C25"/>
    <w:pPr>
      <w:spacing w:after="0" w:line="240" w:lineRule="auto"/>
    </w:pPr>
  </w:style>
  <w:style w:type="paragraph" w:styleId="ListParagraph">
    <w:name w:val="List Paragraph"/>
    <w:basedOn w:val="Normal"/>
    <w:uiPriority w:val="34"/>
    <w:qFormat/>
    <w:rsid w:val="00DD463A"/>
    <w:pPr>
      <w:ind w:left="720"/>
      <w:contextualSpacing/>
    </w:pPr>
  </w:style>
  <w:style w:type="character" w:customStyle="1" w:styleId="apple-converted-space">
    <w:name w:val="apple-converted-space"/>
    <w:basedOn w:val="DefaultParagraphFont"/>
    <w:rsid w:val="00307B57"/>
  </w:style>
  <w:style w:type="paragraph" w:styleId="BalloonText">
    <w:name w:val="Balloon Text"/>
    <w:basedOn w:val="Normal"/>
    <w:link w:val="BalloonTextChar"/>
    <w:uiPriority w:val="99"/>
    <w:semiHidden/>
    <w:unhideWhenUsed/>
    <w:rsid w:val="00C7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Freddie (DNREC)</dc:creator>
  <cp:lastModifiedBy>Patterson, Freddie (DNREC)</cp:lastModifiedBy>
  <cp:revision>2</cp:revision>
  <cp:lastPrinted>2016-01-29T16:26:00Z</cp:lastPrinted>
  <dcterms:created xsi:type="dcterms:W3CDTF">2016-04-11T18:31:00Z</dcterms:created>
  <dcterms:modified xsi:type="dcterms:W3CDTF">2016-04-11T18:31:00Z</dcterms:modified>
</cp:coreProperties>
</file>