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B" w:rsidRPr="00A113DD" w:rsidRDefault="00F250BB" w:rsidP="00F250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>DELAWARE CRIMINAL JUSTICE INFORMATION SYSTEM</w:t>
      </w:r>
    </w:p>
    <w:p w:rsidR="00F250BB" w:rsidRPr="00A113DD" w:rsidRDefault="00F250BB" w:rsidP="00F250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 xml:space="preserve"> BOARD OF MANAGERS</w:t>
      </w:r>
    </w:p>
    <w:p w:rsidR="00F250BB" w:rsidRPr="00A113DD" w:rsidRDefault="00F250BB" w:rsidP="00F250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>PUBLIC SESSION MEETING MINUTES</w:t>
      </w:r>
    </w:p>
    <w:p w:rsidR="00F250BB" w:rsidRDefault="00F250BB" w:rsidP="00F250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August 25, 2016</w:t>
      </w:r>
    </w:p>
    <w:p w:rsidR="00F250BB" w:rsidRPr="00A113DD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50BB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0BB">
        <w:rPr>
          <w:rFonts w:ascii="Arial" w:hAnsi="Arial" w:cs="Arial"/>
          <w:sz w:val="24"/>
          <w:szCs w:val="24"/>
        </w:rPr>
        <w:t>The Board of Managers meeting was held at the Veteran’s Affairs office located in Dover, Delaware. Mr. McDonald called the meeting to order at approximately 10:07 a.m.</w:t>
      </w: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0BB">
        <w:rPr>
          <w:rFonts w:ascii="Arial" w:hAnsi="Arial" w:cs="Arial"/>
          <w:sz w:val="24"/>
          <w:szCs w:val="24"/>
        </w:rPr>
        <w:t>Those in attendance included:</w:t>
      </w:r>
    </w:p>
    <w:p w:rsidR="00801F20" w:rsidRDefault="00801F20" w:rsidP="005329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801F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0BB" w:rsidRPr="00F250BB" w:rsidRDefault="00F250BB" w:rsidP="005329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2B66" w:rsidRDefault="000B2B66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0B2B66" w:rsidSect="00801F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7DAB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50BB">
        <w:rPr>
          <w:rFonts w:ascii="Arial" w:hAnsi="Arial" w:cs="Arial"/>
          <w:b/>
          <w:sz w:val="24"/>
          <w:szCs w:val="24"/>
          <w:u w:val="single"/>
        </w:rPr>
        <w:lastRenderedPageBreak/>
        <w:t>BOM MEMBERS</w:t>
      </w: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0BB">
        <w:rPr>
          <w:rFonts w:ascii="Arial" w:hAnsi="Arial" w:cs="Arial"/>
          <w:sz w:val="24"/>
          <w:szCs w:val="24"/>
        </w:rPr>
        <w:t>Lt. Frederick Calhoun</w:t>
      </w:r>
      <w:r w:rsidRPr="00F250BB">
        <w:rPr>
          <w:rFonts w:ascii="Arial" w:hAnsi="Arial" w:cs="Arial"/>
          <w:sz w:val="24"/>
          <w:szCs w:val="24"/>
        </w:rPr>
        <w:tab/>
        <w:t>NCCPD</w:t>
      </w: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0BB">
        <w:rPr>
          <w:rFonts w:ascii="Arial" w:hAnsi="Arial" w:cs="Arial"/>
          <w:sz w:val="24"/>
          <w:szCs w:val="24"/>
        </w:rPr>
        <w:t xml:space="preserve">Robert Denton </w:t>
      </w:r>
      <w:r w:rsidRPr="00F250BB">
        <w:rPr>
          <w:rFonts w:ascii="Arial" w:hAnsi="Arial" w:cs="Arial"/>
          <w:sz w:val="24"/>
          <w:szCs w:val="24"/>
        </w:rPr>
        <w:tab/>
      </w:r>
      <w:r w:rsidRPr="00F250BB">
        <w:rPr>
          <w:rFonts w:ascii="Arial" w:hAnsi="Arial" w:cs="Arial"/>
          <w:sz w:val="24"/>
          <w:szCs w:val="24"/>
        </w:rPr>
        <w:tab/>
        <w:t>JIC</w:t>
      </w: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Leann Summa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Family Court</w:t>
      </w: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JP Court</w:t>
      </w: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McDonald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DSP</w:t>
      </w: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Patterson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DOJ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Bhate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ODS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James Collins</w:t>
      </w:r>
      <w:r>
        <w:rPr>
          <w:rFonts w:ascii="Arial" w:hAnsi="Arial" w:cs="Arial"/>
          <w:sz w:val="24"/>
          <w:szCs w:val="24"/>
        </w:rPr>
        <w:tab/>
        <w:t>DTI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 Bryson</w:t>
      </w:r>
      <w:r>
        <w:rPr>
          <w:rFonts w:ascii="Arial" w:hAnsi="Arial" w:cs="Arial"/>
          <w:sz w:val="24"/>
          <w:szCs w:val="24"/>
        </w:rPr>
        <w:tab/>
        <w:t>Camden PD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Dietz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DYRS</w:t>
      </w:r>
    </w:p>
    <w:p w:rsidR="00F250BB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50BB">
        <w:rPr>
          <w:rFonts w:ascii="Arial" w:hAnsi="Arial" w:cs="Arial"/>
          <w:b/>
          <w:sz w:val="24"/>
          <w:szCs w:val="24"/>
          <w:u w:val="single"/>
        </w:rPr>
        <w:lastRenderedPageBreak/>
        <w:t>STAFF</w:t>
      </w:r>
    </w:p>
    <w:p w:rsidR="00801F20" w:rsidRPr="00F250BB" w:rsidRDefault="00801F20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250BB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DELJIS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Knutkowski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DELJIS</w:t>
      </w: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0BB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250BB">
        <w:rPr>
          <w:rFonts w:ascii="Arial" w:hAnsi="Arial" w:cs="Arial"/>
          <w:b/>
          <w:sz w:val="24"/>
          <w:szCs w:val="24"/>
          <w:u w:val="single"/>
        </w:rPr>
        <w:t>PUBLIC AND NON-VOTING PARTIES</w:t>
      </w:r>
    </w:p>
    <w:p w:rsidR="00F250BB" w:rsidRPr="00F250BB" w:rsidRDefault="00F250BB" w:rsidP="005329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250BB" w:rsidRDefault="00F250BB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Capt. Benjamin Parsons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Noel</w:t>
      </w:r>
    </w:p>
    <w:p w:rsidR="00801F20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Kaplan</w:t>
      </w:r>
    </w:p>
    <w:p w:rsidR="00F250BB" w:rsidRDefault="00801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Spiezio</w:t>
      </w:r>
    </w:p>
    <w:p w:rsidR="000B2B66" w:rsidRDefault="000B2B66" w:rsidP="00532918">
      <w:pPr>
        <w:spacing w:after="0" w:line="240" w:lineRule="auto"/>
        <w:rPr>
          <w:rFonts w:ascii="Arial" w:hAnsi="Arial" w:cs="Arial"/>
          <w:sz w:val="24"/>
          <w:szCs w:val="24"/>
        </w:rPr>
        <w:sectPr w:rsidR="000B2B66" w:rsidSect="000B2B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B66" w:rsidRPr="00F250BB" w:rsidRDefault="000B2B66" w:rsidP="00532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B66" w:rsidRDefault="00801F20" w:rsidP="00F243A5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01F20">
        <w:rPr>
          <w:rFonts w:ascii="Arial" w:hAnsi="Arial" w:cs="Arial"/>
          <w:b/>
          <w:sz w:val="24"/>
          <w:szCs w:val="24"/>
        </w:rPr>
        <w:t>REVIEW AND APPROVAL OF JULY MEETING MINUTES</w:t>
      </w:r>
    </w:p>
    <w:p w:rsidR="000B2B66" w:rsidRDefault="000B2B66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2B66">
        <w:rPr>
          <w:rFonts w:ascii="Arial" w:hAnsi="Arial" w:cs="Arial"/>
          <w:sz w:val="24"/>
          <w:szCs w:val="24"/>
        </w:rPr>
        <w:t xml:space="preserve">A motion was made to approve the </w:t>
      </w:r>
      <w:r>
        <w:rPr>
          <w:rFonts w:ascii="Arial" w:hAnsi="Arial" w:cs="Arial"/>
          <w:sz w:val="24"/>
          <w:szCs w:val="24"/>
        </w:rPr>
        <w:t>July</w:t>
      </w:r>
      <w:r w:rsidRPr="000B2B66">
        <w:rPr>
          <w:rFonts w:ascii="Arial" w:hAnsi="Arial" w:cs="Arial"/>
          <w:sz w:val="24"/>
          <w:szCs w:val="24"/>
        </w:rPr>
        <w:t xml:space="preserve"> BOM Public Session Meeting Minutes by </w:t>
      </w:r>
      <w:r>
        <w:rPr>
          <w:rFonts w:ascii="Arial" w:hAnsi="Arial" w:cs="Arial"/>
          <w:sz w:val="24"/>
          <w:szCs w:val="24"/>
        </w:rPr>
        <w:t>Ms. Summa</w:t>
      </w:r>
      <w:r w:rsidRPr="000B2B66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>Ms. Bhate.</w:t>
      </w:r>
      <w:r w:rsidRPr="000B2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071CD">
        <w:rPr>
          <w:rFonts w:ascii="Arial" w:hAnsi="Arial" w:cs="Arial"/>
          <w:sz w:val="24"/>
          <w:szCs w:val="24"/>
        </w:rPr>
        <w:t>All approved. Motion c</w:t>
      </w:r>
      <w:r w:rsidRPr="000B2B66">
        <w:rPr>
          <w:rFonts w:ascii="Arial" w:hAnsi="Arial" w:cs="Arial"/>
          <w:sz w:val="24"/>
          <w:szCs w:val="24"/>
        </w:rPr>
        <w:t xml:space="preserve">arried. </w:t>
      </w:r>
    </w:p>
    <w:p w:rsidR="000B2B66" w:rsidRDefault="000B2B66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2B66" w:rsidRDefault="000B2B66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to approve the July BOM Executive Session Meeting Minutes by Ms. Summa </w:t>
      </w:r>
      <w:r w:rsidR="00F071CD">
        <w:rPr>
          <w:rFonts w:ascii="Arial" w:hAnsi="Arial" w:cs="Arial"/>
          <w:sz w:val="24"/>
          <w:szCs w:val="24"/>
        </w:rPr>
        <w:t xml:space="preserve">with the correction of the year </w:t>
      </w:r>
      <w:r w:rsidR="002B5B60">
        <w:rPr>
          <w:rFonts w:ascii="Arial" w:hAnsi="Arial" w:cs="Arial"/>
          <w:sz w:val="24"/>
          <w:szCs w:val="24"/>
        </w:rPr>
        <w:t>to</w:t>
      </w:r>
      <w:r w:rsidR="00F071CD">
        <w:rPr>
          <w:rFonts w:ascii="Arial" w:hAnsi="Arial" w:cs="Arial"/>
          <w:sz w:val="24"/>
          <w:szCs w:val="24"/>
        </w:rPr>
        <w:t xml:space="preserve"> 2016 </w:t>
      </w:r>
      <w:r>
        <w:rPr>
          <w:rFonts w:ascii="Arial" w:hAnsi="Arial" w:cs="Arial"/>
          <w:sz w:val="24"/>
          <w:szCs w:val="24"/>
        </w:rPr>
        <w:t>and seconded by Secretary Collins. All approved. Motion carried.</w:t>
      </w:r>
    </w:p>
    <w:p w:rsidR="00801F20" w:rsidRPr="000B2B66" w:rsidRDefault="00801F20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B66">
        <w:rPr>
          <w:rFonts w:ascii="Arial" w:hAnsi="Arial" w:cs="Arial"/>
          <w:sz w:val="24"/>
          <w:szCs w:val="24"/>
        </w:rPr>
        <w:tab/>
      </w:r>
    </w:p>
    <w:p w:rsidR="00801F20" w:rsidRDefault="00801F20" w:rsidP="00F243A5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01F20">
        <w:rPr>
          <w:rFonts w:ascii="Arial" w:hAnsi="Arial" w:cs="Arial"/>
          <w:b/>
          <w:sz w:val="24"/>
          <w:szCs w:val="24"/>
        </w:rPr>
        <w:t>NETWORK MANAGEMENT</w:t>
      </w:r>
    </w:p>
    <w:p w:rsidR="000B2B66" w:rsidRPr="008E591B" w:rsidRDefault="000B2B66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91B">
        <w:rPr>
          <w:rFonts w:ascii="Arial" w:hAnsi="Arial" w:cs="Arial"/>
          <w:sz w:val="24"/>
          <w:szCs w:val="24"/>
        </w:rPr>
        <w:t>There was nothing new to report</w:t>
      </w:r>
      <w:r w:rsidR="000F0A13" w:rsidRPr="008E591B">
        <w:rPr>
          <w:rFonts w:ascii="Arial" w:hAnsi="Arial" w:cs="Arial"/>
          <w:sz w:val="24"/>
          <w:szCs w:val="24"/>
        </w:rPr>
        <w:t>. The deadline for users to upgrade to the new QWS3270 is 8/31/16.</w:t>
      </w:r>
    </w:p>
    <w:p w:rsidR="000B2B66" w:rsidRPr="00801F20" w:rsidRDefault="000B2B66" w:rsidP="00532918">
      <w:pPr>
        <w:pStyle w:val="ListParagraph"/>
        <w:tabs>
          <w:tab w:val="left" w:pos="756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F0A13" w:rsidRPr="00F243A5" w:rsidRDefault="00801F20" w:rsidP="00F243A5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1E592F" w:rsidRDefault="00801F20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91B">
        <w:rPr>
          <w:rFonts w:ascii="Arial" w:hAnsi="Arial" w:cs="Arial"/>
          <w:sz w:val="24"/>
          <w:szCs w:val="24"/>
          <w:u w:val="single"/>
        </w:rPr>
        <w:t>IT Consolidation</w:t>
      </w:r>
      <w:r w:rsidRPr="008E591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E591B">
        <w:rPr>
          <w:rFonts w:ascii="Arial" w:hAnsi="Arial" w:cs="Arial"/>
          <w:sz w:val="24"/>
          <w:szCs w:val="24"/>
        </w:rPr>
        <w:t>The</w:t>
      </w:r>
      <w:proofErr w:type="gramEnd"/>
      <w:r w:rsidRPr="008E591B">
        <w:rPr>
          <w:rFonts w:ascii="Arial" w:hAnsi="Arial" w:cs="Arial"/>
          <w:sz w:val="24"/>
          <w:szCs w:val="24"/>
        </w:rPr>
        <w:t xml:space="preserve"> Board recommended to </w:t>
      </w:r>
      <w:r w:rsidR="000B2B66" w:rsidRPr="008E591B">
        <w:rPr>
          <w:rFonts w:ascii="Arial" w:hAnsi="Arial" w:cs="Arial"/>
          <w:sz w:val="24"/>
          <w:szCs w:val="24"/>
        </w:rPr>
        <w:t xml:space="preserve">change the IT Consolidation agenda item to </w:t>
      </w:r>
      <w:r w:rsidR="00DF1D8C">
        <w:rPr>
          <w:rFonts w:ascii="Arial" w:hAnsi="Arial" w:cs="Arial"/>
          <w:sz w:val="24"/>
          <w:szCs w:val="24"/>
        </w:rPr>
        <w:t xml:space="preserve">the </w:t>
      </w:r>
      <w:r w:rsidR="000B2B66" w:rsidRPr="008E591B">
        <w:rPr>
          <w:rFonts w:ascii="Arial" w:hAnsi="Arial" w:cs="Arial"/>
          <w:sz w:val="24"/>
          <w:szCs w:val="24"/>
        </w:rPr>
        <w:t xml:space="preserve">DELJIS </w:t>
      </w:r>
      <w:r w:rsidR="000F0A13" w:rsidRPr="008E591B">
        <w:rPr>
          <w:rFonts w:ascii="Arial" w:hAnsi="Arial" w:cs="Arial"/>
          <w:sz w:val="24"/>
          <w:szCs w:val="24"/>
        </w:rPr>
        <w:t xml:space="preserve">Modernization Plan as it pertains to the </w:t>
      </w:r>
      <w:r w:rsidR="001E592F" w:rsidRPr="008E591B">
        <w:rPr>
          <w:rFonts w:ascii="Arial" w:hAnsi="Arial" w:cs="Arial"/>
          <w:sz w:val="24"/>
          <w:szCs w:val="24"/>
        </w:rPr>
        <w:t>technology changes at DELJIS.</w:t>
      </w:r>
      <w:r w:rsidR="00F64E24" w:rsidRPr="008E591B">
        <w:rPr>
          <w:rFonts w:ascii="Arial" w:hAnsi="Arial" w:cs="Arial"/>
          <w:sz w:val="24"/>
          <w:szCs w:val="24"/>
        </w:rPr>
        <w:t xml:space="preserve"> </w:t>
      </w:r>
      <w:r w:rsidR="000F0A13" w:rsidRPr="008E591B">
        <w:rPr>
          <w:rFonts w:ascii="Arial" w:hAnsi="Arial" w:cs="Arial"/>
          <w:sz w:val="24"/>
          <w:szCs w:val="24"/>
        </w:rPr>
        <w:t>Secretary Collins recommended that</w:t>
      </w:r>
      <w:r w:rsidR="006322B3" w:rsidRPr="008E591B">
        <w:rPr>
          <w:rFonts w:ascii="Arial" w:hAnsi="Arial" w:cs="Arial"/>
          <w:sz w:val="24"/>
          <w:szCs w:val="24"/>
        </w:rPr>
        <w:t xml:space="preserve"> there should be a modernization plan to move off </w:t>
      </w:r>
      <w:r w:rsidR="00CE4AFC" w:rsidRPr="008E591B">
        <w:rPr>
          <w:rFonts w:ascii="Arial" w:hAnsi="Arial" w:cs="Arial"/>
          <w:sz w:val="24"/>
          <w:szCs w:val="24"/>
        </w:rPr>
        <w:t xml:space="preserve">of </w:t>
      </w:r>
      <w:r w:rsidR="006322B3" w:rsidRPr="008E591B">
        <w:rPr>
          <w:rFonts w:ascii="Arial" w:hAnsi="Arial" w:cs="Arial"/>
          <w:sz w:val="24"/>
          <w:szCs w:val="24"/>
        </w:rPr>
        <w:t>the mainframe.</w:t>
      </w:r>
      <w:r w:rsidR="00CE4AFC" w:rsidRPr="008E591B">
        <w:rPr>
          <w:rFonts w:ascii="Arial" w:hAnsi="Arial" w:cs="Arial"/>
          <w:sz w:val="24"/>
          <w:szCs w:val="24"/>
        </w:rPr>
        <w:t xml:space="preserve"> </w:t>
      </w:r>
      <w:r w:rsidR="001E592F" w:rsidRPr="008E591B">
        <w:rPr>
          <w:rFonts w:ascii="Arial" w:hAnsi="Arial" w:cs="Arial"/>
          <w:sz w:val="24"/>
          <w:szCs w:val="24"/>
        </w:rPr>
        <w:t>The Board discussed about the plan to move off the mainframe</w:t>
      </w:r>
      <w:r w:rsidR="008E591B" w:rsidRPr="008E591B">
        <w:rPr>
          <w:rFonts w:ascii="Arial" w:hAnsi="Arial" w:cs="Arial"/>
          <w:sz w:val="24"/>
          <w:szCs w:val="24"/>
        </w:rPr>
        <w:t xml:space="preserve"> with OIS</w:t>
      </w:r>
      <w:r w:rsidR="001E592F" w:rsidRPr="008E591B">
        <w:rPr>
          <w:rFonts w:ascii="Arial" w:hAnsi="Arial" w:cs="Arial"/>
          <w:sz w:val="24"/>
          <w:szCs w:val="24"/>
        </w:rPr>
        <w:t xml:space="preserve"> in 2001</w:t>
      </w:r>
      <w:r w:rsidR="004F0DD9">
        <w:rPr>
          <w:rFonts w:ascii="Arial" w:hAnsi="Arial" w:cs="Arial"/>
          <w:sz w:val="24"/>
          <w:szCs w:val="24"/>
        </w:rPr>
        <w:t>,</w:t>
      </w:r>
      <w:r w:rsidR="001E592F" w:rsidRPr="008E591B">
        <w:rPr>
          <w:rFonts w:ascii="Arial" w:hAnsi="Arial" w:cs="Arial"/>
          <w:sz w:val="24"/>
          <w:szCs w:val="24"/>
        </w:rPr>
        <w:t xml:space="preserve"> and </w:t>
      </w:r>
      <w:r w:rsidR="00CE4AFC" w:rsidRPr="008E591B">
        <w:rPr>
          <w:rFonts w:ascii="Arial" w:hAnsi="Arial" w:cs="Arial"/>
          <w:sz w:val="24"/>
          <w:szCs w:val="24"/>
        </w:rPr>
        <w:t>the estimated cost at that time was $14 mill</w:t>
      </w:r>
      <w:r w:rsidR="00AA71B6" w:rsidRPr="008E591B">
        <w:rPr>
          <w:rFonts w:ascii="Arial" w:hAnsi="Arial" w:cs="Arial"/>
          <w:sz w:val="24"/>
          <w:szCs w:val="24"/>
        </w:rPr>
        <w:t xml:space="preserve">ion and </w:t>
      </w:r>
      <w:r w:rsidR="002E47C6">
        <w:rPr>
          <w:rFonts w:ascii="Arial" w:hAnsi="Arial" w:cs="Arial"/>
          <w:sz w:val="24"/>
          <w:szCs w:val="24"/>
        </w:rPr>
        <w:t>lack of funding was an issue, so nothing moved forward.</w:t>
      </w:r>
    </w:p>
    <w:p w:rsidR="008E591B" w:rsidRPr="008E591B" w:rsidRDefault="008E591B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2D8B" w:rsidRDefault="003758EB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327994">
        <w:rPr>
          <w:rFonts w:ascii="Arial" w:hAnsi="Arial" w:cs="Arial"/>
          <w:sz w:val="24"/>
          <w:szCs w:val="24"/>
        </w:rPr>
        <w:t>Board recommended</w:t>
      </w:r>
      <w:r w:rsidR="00AA71B6" w:rsidRPr="00F64E24">
        <w:rPr>
          <w:rFonts w:ascii="Arial" w:hAnsi="Arial" w:cs="Arial"/>
          <w:sz w:val="24"/>
          <w:szCs w:val="24"/>
        </w:rPr>
        <w:t xml:space="preserve"> </w:t>
      </w:r>
      <w:r w:rsidR="00327994">
        <w:rPr>
          <w:rFonts w:ascii="Arial" w:hAnsi="Arial" w:cs="Arial"/>
          <w:sz w:val="24"/>
          <w:szCs w:val="24"/>
        </w:rPr>
        <w:t>that DELJIS and DTI</w:t>
      </w:r>
      <w:r w:rsidR="00AA71B6" w:rsidRPr="00F64E24">
        <w:rPr>
          <w:rFonts w:ascii="Arial" w:hAnsi="Arial" w:cs="Arial"/>
          <w:sz w:val="24"/>
          <w:szCs w:val="24"/>
        </w:rPr>
        <w:t xml:space="preserve"> should </w:t>
      </w:r>
      <w:r w:rsidR="00327994">
        <w:rPr>
          <w:rFonts w:ascii="Arial" w:hAnsi="Arial" w:cs="Arial"/>
          <w:sz w:val="24"/>
          <w:szCs w:val="24"/>
        </w:rPr>
        <w:t>have</w:t>
      </w:r>
      <w:r w:rsidR="00AA71B6" w:rsidRPr="00F64E24">
        <w:rPr>
          <w:rFonts w:ascii="Arial" w:hAnsi="Arial" w:cs="Arial"/>
          <w:sz w:val="24"/>
          <w:szCs w:val="24"/>
        </w:rPr>
        <w:t xml:space="preserve"> a discussion with </w:t>
      </w:r>
      <w:r w:rsidR="00327994">
        <w:rPr>
          <w:rFonts w:ascii="Arial" w:hAnsi="Arial" w:cs="Arial"/>
          <w:sz w:val="24"/>
          <w:szCs w:val="24"/>
        </w:rPr>
        <w:t xml:space="preserve">the </w:t>
      </w:r>
      <w:r w:rsidR="00AA71B6" w:rsidRPr="00F64E24">
        <w:rPr>
          <w:rFonts w:ascii="Arial" w:hAnsi="Arial" w:cs="Arial"/>
          <w:sz w:val="24"/>
          <w:szCs w:val="24"/>
        </w:rPr>
        <w:t>Office of Management and Budget</w:t>
      </w:r>
      <w:r w:rsidR="00582F16">
        <w:rPr>
          <w:rFonts w:ascii="Arial" w:hAnsi="Arial" w:cs="Arial"/>
          <w:sz w:val="24"/>
          <w:szCs w:val="24"/>
        </w:rPr>
        <w:t xml:space="preserve"> and legislatures</w:t>
      </w:r>
      <w:r w:rsidR="00AA71B6" w:rsidRPr="00F64E24">
        <w:rPr>
          <w:rFonts w:ascii="Arial" w:hAnsi="Arial" w:cs="Arial"/>
          <w:sz w:val="24"/>
          <w:szCs w:val="24"/>
        </w:rPr>
        <w:t xml:space="preserve"> to explain the magnitude of the amount of money needed for this transition. </w:t>
      </w:r>
      <w:r w:rsidR="00532918">
        <w:rPr>
          <w:rFonts w:ascii="Arial" w:hAnsi="Arial" w:cs="Arial"/>
          <w:sz w:val="24"/>
          <w:szCs w:val="24"/>
        </w:rPr>
        <w:t xml:space="preserve"> </w:t>
      </w:r>
      <w:r w:rsidR="00B54F36">
        <w:rPr>
          <w:rFonts w:ascii="Arial" w:hAnsi="Arial" w:cs="Arial"/>
          <w:sz w:val="24"/>
          <w:szCs w:val="24"/>
        </w:rPr>
        <w:t>There were concerns that if the mainframe was converted to the database that DELJIS</w:t>
      </w:r>
      <w:r w:rsidR="004F0DD9">
        <w:rPr>
          <w:rFonts w:ascii="Arial" w:hAnsi="Arial" w:cs="Arial"/>
          <w:sz w:val="24"/>
          <w:szCs w:val="24"/>
        </w:rPr>
        <w:t xml:space="preserve"> and other criminal justice partnering agencies </w:t>
      </w:r>
      <w:r w:rsidR="00B54F36">
        <w:rPr>
          <w:rFonts w:ascii="Arial" w:hAnsi="Arial" w:cs="Arial"/>
          <w:sz w:val="24"/>
          <w:szCs w:val="24"/>
        </w:rPr>
        <w:t>would have to change every interface program and existing module</w:t>
      </w:r>
      <w:r w:rsidR="00D07450">
        <w:rPr>
          <w:rFonts w:ascii="Arial" w:hAnsi="Arial" w:cs="Arial"/>
          <w:sz w:val="24"/>
          <w:szCs w:val="24"/>
        </w:rPr>
        <w:t>s</w:t>
      </w:r>
      <w:r w:rsidR="004F0DD9">
        <w:rPr>
          <w:rFonts w:ascii="Arial" w:hAnsi="Arial" w:cs="Arial"/>
          <w:sz w:val="24"/>
          <w:szCs w:val="24"/>
        </w:rPr>
        <w:t>.</w:t>
      </w:r>
    </w:p>
    <w:p w:rsidR="004F0DD9" w:rsidRPr="000340EF" w:rsidRDefault="004F0DD9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204B" w:rsidRDefault="00B54F36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40EF">
        <w:rPr>
          <w:rFonts w:ascii="Arial" w:hAnsi="Arial" w:cs="Arial"/>
          <w:sz w:val="24"/>
          <w:szCs w:val="24"/>
        </w:rPr>
        <w:t>Secretary Collins stated th</w:t>
      </w:r>
      <w:r w:rsidR="000340EF">
        <w:rPr>
          <w:rFonts w:ascii="Arial" w:hAnsi="Arial" w:cs="Arial"/>
          <w:sz w:val="24"/>
          <w:szCs w:val="24"/>
        </w:rPr>
        <w:t>at he has had discussions with E</w:t>
      </w:r>
      <w:r w:rsidRPr="000340EF">
        <w:rPr>
          <w:rFonts w:ascii="Arial" w:hAnsi="Arial" w:cs="Arial"/>
          <w:sz w:val="24"/>
          <w:szCs w:val="24"/>
        </w:rPr>
        <w:t xml:space="preserve">lections, DMV, Revenue, </w:t>
      </w:r>
      <w:r w:rsidR="00D07450">
        <w:rPr>
          <w:rFonts w:ascii="Arial" w:hAnsi="Arial" w:cs="Arial"/>
          <w:sz w:val="24"/>
          <w:szCs w:val="24"/>
        </w:rPr>
        <w:t xml:space="preserve">and </w:t>
      </w:r>
      <w:r w:rsidRPr="000340EF">
        <w:rPr>
          <w:rFonts w:ascii="Arial" w:hAnsi="Arial" w:cs="Arial"/>
          <w:sz w:val="24"/>
          <w:szCs w:val="24"/>
        </w:rPr>
        <w:t>GIC about the need to migrate</w:t>
      </w:r>
      <w:r w:rsidR="000340EF">
        <w:rPr>
          <w:rFonts w:ascii="Arial" w:hAnsi="Arial" w:cs="Arial"/>
          <w:sz w:val="24"/>
          <w:szCs w:val="24"/>
        </w:rPr>
        <w:t xml:space="preserve"> off of the mainframe</w:t>
      </w:r>
      <w:r w:rsidRPr="000340EF">
        <w:rPr>
          <w:rFonts w:ascii="Arial" w:hAnsi="Arial" w:cs="Arial"/>
          <w:sz w:val="24"/>
          <w:szCs w:val="24"/>
        </w:rPr>
        <w:t>. Corporations, DNREC, and DHSS were</w:t>
      </w:r>
      <w:r w:rsidR="000340EF">
        <w:rPr>
          <w:rFonts w:ascii="Arial" w:hAnsi="Arial" w:cs="Arial"/>
          <w:sz w:val="24"/>
          <w:szCs w:val="24"/>
        </w:rPr>
        <w:t xml:space="preserve"> moved off the mainframe in December.</w:t>
      </w:r>
      <w:r w:rsidR="003758EB">
        <w:rPr>
          <w:rFonts w:ascii="Arial" w:hAnsi="Arial" w:cs="Arial"/>
          <w:sz w:val="24"/>
          <w:szCs w:val="24"/>
        </w:rPr>
        <w:t xml:space="preserve"> Each agency has their own modernization plan so it wouldn’t necess</w:t>
      </w:r>
      <w:r w:rsidR="00D07450">
        <w:rPr>
          <w:rFonts w:ascii="Arial" w:hAnsi="Arial" w:cs="Arial"/>
          <w:sz w:val="24"/>
          <w:szCs w:val="24"/>
        </w:rPr>
        <w:t>arily be a community discussion for the transition.</w:t>
      </w:r>
    </w:p>
    <w:p w:rsidR="0060204B" w:rsidRPr="00F64E24" w:rsidRDefault="0060204B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5B60" w:rsidRDefault="00AA71B6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4E24">
        <w:rPr>
          <w:rFonts w:ascii="Arial" w:hAnsi="Arial" w:cs="Arial"/>
          <w:sz w:val="24"/>
          <w:szCs w:val="24"/>
        </w:rPr>
        <w:t>The Board discussed the process for the modern</w:t>
      </w:r>
      <w:r w:rsidR="00D07450">
        <w:rPr>
          <w:rFonts w:ascii="Arial" w:hAnsi="Arial" w:cs="Arial"/>
          <w:sz w:val="24"/>
          <w:szCs w:val="24"/>
        </w:rPr>
        <w:t xml:space="preserve">ization which would include </w:t>
      </w:r>
      <w:r w:rsidRPr="00F64E24">
        <w:rPr>
          <w:rFonts w:ascii="Arial" w:hAnsi="Arial" w:cs="Arial"/>
          <w:sz w:val="24"/>
          <w:szCs w:val="24"/>
        </w:rPr>
        <w:t>funding, hiring a consultant, and developing a business case.</w:t>
      </w:r>
      <w:r w:rsidR="00327994">
        <w:rPr>
          <w:rFonts w:ascii="Arial" w:hAnsi="Arial" w:cs="Arial"/>
          <w:sz w:val="24"/>
          <w:szCs w:val="24"/>
        </w:rPr>
        <w:t xml:space="preserve"> The </w:t>
      </w:r>
      <w:r w:rsidR="00C344B4" w:rsidRPr="00F64E24">
        <w:rPr>
          <w:rFonts w:ascii="Arial" w:hAnsi="Arial" w:cs="Arial"/>
          <w:sz w:val="24"/>
          <w:szCs w:val="24"/>
        </w:rPr>
        <w:t xml:space="preserve">funding </w:t>
      </w:r>
      <w:r w:rsidR="00327994">
        <w:rPr>
          <w:rFonts w:ascii="Arial" w:hAnsi="Arial" w:cs="Arial"/>
          <w:sz w:val="24"/>
          <w:szCs w:val="24"/>
        </w:rPr>
        <w:t xml:space="preserve">for this transition </w:t>
      </w:r>
      <w:r w:rsidR="00C344B4" w:rsidRPr="00F64E24">
        <w:rPr>
          <w:rFonts w:ascii="Arial" w:hAnsi="Arial" w:cs="Arial"/>
          <w:sz w:val="24"/>
          <w:szCs w:val="24"/>
        </w:rPr>
        <w:t>wou</w:t>
      </w:r>
      <w:r w:rsidR="00327994">
        <w:rPr>
          <w:rFonts w:ascii="Arial" w:hAnsi="Arial" w:cs="Arial"/>
          <w:sz w:val="24"/>
          <w:szCs w:val="24"/>
        </w:rPr>
        <w:t>ld need to be considered for FY18.</w:t>
      </w:r>
      <w:r w:rsidR="0030618C">
        <w:rPr>
          <w:rFonts w:ascii="Arial" w:hAnsi="Arial" w:cs="Arial"/>
          <w:sz w:val="24"/>
          <w:szCs w:val="24"/>
        </w:rPr>
        <w:t xml:space="preserve"> The Board also </w:t>
      </w:r>
      <w:r w:rsidR="00F84704">
        <w:rPr>
          <w:rFonts w:ascii="Arial" w:hAnsi="Arial" w:cs="Arial"/>
          <w:sz w:val="24"/>
          <w:szCs w:val="24"/>
        </w:rPr>
        <w:t xml:space="preserve">mentioned </w:t>
      </w:r>
      <w:r w:rsidR="008B00E3">
        <w:rPr>
          <w:rFonts w:ascii="Arial" w:hAnsi="Arial" w:cs="Arial"/>
          <w:sz w:val="24"/>
          <w:szCs w:val="24"/>
        </w:rPr>
        <w:t xml:space="preserve">CJC may have grant opportunities available for funding. </w:t>
      </w:r>
      <w:r w:rsidR="002B5B60">
        <w:rPr>
          <w:rFonts w:ascii="Arial" w:hAnsi="Arial" w:cs="Arial"/>
          <w:sz w:val="24"/>
          <w:szCs w:val="24"/>
        </w:rPr>
        <w:t xml:space="preserve"> </w:t>
      </w:r>
    </w:p>
    <w:p w:rsidR="002B5B60" w:rsidRDefault="002B5B60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2918" w:rsidRPr="00F243A5" w:rsidRDefault="001A5308" w:rsidP="00F243A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4044CF">
        <w:rPr>
          <w:rFonts w:ascii="Arial" w:hAnsi="Arial" w:cs="Arial"/>
          <w:b/>
          <w:sz w:val="24"/>
          <w:szCs w:val="24"/>
        </w:rPr>
        <w:t>COMMITTEE REPORTS</w:t>
      </w:r>
    </w:p>
    <w:p w:rsidR="001E592F" w:rsidRDefault="001E592F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994">
        <w:rPr>
          <w:rFonts w:ascii="Arial" w:hAnsi="Arial" w:cs="Arial"/>
          <w:sz w:val="24"/>
          <w:szCs w:val="24"/>
        </w:rPr>
        <w:t>There were no committee reports.</w:t>
      </w:r>
    </w:p>
    <w:p w:rsidR="00532918" w:rsidRPr="00327994" w:rsidRDefault="00532918" w:rsidP="00532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B60" w:rsidRPr="009C7E8B" w:rsidRDefault="001A5308" w:rsidP="00F243A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1A5308">
        <w:rPr>
          <w:rFonts w:ascii="Arial" w:hAnsi="Arial" w:cs="Arial"/>
          <w:b/>
          <w:sz w:val="24"/>
          <w:szCs w:val="24"/>
        </w:rPr>
        <w:t>OLD BUSINESS</w:t>
      </w:r>
    </w:p>
    <w:p w:rsidR="001A5308" w:rsidRPr="009C7E8B" w:rsidRDefault="001A5308" w:rsidP="009C7E8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7E8B">
        <w:rPr>
          <w:rFonts w:ascii="Arial" w:hAnsi="Arial" w:cs="Arial"/>
          <w:sz w:val="24"/>
          <w:szCs w:val="24"/>
          <w:u w:val="single"/>
        </w:rPr>
        <w:t>Automated Usage Statistics</w:t>
      </w:r>
      <w:r w:rsidRPr="009C7E8B">
        <w:rPr>
          <w:rFonts w:ascii="Arial" w:hAnsi="Arial" w:cs="Arial"/>
          <w:sz w:val="24"/>
          <w:szCs w:val="24"/>
        </w:rPr>
        <w:t>- Ms. Bell reviewed the automated usage statistics with the attendees.</w:t>
      </w:r>
      <w:r w:rsidR="002E47C6">
        <w:rPr>
          <w:rFonts w:ascii="Arial" w:hAnsi="Arial" w:cs="Arial"/>
          <w:sz w:val="24"/>
          <w:szCs w:val="24"/>
        </w:rPr>
        <w:t xml:space="preserve"> (See attached).</w:t>
      </w:r>
      <w:r w:rsidRPr="009C7E8B">
        <w:rPr>
          <w:rFonts w:ascii="Arial" w:hAnsi="Arial" w:cs="Arial"/>
          <w:sz w:val="24"/>
          <w:szCs w:val="24"/>
        </w:rPr>
        <w:tab/>
      </w:r>
    </w:p>
    <w:p w:rsidR="009C7E8B" w:rsidRDefault="009C7E8B" w:rsidP="009C7E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A5308" w:rsidRPr="009C7E8B" w:rsidRDefault="001A5308" w:rsidP="009C7E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7E8B">
        <w:rPr>
          <w:rFonts w:ascii="Arial" w:hAnsi="Arial" w:cs="Arial"/>
          <w:sz w:val="24"/>
          <w:szCs w:val="24"/>
          <w:u w:val="single"/>
        </w:rPr>
        <w:t>Project Status Report</w:t>
      </w:r>
      <w:r w:rsidRPr="009C7E8B">
        <w:rPr>
          <w:rFonts w:ascii="Arial" w:hAnsi="Arial" w:cs="Arial"/>
          <w:sz w:val="24"/>
          <w:szCs w:val="24"/>
        </w:rPr>
        <w:t>- Ms. Bell reviewed the project status report with the a</w:t>
      </w:r>
      <w:r w:rsidR="00420CD6" w:rsidRPr="009C7E8B">
        <w:rPr>
          <w:rFonts w:ascii="Arial" w:hAnsi="Arial" w:cs="Arial"/>
          <w:sz w:val="24"/>
          <w:szCs w:val="24"/>
        </w:rPr>
        <w:t>ttendees.</w:t>
      </w:r>
      <w:r w:rsidR="009C7E8B">
        <w:rPr>
          <w:rFonts w:ascii="Arial" w:hAnsi="Arial" w:cs="Arial"/>
          <w:sz w:val="24"/>
          <w:szCs w:val="24"/>
        </w:rPr>
        <w:t xml:space="preserve"> (See attached).</w:t>
      </w:r>
    </w:p>
    <w:p w:rsidR="00532918" w:rsidRPr="00DC4F20" w:rsidRDefault="00532918" w:rsidP="00532918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DC4F20" w:rsidRDefault="00DC4F20" w:rsidP="005329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Questions/Comments</w:t>
      </w:r>
    </w:p>
    <w:p w:rsidR="00532918" w:rsidRDefault="00532918" w:rsidP="005329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C4F20" w:rsidRDefault="00DC4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F20">
        <w:rPr>
          <w:rFonts w:ascii="Arial" w:hAnsi="Arial" w:cs="Arial"/>
          <w:sz w:val="24"/>
          <w:szCs w:val="24"/>
        </w:rPr>
        <w:t>Ms. Bell commented that DELJIS is making some modifications to e-ticket</w:t>
      </w:r>
      <w:r w:rsidR="005F5FC4">
        <w:rPr>
          <w:rFonts w:ascii="Arial" w:hAnsi="Arial" w:cs="Arial"/>
          <w:sz w:val="24"/>
          <w:szCs w:val="24"/>
        </w:rPr>
        <w:t xml:space="preserve">. </w:t>
      </w:r>
      <w:r w:rsidR="001E592F">
        <w:rPr>
          <w:rFonts w:ascii="Arial" w:hAnsi="Arial" w:cs="Arial"/>
          <w:sz w:val="24"/>
          <w:szCs w:val="24"/>
        </w:rPr>
        <w:t>Marijuana</w:t>
      </w:r>
      <w:r w:rsidR="005F5FC4">
        <w:rPr>
          <w:rFonts w:ascii="Arial" w:hAnsi="Arial" w:cs="Arial"/>
          <w:sz w:val="24"/>
          <w:szCs w:val="24"/>
        </w:rPr>
        <w:t xml:space="preserve"> is not a traffic offense but the quantity of marijuana will be available in E-ticket because it is a charging document.</w:t>
      </w:r>
      <w:r w:rsidR="002E47C6">
        <w:rPr>
          <w:rFonts w:ascii="Arial" w:hAnsi="Arial" w:cs="Arial"/>
          <w:sz w:val="24"/>
          <w:szCs w:val="24"/>
        </w:rPr>
        <w:t xml:space="preserve"> This will help DOJ, CCP, and JP for court of jurisdiction to handle the case.</w:t>
      </w:r>
    </w:p>
    <w:p w:rsidR="00532918" w:rsidRPr="00DC4F20" w:rsidRDefault="00532918" w:rsidP="00532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F20" w:rsidRPr="00DC4F20" w:rsidRDefault="00DC4F20" w:rsidP="005329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F20">
        <w:rPr>
          <w:rFonts w:ascii="Arial" w:hAnsi="Arial" w:cs="Arial"/>
          <w:sz w:val="24"/>
          <w:szCs w:val="24"/>
        </w:rPr>
        <w:t>Mr. McDonald wanted to clarify that the pr</w:t>
      </w:r>
      <w:r w:rsidR="00532918">
        <w:rPr>
          <w:rFonts w:ascii="Arial" w:hAnsi="Arial" w:cs="Arial"/>
          <w:sz w:val="24"/>
          <w:szCs w:val="24"/>
        </w:rPr>
        <w:t xml:space="preserve">oject </w:t>
      </w:r>
      <w:r w:rsidR="00DC1E06">
        <w:rPr>
          <w:rFonts w:ascii="Arial" w:hAnsi="Arial" w:cs="Arial"/>
          <w:sz w:val="24"/>
          <w:szCs w:val="24"/>
        </w:rPr>
        <w:t>CHIEF</w:t>
      </w:r>
      <w:r w:rsidR="00532918">
        <w:rPr>
          <w:rFonts w:ascii="Arial" w:hAnsi="Arial" w:cs="Arial"/>
          <w:sz w:val="24"/>
          <w:szCs w:val="24"/>
        </w:rPr>
        <w:t xml:space="preserve"> is not for the FBI,</w:t>
      </w:r>
      <w:r w:rsidRPr="00DC4F20">
        <w:rPr>
          <w:rFonts w:ascii="Arial" w:hAnsi="Arial" w:cs="Arial"/>
          <w:sz w:val="24"/>
          <w:szCs w:val="24"/>
        </w:rPr>
        <w:t xml:space="preserve"> but it’s for</w:t>
      </w:r>
      <w:r>
        <w:rPr>
          <w:rFonts w:ascii="Arial" w:hAnsi="Arial" w:cs="Arial"/>
          <w:sz w:val="24"/>
          <w:szCs w:val="24"/>
        </w:rPr>
        <w:t xml:space="preserve"> each state to have a similar schema so when a state gets a criminal history it’s easier to interpret.</w:t>
      </w:r>
    </w:p>
    <w:p w:rsidR="001A5308" w:rsidRDefault="001A5308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828D9" w:rsidRPr="00F243A5" w:rsidRDefault="00801F20" w:rsidP="00F243A5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B5B60">
        <w:rPr>
          <w:rFonts w:ascii="Arial" w:hAnsi="Arial" w:cs="Arial"/>
          <w:b/>
          <w:sz w:val="24"/>
          <w:szCs w:val="24"/>
        </w:rPr>
        <w:t>NEW BUSINESS</w:t>
      </w:r>
    </w:p>
    <w:p w:rsidR="00CE4AFC" w:rsidRDefault="00CE4AFC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28D9">
        <w:rPr>
          <w:rFonts w:ascii="Arial" w:hAnsi="Arial" w:cs="Arial"/>
          <w:sz w:val="24"/>
          <w:szCs w:val="24"/>
        </w:rPr>
        <w:t>There was no new business. If new business is brought up for discussion it will need to b</w:t>
      </w:r>
      <w:r w:rsidR="009C7E8B">
        <w:rPr>
          <w:rFonts w:ascii="Arial" w:hAnsi="Arial" w:cs="Arial"/>
          <w:sz w:val="24"/>
          <w:szCs w:val="24"/>
        </w:rPr>
        <w:t>e tabled until the next meeting.</w:t>
      </w:r>
    </w:p>
    <w:p w:rsidR="00F243A5" w:rsidRPr="00532918" w:rsidRDefault="00F243A5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828D9" w:rsidRPr="00F243A5" w:rsidRDefault="00801F20" w:rsidP="00F243A5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A828D9" w:rsidRPr="00F243A5" w:rsidRDefault="00A828D9" w:rsidP="00F243A5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43A5">
        <w:rPr>
          <w:rFonts w:ascii="Arial" w:hAnsi="Arial" w:cs="Arial"/>
          <w:sz w:val="24"/>
          <w:szCs w:val="24"/>
        </w:rPr>
        <w:t>There was no public comment.</w:t>
      </w:r>
    </w:p>
    <w:p w:rsidR="00A828D9" w:rsidRDefault="00A828D9" w:rsidP="00532918">
      <w:pPr>
        <w:pStyle w:val="ListParagraph"/>
        <w:tabs>
          <w:tab w:val="left" w:pos="756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F0A13" w:rsidRPr="00F243A5" w:rsidRDefault="00801F20" w:rsidP="00F243A5">
      <w:pPr>
        <w:pStyle w:val="ListParagraph"/>
        <w:numPr>
          <w:ilvl w:val="0"/>
          <w:numId w:val="1"/>
        </w:numPr>
        <w:tabs>
          <w:tab w:val="left" w:pos="756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ADJOURNMENT</w:t>
      </w:r>
    </w:p>
    <w:p w:rsidR="00F250BB" w:rsidRPr="001E592F" w:rsidRDefault="000F0A13" w:rsidP="00532918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F0A13">
        <w:rPr>
          <w:rFonts w:ascii="Arial" w:hAnsi="Arial" w:cs="Arial"/>
          <w:sz w:val="24"/>
          <w:szCs w:val="24"/>
        </w:rPr>
        <w:t>A motion to adjourn was made by Secretary Collins and seconded by Lt. Calhoun at approximately 11:05 a.m.</w:t>
      </w:r>
    </w:p>
    <w:sectPr w:rsidR="00F250BB" w:rsidRPr="001E592F" w:rsidSect="00801F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66B7"/>
    <w:multiLevelType w:val="hybridMultilevel"/>
    <w:tmpl w:val="925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68CE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B"/>
    <w:rsid w:val="000340EF"/>
    <w:rsid w:val="000B2B66"/>
    <w:rsid w:val="000F0A13"/>
    <w:rsid w:val="00197DAB"/>
    <w:rsid w:val="001A5308"/>
    <w:rsid w:val="001E592F"/>
    <w:rsid w:val="002764DF"/>
    <w:rsid w:val="002B5B60"/>
    <w:rsid w:val="002E47C6"/>
    <w:rsid w:val="0030618C"/>
    <w:rsid w:val="00327994"/>
    <w:rsid w:val="003758EB"/>
    <w:rsid w:val="00414A7A"/>
    <w:rsid w:val="00420CD6"/>
    <w:rsid w:val="004F0DD9"/>
    <w:rsid w:val="00532918"/>
    <w:rsid w:val="00536533"/>
    <w:rsid w:val="00582F16"/>
    <w:rsid w:val="005D5F3A"/>
    <w:rsid w:val="005F1E4C"/>
    <w:rsid w:val="005F5FC4"/>
    <w:rsid w:val="0060204B"/>
    <w:rsid w:val="006322B3"/>
    <w:rsid w:val="00762847"/>
    <w:rsid w:val="007630C7"/>
    <w:rsid w:val="007C0B3B"/>
    <w:rsid w:val="00801F20"/>
    <w:rsid w:val="00826B50"/>
    <w:rsid w:val="008B00E3"/>
    <w:rsid w:val="008E591B"/>
    <w:rsid w:val="009C7E8B"/>
    <w:rsid w:val="00A022C0"/>
    <w:rsid w:val="00A828D9"/>
    <w:rsid w:val="00AA2D8B"/>
    <w:rsid w:val="00AA71B6"/>
    <w:rsid w:val="00B54F36"/>
    <w:rsid w:val="00C344B4"/>
    <w:rsid w:val="00CE4AFC"/>
    <w:rsid w:val="00D07450"/>
    <w:rsid w:val="00DC1E06"/>
    <w:rsid w:val="00DC4F20"/>
    <w:rsid w:val="00DF1D8C"/>
    <w:rsid w:val="00F071CD"/>
    <w:rsid w:val="00F243A5"/>
    <w:rsid w:val="00F250BB"/>
    <w:rsid w:val="00F64E24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FC5D-6C81-465A-844C-63203C1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32</cp:revision>
  <cp:lastPrinted>2016-09-06T20:12:00Z</cp:lastPrinted>
  <dcterms:created xsi:type="dcterms:W3CDTF">2016-08-25T20:20:00Z</dcterms:created>
  <dcterms:modified xsi:type="dcterms:W3CDTF">2016-09-07T19:11:00Z</dcterms:modified>
</cp:coreProperties>
</file>