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BF" w:rsidRDefault="00F65FBF" w:rsidP="00F65FBF">
      <w:pPr>
        <w:autoSpaceDE w:val="0"/>
        <w:autoSpaceDN w:val="0"/>
        <w:adjustRightInd w:val="0"/>
        <w:spacing w:after="0" w:line="240" w:lineRule="auto"/>
        <w:jc w:val="center"/>
        <w:rPr>
          <w:rFonts w:ascii="Calibri" w:hAnsi="Calibri" w:cs="Calibri"/>
          <w:sz w:val="24"/>
          <w:szCs w:val="24"/>
        </w:rPr>
      </w:pPr>
      <w:bookmarkStart w:id="0" w:name="_GoBack"/>
      <w:bookmarkEnd w:id="0"/>
      <w:r>
        <w:rPr>
          <w:rFonts w:ascii="Calibri" w:hAnsi="Calibri" w:cs="Calibri"/>
          <w:b/>
          <w:bCs/>
          <w:sz w:val="24"/>
          <w:szCs w:val="24"/>
        </w:rPr>
        <w:t>Delaware Developmental Disabilities Council (DDC)</w:t>
      </w:r>
    </w:p>
    <w:p w:rsidR="00F65FBF" w:rsidRDefault="00F65FBF" w:rsidP="00F65FBF">
      <w:pPr>
        <w:autoSpaceDE w:val="0"/>
        <w:autoSpaceDN w:val="0"/>
        <w:adjustRightInd w:val="0"/>
        <w:spacing w:after="0" w:line="240" w:lineRule="auto"/>
        <w:jc w:val="center"/>
        <w:rPr>
          <w:rFonts w:ascii="Calibri" w:hAnsi="Calibri" w:cs="Calibri"/>
          <w:sz w:val="24"/>
          <w:szCs w:val="24"/>
        </w:rPr>
      </w:pPr>
      <w:r>
        <w:rPr>
          <w:rFonts w:ascii="Calibri" w:hAnsi="Calibri" w:cs="Calibri"/>
          <w:b/>
          <w:bCs/>
          <w:sz w:val="24"/>
          <w:szCs w:val="24"/>
        </w:rPr>
        <w:t>Adult Issues Committee</w:t>
      </w:r>
    </w:p>
    <w:p w:rsidR="00F65FBF" w:rsidRDefault="00F65FBF" w:rsidP="00F65FBF">
      <w:pPr>
        <w:autoSpaceDE w:val="0"/>
        <w:autoSpaceDN w:val="0"/>
        <w:adjustRightInd w:val="0"/>
        <w:spacing w:after="0" w:line="240" w:lineRule="auto"/>
        <w:jc w:val="center"/>
        <w:rPr>
          <w:rFonts w:ascii="Calibri" w:hAnsi="Calibri" w:cs="Calibri"/>
          <w:sz w:val="24"/>
          <w:szCs w:val="24"/>
        </w:rPr>
      </w:pPr>
      <w:r>
        <w:rPr>
          <w:rFonts w:ascii="Calibri" w:hAnsi="Calibri" w:cs="Calibri"/>
          <w:b/>
          <w:bCs/>
          <w:sz w:val="24"/>
          <w:szCs w:val="24"/>
        </w:rPr>
        <w:t>Minutes of Meeting, Friday, July 15, 2016</w:t>
      </w:r>
    </w:p>
    <w:p w:rsidR="00F65FBF" w:rsidRDefault="00F65FBF" w:rsidP="00F65FBF">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DDDS Fox Run, 2</w:t>
      </w:r>
      <w:r>
        <w:rPr>
          <w:rFonts w:ascii="Calibri" w:hAnsi="Calibri" w:cs="Calibri"/>
          <w:b/>
          <w:bCs/>
          <w:sz w:val="24"/>
          <w:szCs w:val="24"/>
          <w:vertAlign w:val="superscript"/>
        </w:rPr>
        <w:t>nd</w:t>
      </w:r>
      <w:r>
        <w:rPr>
          <w:rFonts w:ascii="Calibri" w:hAnsi="Calibri" w:cs="Calibri"/>
          <w:b/>
          <w:bCs/>
          <w:sz w:val="24"/>
          <w:szCs w:val="24"/>
        </w:rPr>
        <w:t xml:space="preserve"> floor training room</w:t>
      </w:r>
    </w:p>
    <w:p w:rsidR="00F65FBF" w:rsidRDefault="00F65FBF" w:rsidP="00F65FBF">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2540 Wrangle Hill Road, Bear, DE</w:t>
      </w:r>
    </w:p>
    <w:p w:rsidR="00F65FBF" w:rsidRDefault="00F65FBF" w:rsidP="00F65FBF">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 xml:space="preserve">And </w:t>
      </w:r>
    </w:p>
    <w:p w:rsidR="00F65FBF" w:rsidRDefault="00F65FBF" w:rsidP="00F65FBF">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Teleconference</w:t>
      </w:r>
    </w:p>
    <w:p w:rsidR="00F65FBF" w:rsidRDefault="00F65FBF" w:rsidP="00F65FBF">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 xml:space="preserve">302-526-5475 </w:t>
      </w:r>
    </w:p>
    <w:p w:rsidR="00F65FBF" w:rsidRDefault="00F65FBF" w:rsidP="00F65FBF">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Conference ID 6940783#</w:t>
      </w:r>
    </w:p>
    <w:p w:rsidR="00F65FBF" w:rsidRDefault="00F65FBF" w:rsidP="00F65FBF">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9:30 AM to 12:00 PM</w:t>
      </w:r>
    </w:p>
    <w:p w:rsidR="00F65FBF" w:rsidRDefault="00F65FBF" w:rsidP="00F65FBF">
      <w:pPr>
        <w:autoSpaceDE w:val="0"/>
        <w:autoSpaceDN w:val="0"/>
        <w:adjustRightInd w:val="0"/>
        <w:spacing w:after="0" w:line="240" w:lineRule="auto"/>
        <w:rPr>
          <w:rFonts w:ascii="Calibri" w:hAnsi="Calibri" w:cs="Calibri"/>
          <w:sz w:val="24"/>
          <w:szCs w:val="24"/>
        </w:rPr>
      </w:pPr>
    </w:p>
    <w:p w:rsidR="00F65FBF" w:rsidRDefault="00F65FBF" w:rsidP="00F65FBF">
      <w:pPr>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Members present at meeting location:</w:t>
      </w:r>
      <w:r w:rsidRPr="00DB51F0">
        <w:rPr>
          <w:rFonts w:ascii="Calibri" w:hAnsi="Calibri" w:cs="Calibri"/>
          <w:b/>
          <w:sz w:val="24"/>
          <w:szCs w:val="24"/>
        </w:rPr>
        <w:t xml:space="preserve"> </w:t>
      </w:r>
      <w:r>
        <w:rPr>
          <w:rFonts w:ascii="Calibri" w:hAnsi="Calibri" w:cs="Calibri"/>
          <w:b/>
          <w:sz w:val="24"/>
          <w:szCs w:val="24"/>
        </w:rPr>
        <w:t>Terri Hancharick</w:t>
      </w:r>
      <w:r>
        <w:rPr>
          <w:rFonts w:ascii="Calibri" w:hAnsi="Calibri" w:cs="Calibri"/>
          <w:sz w:val="24"/>
          <w:szCs w:val="24"/>
        </w:rPr>
        <w:t>, Interim Committee Chair, Parent Advocate;</w:t>
      </w:r>
      <w:r>
        <w:rPr>
          <w:rFonts w:ascii="Calibri" w:hAnsi="Calibri" w:cs="Calibri"/>
          <w:b/>
          <w:bCs/>
          <w:sz w:val="24"/>
          <w:szCs w:val="24"/>
        </w:rPr>
        <w:t xml:space="preserve"> Karen Gallagher, </w:t>
      </w:r>
      <w:r>
        <w:rPr>
          <w:rFonts w:ascii="Calibri" w:hAnsi="Calibri" w:cs="Calibri"/>
          <w:bCs/>
          <w:sz w:val="24"/>
          <w:szCs w:val="24"/>
        </w:rPr>
        <w:t xml:space="preserve">Self-Advocate, Committee Vice-Chair; </w:t>
      </w:r>
      <w:r>
        <w:rPr>
          <w:rFonts w:ascii="Calibri" w:hAnsi="Calibri" w:cs="Calibri"/>
          <w:b/>
          <w:sz w:val="24"/>
          <w:szCs w:val="24"/>
        </w:rPr>
        <w:t>Bill Monaghan</w:t>
      </w:r>
      <w:r>
        <w:rPr>
          <w:rFonts w:ascii="Calibri" w:hAnsi="Calibri" w:cs="Calibri"/>
          <w:sz w:val="24"/>
          <w:szCs w:val="24"/>
        </w:rPr>
        <w:t xml:space="preserve">, Advocate, Delaware People First; </w:t>
      </w:r>
      <w:r>
        <w:rPr>
          <w:rFonts w:ascii="Calibri" w:hAnsi="Calibri" w:cs="Calibri"/>
          <w:b/>
          <w:sz w:val="24"/>
          <w:szCs w:val="24"/>
        </w:rPr>
        <w:t>Barbie Monaghan</w:t>
      </w:r>
      <w:r>
        <w:rPr>
          <w:rFonts w:ascii="Calibri" w:hAnsi="Calibri" w:cs="Calibri"/>
          <w:sz w:val="24"/>
          <w:szCs w:val="24"/>
        </w:rPr>
        <w:t>, DDC Chair, Advocate, Delaware People First</w:t>
      </w:r>
      <w:r w:rsidRPr="002A281D">
        <w:rPr>
          <w:rFonts w:ascii="Calibri" w:hAnsi="Calibri" w:cs="Calibri"/>
          <w:b/>
          <w:sz w:val="24"/>
          <w:szCs w:val="24"/>
        </w:rPr>
        <w:t xml:space="preserve"> </w:t>
      </w:r>
      <w:r>
        <w:rPr>
          <w:rFonts w:ascii="Calibri" w:hAnsi="Calibri" w:cs="Calibri"/>
          <w:b/>
          <w:sz w:val="24"/>
          <w:szCs w:val="24"/>
        </w:rPr>
        <w:t>Alvin Emory</w:t>
      </w:r>
      <w:r>
        <w:rPr>
          <w:rFonts w:ascii="Calibri" w:hAnsi="Calibri" w:cs="Calibri"/>
          <w:sz w:val="24"/>
          <w:szCs w:val="24"/>
        </w:rPr>
        <w:t>, Self-Advocate</w:t>
      </w:r>
      <w:r>
        <w:rPr>
          <w:rFonts w:ascii="Calibri" w:hAnsi="Calibri" w:cs="Calibri"/>
          <w:b/>
          <w:sz w:val="24"/>
          <w:szCs w:val="24"/>
        </w:rPr>
        <w:t xml:space="preserve">; </w:t>
      </w:r>
      <w:r>
        <w:rPr>
          <w:rFonts w:ascii="Calibri" w:hAnsi="Calibri" w:cs="Calibri"/>
          <w:b/>
          <w:bCs/>
          <w:sz w:val="24"/>
          <w:szCs w:val="24"/>
        </w:rPr>
        <w:t>Carol Barnett</w:t>
      </w:r>
      <w:r>
        <w:rPr>
          <w:rFonts w:ascii="Calibri" w:hAnsi="Calibri" w:cs="Calibri"/>
          <w:bCs/>
          <w:sz w:val="24"/>
          <w:szCs w:val="24"/>
        </w:rPr>
        <w:t xml:space="preserve">, Division of Services for Aging Adults and Persons with Physical Disabilities (DSAAPD); </w:t>
      </w:r>
      <w:r>
        <w:rPr>
          <w:rFonts w:ascii="Calibri" w:hAnsi="Calibri" w:cs="Calibri"/>
          <w:b/>
          <w:sz w:val="24"/>
          <w:szCs w:val="24"/>
        </w:rPr>
        <w:t>Laura Strmel</w:t>
      </w:r>
      <w:r>
        <w:rPr>
          <w:rFonts w:ascii="Calibri" w:hAnsi="Calibri" w:cs="Calibri"/>
          <w:sz w:val="24"/>
          <w:szCs w:val="24"/>
        </w:rPr>
        <w:t>, St. John’s Community Services</w:t>
      </w:r>
    </w:p>
    <w:p w:rsidR="00F65FBF" w:rsidRDefault="00F65FBF" w:rsidP="00F65FBF">
      <w:pPr>
        <w:autoSpaceDE w:val="0"/>
        <w:autoSpaceDN w:val="0"/>
        <w:adjustRightInd w:val="0"/>
        <w:spacing w:after="0" w:line="240" w:lineRule="auto"/>
        <w:rPr>
          <w:rFonts w:ascii="Calibri" w:hAnsi="Calibri" w:cs="Calibri"/>
          <w:sz w:val="24"/>
          <w:szCs w:val="24"/>
        </w:rPr>
      </w:pPr>
    </w:p>
    <w:p w:rsidR="00F65FBF" w:rsidRPr="00DB51F0" w:rsidRDefault="00F65FBF" w:rsidP="00F65FBF">
      <w:pPr>
        <w:autoSpaceDE w:val="0"/>
        <w:autoSpaceDN w:val="0"/>
        <w:adjustRightInd w:val="0"/>
        <w:spacing w:after="0" w:line="240" w:lineRule="auto"/>
        <w:rPr>
          <w:rFonts w:ascii="Calibri" w:hAnsi="Calibri" w:cs="Calibri"/>
          <w:bCs/>
          <w:sz w:val="24"/>
          <w:szCs w:val="24"/>
        </w:rPr>
      </w:pPr>
      <w:r>
        <w:rPr>
          <w:rFonts w:ascii="Calibri" w:hAnsi="Calibri" w:cs="Calibri"/>
          <w:b/>
          <w:bCs/>
          <w:sz w:val="24"/>
          <w:szCs w:val="24"/>
        </w:rPr>
        <w:t xml:space="preserve">Members Absent: </w:t>
      </w:r>
      <w:r>
        <w:rPr>
          <w:rFonts w:ascii="Calibri" w:hAnsi="Calibri" w:cs="Calibri"/>
          <w:b/>
          <w:sz w:val="24"/>
          <w:szCs w:val="24"/>
        </w:rPr>
        <w:t>Vivian Turner</w:t>
      </w:r>
      <w:r>
        <w:rPr>
          <w:rFonts w:ascii="Calibri" w:hAnsi="Calibri" w:cs="Calibri"/>
          <w:sz w:val="24"/>
          <w:szCs w:val="24"/>
        </w:rPr>
        <w:t>, Director- Collaborative Efforts to Reinforce Transition Success (CERTS)</w:t>
      </w:r>
      <w:r w:rsidRPr="002A281D">
        <w:rPr>
          <w:rFonts w:ascii="Calibri" w:hAnsi="Calibri" w:cs="Calibri"/>
          <w:b/>
          <w:bCs/>
          <w:sz w:val="24"/>
          <w:szCs w:val="24"/>
        </w:rPr>
        <w:t xml:space="preserve"> </w:t>
      </w:r>
    </w:p>
    <w:p w:rsidR="00F65FBF" w:rsidRDefault="00F65FBF" w:rsidP="00F65FBF">
      <w:pPr>
        <w:autoSpaceDE w:val="0"/>
        <w:autoSpaceDN w:val="0"/>
        <w:adjustRightInd w:val="0"/>
        <w:spacing w:after="0" w:line="240" w:lineRule="auto"/>
        <w:rPr>
          <w:rFonts w:ascii="Calibri" w:hAnsi="Calibri" w:cs="Calibri"/>
          <w:sz w:val="24"/>
          <w:szCs w:val="24"/>
        </w:rPr>
      </w:pPr>
    </w:p>
    <w:p w:rsidR="00F65FBF" w:rsidRDefault="00F65FBF" w:rsidP="00F65FBF">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Members Attending Via Teleconference:</w:t>
      </w:r>
      <w:r>
        <w:rPr>
          <w:rFonts w:ascii="Calibri" w:hAnsi="Calibri" w:cs="Calibri"/>
          <w:sz w:val="24"/>
          <w:szCs w:val="24"/>
        </w:rPr>
        <w:t xml:space="preserve"> </w:t>
      </w:r>
      <w:r>
        <w:rPr>
          <w:rFonts w:ascii="Calibri" w:hAnsi="Calibri" w:cs="Calibri"/>
          <w:b/>
          <w:sz w:val="24"/>
          <w:szCs w:val="24"/>
        </w:rPr>
        <w:t>HarrietAnn Litwin</w:t>
      </w:r>
      <w:r>
        <w:rPr>
          <w:rFonts w:ascii="Calibri" w:hAnsi="Calibri" w:cs="Calibri"/>
          <w:sz w:val="24"/>
          <w:szCs w:val="24"/>
        </w:rPr>
        <w:t>, Division of Vocational Rehabilitation (DVR)</w:t>
      </w:r>
    </w:p>
    <w:p w:rsidR="00F65FBF" w:rsidRDefault="00F65FBF" w:rsidP="00F65FBF">
      <w:pPr>
        <w:autoSpaceDE w:val="0"/>
        <w:autoSpaceDN w:val="0"/>
        <w:adjustRightInd w:val="0"/>
        <w:spacing w:after="0" w:line="240" w:lineRule="auto"/>
        <w:rPr>
          <w:rFonts w:ascii="Calibri" w:hAnsi="Calibri" w:cs="Calibri"/>
          <w:bCs/>
          <w:sz w:val="24"/>
          <w:szCs w:val="24"/>
        </w:rPr>
      </w:pPr>
    </w:p>
    <w:p w:rsidR="00F65FBF" w:rsidRDefault="00F65FBF" w:rsidP="00F65FBF">
      <w:pPr>
        <w:autoSpaceDE w:val="0"/>
        <w:autoSpaceDN w:val="0"/>
        <w:adjustRightInd w:val="0"/>
        <w:spacing w:after="0" w:line="240" w:lineRule="auto"/>
        <w:rPr>
          <w:rFonts w:ascii="Calibri" w:hAnsi="Calibri" w:cs="Calibri"/>
          <w:bCs/>
          <w:sz w:val="24"/>
          <w:szCs w:val="24"/>
        </w:rPr>
      </w:pPr>
      <w:r>
        <w:rPr>
          <w:rFonts w:ascii="Calibri" w:hAnsi="Calibri" w:cs="Calibri"/>
          <w:b/>
          <w:bCs/>
          <w:sz w:val="24"/>
          <w:szCs w:val="24"/>
        </w:rPr>
        <w:t>Staff Present:  Kristin Cosden</w:t>
      </w:r>
      <w:r>
        <w:rPr>
          <w:rFonts w:ascii="Calibri" w:hAnsi="Calibri" w:cs="Calibri"/>
          <w:bCs/>
          <w:sz w:val="24"/>
          <w:szCs w:val="24"/>
        </w:rPr>
        <w:t>, Social Services Administrator, DDC</w:t>
      </w:r>
    </w:p>
    <w:p w:rsidR="00F65FBF" w:rsidRDefault="00F65FBF" w:rsidP="00F65FBF">
      <w:pPr>
        <w:autoSpaceDE w:val="0"/>
        <w:autoSpaceDN w:val="0"/>
        <w:adjustRightInd w:val="0"/>
        <w:spacing w:after="0" w:line="240" w:lineRule="auto"/>
        <w:rPr>
          <w:rFonts w:ascii="Calibri" w:hAnsi="Calibri" w:cs="Calibri"/>
          <w:bCs/>
          <w:sz w:val="24"/>
          <w:szCs w:val="24"/>
        </w:rPr>
      </w:pPr>
    </w:p>
    <w:p w:rsidR="00F65FBF" w:rsidRPr="00DB51F0" w:rsidRDefault="00F65FBF" w:rsidP="00F65FBF">
      <w:pPr>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 xml:space="preserve">Guests Present: </w:t>
      </w:r>
      <w:r>
        <w:rPr>
          <w:rFonts w:eastAsia="Times New Roman"/>
          <w:b/>
        </w:rPr>
        <w:t>Barbara Bass</w:t>
      </w:r>
      <w:r>
        <w:rPr>
          <w:rFonts w:eastAsia="Times New Roman"/>
        </w:rPr>
        <w:t>, attendant services</w:t>
      </w:r>
    </w:p>
    <w:p w:rsidR="00F65FBF" w:rsidRDefault="00F65FBF" w:rsidP="00F65FBF">
      <w:pPr>
        <w:autoSpaceDE w:val="0"/>
        <w:autoSpaceDN w:val="0"/>
        <w:adjustRightInd w:val="0"/>
        <w:spacing w:after="0" w:line="240" w:lineRule="auto"/>
        <w:rPr>
          <w:rFonts w:ascii="Calibri" w:hAnsi="Calibri" w:cs="Calibri"/>
          <w:b/>
          <w:bCs/>
          <w:sz w:val="24"/>
          <w:szCs w:val="24"/>
        </w:rPr>
      </w:pPr>
    </w:p>
    <w:p w:rsidR="00F65FBF" w:rsidRDefault="00F65FBF" w:rsidP="00F65FBF">
      <w:pPr>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 xml:space="preserve">I. Call to Order: </w:t>
      </w:r>
      <w:r>
        <w:rPr>
          <w:rFonts w:ascii="Calibri" w:hAnsi="Calibri" w:cs="Calibri"/>
          <w:sz w:val="24"/>
          <w:szCs w:val="24"/>
        </w:rPr>
        <w:t>The meeting was called to order at 9:38 AM. Interim Chairperson Terri Hancharick noted that a quorum was present. Introductions were made around the room as well as by the members attending via teleconference.</w:t>
      </w:r>
    </w:p>
    <w:p w:rsidR="00F65FBF" w:rsidRDefault="00F65FBF" w:rsidP="00F65FBF">
      <w:pPr>
        <w:autoSpaceDE w:val="0"/>
        <w:autoSpaceDN w:val="0"/>
        <w:adjustRightInd w:val="0"/>
        <w:spacing w:after="0" w:line="240" w:lineRule="auto"/>
        <w:rPr>
          <w:rFonts w:ascii="Calibri" w:hAnsi="Calibri" w:cs="Calibri"/>
          <w:sz w:val="24"/>
          <w:szCs w:val="24"/>
        </w:rPr>
      </w:pPr>
    </w:p>
    <w:p w:rsidR="00F65FBF" w:rsidRDefault="00F65FBF" w:rsidP="00F65FBF">
      <w:pPr>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 xml:space="preserve">II. Approval of Minutes: </w:t>
      </w:r>
      <w:r>
        <w:rPr>
          <w:rFonts w:ascii="Calibri" w:hAnsi="Calibri" w:cs="Calibri"/>
          <w:sz w:val="24"/>
          <w:szCs w:val="24"/>
        </w:rPr>
        <w:t xml:space="preserve">The committee voted to approve the June 24, 2016 minutes as written. </w:t>
      </w:r>
    </w:p>
    <w:p w:rsidR="00F65FBF" w:rsidRDefault="00F65FBF" w:rsidP="00F65FBF">
      <w:pPr>
        <w:autoSpaceDE w:val="0"/>
        <w:autoSpaceDN w:val="0"/>
        <w:adjustRightInd w:val="0"/>
        <w:spacing w:after="0" w:line="240" w:lineRule="auto"/>
        <w:rPr>
          <w:rFonts w:ascii="Calibri" w:hAnsi="Calibri" w:cs="Calibri"/>
          <w:sz w:val="24"/>
          <w:szCs w:val="24"/>
        </w:rPr>
      </w:pPr>
    </w:p>
    <w:p w:rsidR="00F65FBF" w:rsidRDefault="00F65FBF" w:rsidP="00F65FBF">
      <w:pPr>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 xml:space="preserve">III. Approval of Agenda: </w:t>
      </w:r>
      <w:r>
        <w:rPr>
          <w:rFonts w:ascii="Calibri" w:hAnsi="Calibri" w:cs="Calibri"/>
          <w:sz w:val="24"/>
          <w:szCs w:val="24"/>
        </w:rPr>
        <w:t>The committee voted to approve the agenda as written.</w:t>
      </w:r>
    </w:p>
    <w:p w:rsidR="00F65FBF" w:rsidRDefault="00F65FBF" w:rsidP="00F65FBF">
      <w:pPr>
        <w:autoSpaceDE w:val="0"/>
        <w:autoSpaceDN w:val="0"/>
        <w:adjustRightInd w:val="0"/>
        <w:spacing w:after="0" w:line="240" w:lineRule="auto"/>
        <w:rPr>
          <w:rFonts w:ascii="Calibri" w:hAnsi="Calibri" w:cs="Calibri"/>
          <w:sz w:val="24"/>
          <w:szCs w:val="24"/>
        </w:rPr>
      </w:pPr>
    </w:p>
    <w:p w:rsidR="00F65FBF" w:rsidRDefault="00F65FBF" w:rsidP="00F65FBF">
      <w:pPr>
        <w:autoSpaceDE w:val="0"/>
        <w:autoSpaceDN w:val="0"/>
        <w:adjustRightInd w:val="0"/>
        <w:spacing w:after="0" w:line="240" w:lineRule="auto"/>
        <w:rPr>
          <w:rFonts w:ascii="Calibri" w:hAnsi="Calibri" w:cs="Calibri"/>
          <w:sz w:val="24"/>
          <w:szCs w:val="24"/>
        </w:rPr>
      </w:pPr>
      <w:r>
        <w:rPr>
          <w:rFonts w:ascii="Calibri" w:hAnsi="Calibri" w:cs="Times New Roman"/>
          <w:b/>
          <w:sz w:val="24"/>
          <w:szCs w:val="24"/>
        </w:rPr>
        <w:t>IV</w:t>
      </w:r>
      <w:r>
        <w:rPr>
          <w:rFonts w:ascii="Calibri" w:hAnsi="Calibri" w:cs="Times New Roman"/>
          <w:sz w:val="24"/>
          <w:szCs w:val="24"/>
        </w:rPr>
        <w:t xml:space="preserve">. </w:t>
      </w:r>
      <w:r w:rsidR="00B13DAE">
        <w:rPr>
          <w:rFonts w:ascii="Calibri" w:hAnsi="Calibri" w:cs="Times New Roman"/>
          <w:sz w:val="24"/>
          <w:szCs w:val="24"/>
        </w:rPr>
        <w:t>-</w:t>
      </w:r>
      <w:r>
        <w:rPr>
          <w:rFonts w:ascii="Calibri" w:hAnsi="Calibri" w:cs="Calibri"/>
          <w:b/>
          <w:bCs/>
          <w:sz w:val="24"/>
          <w:szCs w:val="24"/>
        </w:rPr>
        <w:t xml:space="preserve">Chair’s Report: </w:t>
      </w:r>
      <w:r>
        <w:rPr>
          <w:rFonts w:ascii="Calibri" w:hAnsi="Calibri" w:cs="Calibri"/>
          <w:sz w:val="24"/>
          <w:szCs w:val="24"/>
        </w:rPr>
        <w:t>Terri Hancharick reported on the status of the Division of Developmental Disabilities Services (DDDS) Home and Community-Based Services (HCBS) Transition Plan and the Family Support Waiver.</w:t>
      </w:r>
      <w:r w:rsidR="007620EC">
        <w:rPr>
          <w:rFonts w:ascii="Calibri" w:hAnsi="Calibri" w:cs="Calibri"/>
          <w:sz w:val="24"/>
          <w:szCs w:val="24"/>
        </w:rPr>
        <w:t xml:space="preserve"> Terri stated that Delaware’s updated</w:t>
      </w:r>
      <w:r>
        <w:rPr>
          <w:rFonts w:ascii="Calibri" w:hAnsi="Calibri" w:cs="Calibri"/>
          <w:sz w:val="24"/>
          <w:szCs w:val="24"/>
        </w:rPr>
        <w:t xml:space="preserve"> Family Support Waiver was approved on July 14, 2016. Terri also stated that she has been asked to speak at the upcoming Autism Self-Advocacy Network (ASAN). Terri stated that she has also been appointed as a founding member of the Alliance for Citizen Directed Supports, which is an international group. This group expects to have their first planning call soon. The purpose of the group is to review CMS Transition Plans. </w:t>
      </w:r>
    </w:p>
    <w:p w:rsidR="00F65FBF" w:rsidRDefault="00F65FBF" w:rsidP="00F65FBF">
      <w:pPr>
        <w:autoSpaceDE w:val="0"/>
        <w:autoSpaceDN w:val="0"/>
        <w:adjustRightInd w:val="0"/>
        <w:spacing w:after="0" w:line="240" w:lineRule="auto"/>
        <w:rPr>
          <w:rFonts w:ascii="Calibri" w:hAnsi="Calibri" w:cs="Calibri"/>
          <w:sz w:val="24"/>
          <w:szCs w:val="24"/>
        </w:rPr>
      </w:pPr>
    </w:p>
    <w:p w:rsidR="00F65FBF" w:rsidRDefault="00F65FBF" w:rsidP="00F65FBF">
      <w:pPr>
        <w:autoSpaceDE w:val="0"/>
        <w:autoSpaceDN w:val="0"/>
        <w:adjustRightInd w:val="0"/>
        <w:spacing w:after="0" w:line="240" w:lineRule="auto"/>
        <w:rPr>
          <w:rFonts w:ascii="Calibri" w:hAnsi="Calibri" w:cs="Calibri"/>
          <w:sz w:val="24"/>
          <w:szCs w:val="24"/>
        </w:rPr>
      </w:pPr>
    </w:p>
    <w:p w:rsidR="00F65FBF" w:rsidRDefault="00F65FBF" w:rsidP="00F65FBF">
      <w:pPr>
        <w:autoSpaceDE w:val="0"/>
        <w:autoSpaceDN w:val="0"/>
        <w:adjustRightInd w:val="0"/>
        <w:spacing w:after="0" w:line="240" w:lineRule="auto"/>
        <w:rPr>
          <w:rFonts w:ascii="Calibri" w:hAnsi="Calibri" w:cs="Calibri"/>
          <w:sz w:val="24"/>
          <w:szCs w:val="24"/>
        </w:rPr>
      </w:pPr>
      <w:proofErr w:type="gramStart"/>
      <w:r>
        <w:rPr>
          <w:rFonts w:ascii="Calibri" w:hAnsi="Calibri" w:cs="Calibri"/>
          <w:b/>
          <w:sz w:val="24"/>
          <w:szCs w:val="24"/>
        </w:rPr>
        <w:t>V.</w:t>
      </w:r>
      <w:r w:rsidR="00A83758">
        <w:rPr>
          <w:rFonts w:ascii="Calibri" w:hAnsi="Calibri" w:cs="Calibri"/>
          <w:b/>
          <w:sz w:val="24"/>
          <w:szCs w:val="24"/>
        </w:rPr>
        <w:t>-</w:t>
      </w:r>
      <w:proofErr w:type="gramEnd"/>
      <w:r>
        <w:rPr>
          <w:rFonts w:ascii="Calibri" w:hAnsi="Calibri" w:cs="Calibri"/>
          <w:b/>
          <w:sz w:val="24"/>
          <w:szCs w:val="24"/>
        </w:rPr>
        <w:t xml:space="preserve"> Staff Report: </w:t>
      </w:r>
      <w:r>
        <w:rPr>
          <w:rFonts w:ascii="Calibri" w:hAnsi="Calibri" w:cs="Calibri"/>
          <w:sz w:val="24"/>
          <w:szCs w:val="24"/>
        </w:rPr>
        <w:t xml:space="preserve"> Kristin Cosden reported on the recent National Association of Councils on Developmental Disabilities (NACDD) Conference which she attended from July 5-8, 2016 along with other Council members. Kristin stated that everyone who attended the conference learned a great deal. She also stated that there </w:t>
      </w:r>
      <w:proofErr w:type="gramStart"/>
      <w:r>
        <w:rPr>
          <w:rFonts w:ascii="Calibri" w:hAnsi="Calibri" w:cs="Calibri"/>
          <w:sz w:val="24"/>
          <w:szCs w:val="24"/>
        </w:rPr>
        <w:t>were</w:t>
      </w:r>
      <w:proofErr w:type="gramEnd"/>
      <w:r>
        <w:rPr>
          <w:rFonts w:ascii="Calibri" w:hAnsi="Calibri" w:cs="Calibri"/>
          <w:sz w:val="24"/>
          <w:szCs w:val="24"/>
        </w:rPr>
        <w:t xml:space="preserve"> several presentation from other Councils nationwide which were relevant to the Delaware DDC’s upcoming State Plan Objectives. </w:t>
      </w:r>
    </w:p>
    <w:p w:rsidR="00F65FBF" w:rsidRDefault="00F65FBF" w:rsidP="00F65FBF">
      <w:pPr>
        <w:autoSpaceDE w:val="0"/>
        <w:autoSpaceDN w:val="0"/>
        <w:adjustRightInd w:val="0"/>
        <w:spacing w:after="0" w:line="240" w:lineRule="auto"/>
        <w:rPr>
          <w:rFonts w:ascii="Calibri" w:hAnsi="Calibri" w:cs="Calibri"/>
          <w:sz w:val="24"/>
          <w:szCs w:val="24"/>
        </w:rPr>
      </w:pPr>
    </w:p>
    <w:p w:rsidR="00F65FBF" w:rsidRDefault="00F65FBF" w:rsidP="00F65FBF">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VI. </w:t>
      </w:r>
      <w:r w:rsidR="00A83758">
        <w:rPr>
          <w:rFonts w:ascii="Calibri" w:hAnsi="Calibri" w:cs="Calibri"/>
          <w:b/>
          <w:sz w:val="24"/>
          <w:szCs w:val="24"/>
        </w:rPr>
        <w:t>–Current Business</w:t>
      </w:r>
    </w:p>
    <w:p w:rsidR="00F65FBF" w:rsidRPr="00F65FBF" w:rsidRDefault="00F65FBF" w:rsidP="00F65FBF">
      <w:pPr>
        <w:pStyle w:val="ListParagraph"/>
        <w:numPr>
          <w:ilvl w:val="0"/>
          <w:numId w:val="2"/>
        </w:numPr>
        <w:autoSpaceDE w:val="0"/>
        <w:autoSpaceDN w:val="0"/>
        <w:adjustRightInd w:val="0"/>
        <w:spacing w:after="0" w:line="240" w:lineRule="auto"/>
        <w:rPr>
          <w:rFonts w:ascii="Calibri" w:hAnsi="Calibri" w:cs="Calibri"/>
          <w:b/>
          <w:sz w:val="24"/>
          <w:szCs w:val="24"/>
        </w:rPr>
      </w:pPr>
      <w:r w:rsidRPr="00F65FBF">
        <w:rPr>
          <w:rFonts w:ascii="Calibri" w:hAnsi="Calibri" w:cs="Calibri"/>
          <w:b/>
          <w:sz w:val="24"/>
          <w:szCs w:val="24"/>
        </w:rPr>
        <w:t>2017-2021 State Plan- Prioritize Strategies and Brainstorm Possible Projects</w:t>
      </w:r>
      <w:r>
        <w:rPr>
          <w:rFonts w:ascii="Calibri" w:hAnsi="Calibri" w:cs="Calibri"/>
          <w:b/>
          <w:sz w:val="24"/>
          <w:szCs w:val="24"/>
        </w:rPr>
        <w:t>-</w:t>
      </w:r>
      <w:r>
        <w:rPr>
          <w:rFonts w:ascii="Calibri" w:hAnsi="Calibri" w:cs="Calibri"/>
          <w:sz w:val="24"/>
          <w:szCs w:val="24"/>
        </w:rPr>
        <w:t xml:space="preserve"> Discussion about the health and wellness objective and the Junior Partners objective was discussed previously during the Staff Report. The committee agreed to move on to the next objective. </w:t>
      </w:r>
    </w:p>
    <w:p w:rsidR="00F65FBF" w:rsidRDefault="00F65FBF" w:rsidP="00F65FBF">
      <w:pPr>
        <w:autoSpaceDE w:val="0"/>
        <w:autoSpaceDN w:val="0"/>
        <w:adjustRightInd w:val="0"/>
        <w:spacing w:after="0" w:line="240" w:lineRule="auto"/>
        <w:contextualSpacing/>
        <w:rPr>
          <w:rFonts w:ascii="Calibri" w:hAnsi="Calibri" w:cs="Calibri"/>
          <w:sz w:val="24"/>
          <w:szCs w:val="24"/>
        </w:rPr>
      </w:pPr>
    </w:p>
    <w:p w:rsidR="00F65FBF" w:rsidRDefault="00F65FBF" w:rsidP="00F65FBF">
      <w:pPr>
        <w:pStyle w:val="ListParagraph"/>
        <w:numPr>
          <w:ilvl w:val="0"/>
          <w:numId w:val="2"/>
        </w:numPr>
        <w:tabs>
          <w:tab w:val="left" w:pos="2640"/>
        </w:tabs>
        <w:spacing w:after="160" w:line="256" w:lineRule="auto"/>
        <w:rPr>
          <w:rFonts w:ascii="Calibri" w:eastAsia="Calibri" w:hAnsi="Calibri" w:cs="Times New Roman"/>
          <w:b/>
          <w:sz w:val="24"/>
          <w:szCs w:val="24"/>
        </w:rPr>
      </w:pPr>
      <w:r>
        <w:rPr>
          <w:rFonts w:ascii="Calibri" w:eastAsia="Calibri" w:hAnsi="Calibri" w:cs="Times New Roman"/>
          <w:b/>
          <w:sz w:val="24"/>
          <w:szCs w:val="24"/>
        </w:rPr>
        <w:t xml:space="preserve">Partner Updates: </w:t>
      </w:r>
    </w:p>
    <w:p w:rsidR="00F65FBF" w:rsidRDefault="00A83758" w:rsidP="00A83758">
      <w:pPr>
        <w:tabs>
          <w:tab w:val="left" w:pos="2640"/>
        </w:tabs>
        <w:spacing w:after="160" w:line="256" w:lineRule="auto"/>
        <w:ind w:left="720"/>
        <w:contextualSpacing/>
        <w:rPr>
          <w:rFonts w:ascii="Calibri" w:eastAsia="Calibri" w:hAnsi="Calibri" w:cs="Times New Roman"/>
          <w:sz w:val="24"/>
          <w:szCs w:val="24"/>
        </w:rPr>
      </w:pPr>
      <w:r>
        <w:rPr>
          <w:rFonts w:ascii="Calibri" w:eastAsia="Calibri" w:hAnsi="Calibri" w:cs="Times New Roman"/>
          <w:sz w:val="24"/>
          <w:szCs w:val="24"/>
        </w:rPr>
        <w:t xml:space="preserve">Laura Strmel provided an update on the recent APSE Conference in Ohio. Laura was one of the conference presenters. She stated that the conference was focused on Employment for all and transitioning from sheltered workshops/sub-minimum wage jobs to genuine employment. Laura stated that she was encouraged to see staff and administrators from organizations which run sheltered workshops. She stated that there was a rich discussion about the stark reality of moving from one service delivery model to another. Laura stated that at one time, St. John’s Community Services operated under the sheltered workshop model. After seeing the advantages of competitive supported employment, the organization began a sea change. This took ten years and a lot of work and restructuring, but it was absolutely necessary. Despite the challenges that are to come, Laura stated that the response from the sheltered workshop organizations at the conference was mostly positive, and that she looks forward to continuing to work together to affect change. She is still working to bring an active APSE Chapter to Delaware. </w:t>
      </w:r>
    </w:p>
    <w:p w:rsidR="00A83758" w:rsidRDefault="00A83758" w:rsidP="00A83758">
      <w:pPr>
        <w:tabs>
          <w:tab w:val="left" w:pos="2640"/>
        </w:tabs>
        <w:spacing w:after="160" w:line="256" w:lineRule="auto"/>
        <w:ind w:left="720"/>
        <w:contextualSpacing/>
        <w:rPr>
          <w:rFonts w:ascii="Calibri" w:eastAsia="Calibri" w:hAnsi="Calibri" w:cs="Times New Roman"/>
          <w:sz w:val="24"/>
          <w:szCs w:val="24"/>
        </w:rPr>
      </w:pPr>
    </w:p>
    <w:p w:rsidR="00A83758" w:rsidRDefault="00A83758" w:rsidP="00A83758">
      <w:pPr>
        <w:tabs>
          <w:tab w:val="left" w:pos="2640"/>
        </w:tabs>
        <w:spacing w:after="160" w:line="256" w:lineRule="auto"/>
        <w:ind w:left="720"/>
        <w:contextualSpacing/>
        <w:rPr>
          <w:rFonts w:ascii="Calibri" w:eastAsia="Calibri" w:hAnsi="Calibri" w:cs="Times New Roman"/>
          <w:sz w:val="24"/>
          <w:szCs w:val="24"/>
        </w:rPr>
      </w:pPr>
      <w:r>
        <w:rPr>
          <w:rFonts w:ascii="Calibri" w:eastAsia="Calibri" w:hAnsi="Calibri" w:cs="Times New Roman"/>
          <w:sz w:val="24"/>
          <w:szCs w:val="24"/>
        </w:rPr>
        <w:t xml:space="preserve">Carol Barnett spoke about the Division of Services for Aging Adults and Physical Disabilities (DSAAPD) recent focus on Trauma-Informed Care. Carol also shared the DSAAPD would be hosting a Caregiver Conference at the Executive Banquet in </w:t>
      </w:r>
      <w:proofErr w:type="spellStart"/>
      <w:r>
        <w:rPr>
          <w:rFonts w:ascii="Calibri" w:eastAsia="Calibri" w:hAnsi="Calibri" w:cs="Times New Roman"/>
          <w:sz w:val="24"/>
          <w:szCs w:val="24"/>
        </w:rPr>
        <w:t>Pencader</w:t>
      </w:r>
      <w:proofErr w:type="spellEnd"/>
      <w:r>
        <w:rPr>
          <w:rFonts w:ascii="Calibri" w:eastAsia="Calibri" w:hAnsi="Calibri" w:cs="Times New Roman"/>
          <w:sz w:val="24"/>
          <w:szCs w:val="24"/>
        </w:rPr>
        <w:t xml:space="preserve"> on October 3, 2016. Gary Berg (sp?) of caregiver.com is organizing the conference for DSAAPD. Carol shared that lunch will be included in the free attendee conference registration. There are still exhibitor spots open for the </w:t>
      </w:r>
      <w:proofErr w:type="gramStart"/>
      <w:r>
        <w:rPr>
          <w:rFonts w:ascii="Calibri" w:eastAsia="Calibri" w:hAnsi="Calibri" w:cs="Times New Roman"/>
          <w:sz w:val="24"/>
          <w:szCs w:val="24"/>
        </w:rPr>
        <w:t>conference,</w:t>
      </w:r>
      <w:proofErr w:type="gramEnd"/>
      <w:r>
        <w:rPr>
          <w:rFonts w:ascii="Calibri" w:eastAsia="Calibri" w:hAnsi="Calibri" w:cs="Times New Roman"/>
          <w:sz w:val="24"/>
          <w:szCs w:val="24"/>
        </w:rPr>
        <w:t xml:space="preserve"> however these spots are not free. </w:t>
      </w:r>
    </w:p>
    <w:p w:rsidR="00F65FBF" w:rsidRDefault="00F65FBF" w:rsidP="00F65FBF">
      <w:pPr>
        <w:autoSpaceDE w:val="0"/>
        <w:autoSpaceDN w:val="0"/>
        <w:adjustRightInd w:val="0"/>
        <w:spacing w:after="66" w:line="240" w:lineRule="auto"/>
        <w:rPr>
          <w:rFonts w:ascii="Calibri" w:hAnsi="Calibri" w:cs="Calibri"/>
          <w:b/>
          <w:bCs/>
          <w:sz w:val="24"/>
          <w:szCs w:val="24"/>
        </w:rPr>
      </w:pPr>
    </w:p>
    <w:p w:rsidR="00F65FBF" w:rsidRPr="00A83758" w:rsidRDefault="00A83758" w:rsidP="00F65FBF">
      <w:pPr>
        <w:spacing w:after="0" w:line="240" w:lineRule="auto"/>
        <w:rPr>
          <w:rFonts w:ascii="Calibri" w:eastAsia="Calibri" w:hAnsi="Calibri" w:cs="Times New Roman"/>
          <w:b/>
        </w:rPr>
      </w:pPr>
      <w:proofErr w:type="gramStart"/>
      <w:r w:rsidRPr="00A83758">
        <w:rPr>
          <w:rFonts w:ascii="Calibri" w:eastAsia="Calibri" w:hAnsi="Calibri" w:cs="Times New Roman"/>
          <w:b/>
        </w:rPr>
        <w:t>VII.</w:t>
      </w:r>
      <w:proofErr w:type="gramEnd"/>
      <w:r w:rsidRPr="00A83758">
        <w:rPr>
          <w:rFonts w:ascii="Calibri" w:eastAsia="Calibri" w:hAnsi="Calibri" w:cs="Times New Roman"/>
          <w:b/>
        </w:rPr>
        <w:t xml:space="preserve"> </w:t>
      </w:r>
    </w:p>
    <w:p w:rsidR="00F65FBF" w:rsidRDefault="00F65FBF" w:rsidP="00F65FBF">
      <w:r>
        <w:t xml:space="preserve">There being no other new business, the meeting was adjourned at </w:t>
      </w:r>
      <w:r w:rsidR="00A83758">
        <w:t>12:02 PM</w:t>
      </w:r>
      <w:r>
        <w:t xml:space="preserve">. </w:t>
      </w:r>
    </w:p>
    <w:p w:rsidR="00A4181E" w:rsidRDefault="00BE1EEB"/>
    <w:sectPr w:rsidR="00A41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800CC"/>
    <w:multiLevelType w:val="hybridMultilevel"/>
    <w:tmpl w:val="506A8582"/>
    <w:lvl w:ilvl="0" w:tplc="9DFE99B4">
      <w:start w:val="1"/>
      <w:numFmt w:val="upperLetter"/>
      <w:lvlText w:val="%1."/>
      <w:lvlJc w:val="left"/>
      <w:pPr>
        <w:ind w:left="810" w:hanging="360"/>
      </w:pPr>
      <w:rPr>
        <w:b/>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
    <w:nsid w:val="712F736B"/>
    <w:multiLevelType w:val="hybridMultilevel"/>
    <w:tmpl w:val="1428AE50"/>
    <w:lvl w:ilvl="0" w:tplc="BBF8AA32">
      <w:start w:val="2"/>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5617077-1B33-46ED-ABCB-3AF96E4FCA59}"/>
    <w:docVar w:name="dgnword-eventsink" w:val="110145864"/>
  </w:docVars>
  <w:rsids>
    <w:rsidRoot w:val="00F65FBF"/>
    <w:rsid w:val="005B6920"/>
    <w:rsid w:val="00657D1C"/>
    <w:rsid w:val="007620EC"/>
    <w:rsid w:val="00A83758"/>
    <w:rsid w:val="00B13DAE"/>
    <w:rsid w:val="00BE1EEB"/>
    <w:rsid w:val="00F6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F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Cosden, Kristin (DSHS)</dc:creator>
  <cp:lastModifiedBy>Jenkins, Emmanuel (DSHS)</cp:lastModifiedBy>
  <cp:revision>2</cp:revision>
  <dcterms:created xsi:type="dcterms:W3CDTF">2016-08-18T20:11:00Z</dcterms:created>
  <dcterms:modified xsi:type="dcterms:W3CDTF">2016-08-18T20:11:00Z</dcterms:modified>
</cp:coreProperties>
</file>