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A9" w:rsidRDefault="001920A9" w:rsidP="001920A9"/>
    <w:p w:rsidR="001920A9" w:rsidRDefault="001920A9" w:rsidP="001920A9"/>
    <w:p w:rsidR="00F55F12" w:rsidRDefault="00F55F12" w:rsidP="001920A9"/>
    <w:p w:rsidR="00F55F12" w:rsidRDefault="00F55F12" w:rsidP="001920A9"/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8110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MEETING AGENDA</w:t>
      </w: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pStyle w:val="Title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SUSSEX COUNTY</w:t>
      </w:r>
    </w:p>
    <w:p w:rsidR="00AF6FF7" w:rsidRPr="00AF6FF7" w:rsidRDefault="00AF6FF7" w:rsidP="00AF6FF7">
      <w:pP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LOCAL EMERGENCY PLANNING COMMITTEE </w:t>
      </w:r>
    </w:p>
    <w:p w:rsidR="00AF6FF7" w:rsidRDefault="004740CE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Wednesday</w:t>
      </w:r>
      <w:r w:rsidR="00AF6FF7" w:rsidRPr="00725D4E">
        <w:rPr>
          <w:rFonts w:ascii="Biondi" w:hAnsi="Biondi"/>
          <w:b/>
          <w:color w:val="000080"/>
          <w:sz w:val="22"/>
        </w:rPr>
        <w:t xml:space="preserve">, </w:t>
      </w:r>
      <w:r w:rsidR="00B97816">
        <w:rPr>
          <w:rFonts w:ascii="Biondi" w:hAnsi="Biondi"/>
          <w:color w:val="000080"/>
          <w:sz w:val="22"/>
        </w:rPr>
        <w:t>November 16</w:t>
      </w:r>
      <w:r w:rsidR="00B223B4">
        <w:rPr>
          <w:rFonts w:ascii="Biondi" w:hAnsi="Biondi"/>
          <w:color w:val="000080"/>
          <w:sz w:val="22"/>
        </w:rPr>
        <w:t>, 2016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10:00 A.M.</w:t>
      </w:r>
      <w:bookmarkStart w:id="0" w:name="_GoBack"/>
      <w:bookmarkEnd w:id="0"/>
    </w:p>
    <w:p w:rsidR="00B223B4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Sussex County 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Emergency Operations Center</w:t>
      </w:r>
    </w:p>
    <w:p w:rsidR="004762C8" w:rsidRDefault="004762C8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21911 Rudder Lane</w:t>
      </w:r>
    </w:p>
    <w:p w:rsidR="00B223B4" w:rsidRPr="00705BD9" w:rsidRDefault="00B223B4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 xml:space="preserve">Georgetown, DE </w:t>
      </w:r>
    </w:p>
    <w:p w:rsidR="00AF6FF7" w:rsidRDefault="00AF6FF7" w:rsidP="00AF6FF7">
      <w:pPr>
        <w:pBdr>
          <w:bottom w:val="single" w:sz="6" w:space="1" w:color="auto"/>
        </w:pBdr>
        <w:jc w:val="center"/>
        <w:rPr>
          <w:rFonts w:ascii="Biondi" w:hAnsi="Biondi"/>
          <w:color w:val="000080"/>
          <w:sz w:val="22"/>
        </w:rPr>
      </w:pPr>
    </w:p>
    <w:p w:rsidR="00AF6FF7" w:rsidRDefault="00AF6FF7" w:rsidP="00AF6FF7">
      <w:pPr>
        <w:jc w:val="center"/>
        <w:rPr>
          <w:rFonts w:ascii="Biondi" w:hAnsi="Biondi"/>
          <w:color w:val="0000FF"/>
          <w:sz w:val="22"/>
        </w:rPr>
      </w:pPr>
    </w:p>
    <w:p w:rsidR="00AF6FF7" w:rsidRPr="00DB2CA8" w:rsidRDefault="00AF6FF7" w:rsidP="00AF6FF7">
      <w:pPr>
        <w:pStyle w:val="Heading1"/>
        <w:rPr>
          <w:rFonts w:ascii="Biondi" w:hAnsi="Biondi"/>
          <w:color w:val="000080"/>
          <w:sz w:val="22"/>
          <w:u w:val="single"/>
        </w:rPr>
      </w:pPr>
      <w:r>
        <w:rPr>
          <w:rFonts w:ascii="Biondi" w:hAnsi="Biondi"/>
          <w:color w:val="000080"/>
          <w:sz w:val="22"/>
          <w:u w:val="single"/>
        </w:rPr>
        <w:t>AGENDA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Call meeting to order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Approval of minutes from last meeting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Introductions</w:t>
      </w:r>
    </w:p>
    <w:p w:rsidR="00AF6FF7" w:rsidRDefault="00AF6FF7" w:rsidP="00AF6FF7">
      <w:pPr>
        <w:numPr>
          <w:ilvl w:val="0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Updates on current issues</w:t>
      </w:r>
    </w:p>
    <w:p w:rsidR="00907B29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Tier II Manager –</w:t>
      </w:r>
      <w:r w:rsidR="00692CCF">
        <w:rPr>
          <w:rFonts w:ascii="Biondi" w:hAnsi="Biondi"/>
          <w:sz w:val="20"/>
        </w:rPr>
        <w:t>Bill Davis</w:t>
      </w:r>
    </w:p>
    <w:p w:rsidR="00AF6FF7" w:rsidRDefault="00907B29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</w:t>
      </w:r>
      <w:r w:rsidR="00AF6FF7">
        <w:rPr>
          <w:rFonts w:ascii="Biondi" w:hAnsi="Biondi"/>
          <w:sz w:val="20"/>
        </w:rPr>
        <w:t>EMA Updates –</w:t>
      </w:r>
      <w:r w:rsidR="00482D05">
        <w:rPr>
          <w:rFonts w:ascii="Biondi" w:hAnsi="Biondi"/>
          <w:sz w:val="20"/>
        </w:rPr>
        <w:t>Avery Dalton</w:t>
      </w:r>
    </w:p>
    <w:p w:rsidR="00AF6FF7" w:rsidRPr="00A47AE4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HMEP Funds</w:t>
      </w:r>
    </w:p>
    <w:p w:rsidR="00AF6FF7" w:rsidRDefault="00AF6FF7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SERC Meeting</w:t>
      </w:r>
    </w:p>
    <w:p w:rsidR="00FF4F3B" w:rsidRPr="000957B2" w:rsidRDefault="00FF4F3B" w:rsidP="00AF6FF7">
      <w:pPr>
        <w:numPr>
          <w:ilvl w:val="2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DEMA Report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 xml:space="preserve">Incident Reports, DECON- </w:t>
      </w:r>
      <w:r w:rsidR="001F22AA">
        <w:rPr>
          <w:rFonts w:ascii="Biondi" w:hAnsi="Biondi"/>
          <w:sz w:val="20"/>
        </w:rPr>
        <w:t>Glenn Marshall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44691A">
        <w:rPr>
          <w:rFonts w:ascii="Biondi" w:hAnsi="Biondi"/>
          <w:sz w:val="20"/>
        </w:rPr>
        <w:t>Decon trailer updates-Dave Mick</w:t>
      </w:r>
    </w:p>
    <w:p w:rsidR="00AF6FF7" w:rsidRPr="000957B2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Kent County LEPC Updates-Dave Mick</w:t>
      </w:r>
      <w:r w:rsidR="001F7A3A">
        <w:rPr>
          <w:rFonts w:ascii="Biondi" w:hAnsi="Biondi"/>
          <w:sz w:val="20"/>
        </w:rPr>
        <w:t>/Brandon Olenik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HazMat Training Workshop-Dave Irwin</w:t>
      </w:r>
    </w:p>
    <w:p w:rsidR="00AF6FF7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New Castle LEPC Updates-Dave Irwin</w:t>
      </w:r>
    </w:p>
    <w:p w:rsid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City Of Wilm</w:t>
      </w:r>
      <w:r w:rsidR="00CB04AE">
        <w:rPr>
          <w:rFonts w:ascii="Biondi" w:hAnsi="Biondi"/>
          <w:sz w:val="20"/>
        </w:rPr>
        <w:t>ington LEPC Updates-George Giles</w:t>
      </w:r>
    </w:p>
    <w:p w:rsidR="00AF6FF7" w:rsidRPr="00CB04AE" w:rsidRDefault="00AF6FF7" w:rsidP="00AF6FF7">
      <w:pPr>
        <w:numPr>
          <w:ilvl w:val="1"/>
          <w:numId w:val="1"/>
        </w:numPr>
        <w:spacing w:line="480" w:lineRule="auto"/>
        <w:rPr>
          <w:rFonts w:ascii="Biondi" w:hAnsi="Biondi"/>
          <w:sz w:val="20"/>
        </w:rPr>
      </w:pPr>
      <w:r w:rsidRPr="00CB04AE">
        <w:rPr>
          <w:rFonts w:ascii="Biondi" w:hAnsi="Biondi"/>
          <w:sz w:val="20"/>
        </w:rPr>
        <w:t>Sussex LEPC Chairman Updates</w:t>
      </w:r>
    </w:p>
    <w:p w:rsidR="00AF6FF7" w:rsidRPr="007033C6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Facility visits</w:t>
      </w:r>
    </w:p>
    <w:p w:rsidR="00AF6FF7" w:rsidRDefault="00AF6FF7" w:rsidP="00AF6FF7">
      <w:pPr>
        <w:numPr>
          <w:ilvl w:val="0"/>
          <w:numId w:val="2"/>
        </w:numPr>
        <w:spacing w:line="480" w:lineRule="auto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Drills/Exercise</w:t>
      </w:r>
      <w:r w:rsidR="00161DBA">
        <w:rPr>
          <w:rFonts w:ascii="Biondi" w:hAnsi="Biondi"/>
          <w:sz w:val="20"/>
        </w:rPr>
        <w:t>s</w:t>
      </w:r>
    </w:p>
    <w:p w:rsidR="00AF6FF7" w:rsidRPr="00626A1C" w:rsidRDefault="00AF6FF7" w:rsidP="00AF6FF7">
      <w:pPr>
        <w:spacing w:line="480" w:lineRule="auto"/>
        <w:rPr>
          <w:rFonts w:ascii="Biondi" w:hAnsi="Biondi"/>
          <w:sz w:val="20"/>
        </w:rPr>
      </w:pPr>
    </w:p>
    <w:p w:rsidR="001F7A3A" w:rsidRPr="00D22503" w:rsidRDefault="00AF6FF7" w:rsidP="00D22503">
      <w:pPr>
        <w:numPr>
          <w:ilvl w:val="0"/>
          <w:numId w:val="1"/>
        </w:numPr>
        <w:spacing w:line="480" w:lineRule="auto"/>
        <w:rPr>
          <w:rFonts w:ascii="Biondi" w:hAnsi="Biondi"/>
          <w:color w:val="000080"/>
          <w:sz w:val="20"/>
        </w:rPr>
      </w:pPr>
      <w:r w:rsidRPr="00851AAA">
        <w:rPr>
          <w:rFonts w:ascii="Biondi" w:hAnsi="Biondi"/>
          <w:color w:val="000080"/>
          <w:sz w:val="20"/>
        </w:rPr>
        <w:t>New business</w:t>
      </w:r>
      <w:r w:rsidR="00D22503">
        <w:rPr>
          <w:rFonts w:ascii="Biondi" w:hAnsi="Biondi"/>
          <w:color w:val="000080"/>
          <w:sz w:val="20"/>
        </w:rPr>
        <w:t>-</w:t>
      </w:r>
    </w:p>
    <w:p w:rsidR="00D22503" w:rsidRDefault="00AF6FF7" w:rsidP="00DD50BF">
      <w:pPr>
        <w:spacing w:line="480" w:lineRule="auto"/>
        <w:ind w:left="1080"/>
        <w:rPr>
          <w:rFonts w:ascii="Biondi" w:hAnsi="Biondi"/>
          <w:color w:val="000080"/>
          <w:sz w:val="20"/>
        </w:rPr>
      </w:pPr>
      <w:r>
        <w:rPr>
          <w:rFonts w:ascii="Biondi" w:hAnsi="Biondi"/>
          <w:color w:val="000080"/>
          <w:sz w:val="20"/>
        </w:rPr>
        <w:t>Presentation</w:t>
      </w:r>
      <w:r w:rsidR="00680676">
        <w:rPr>
          <w:rFonts w:ascii="Biondi" w:hAnsi="Biondi"/>
          <w:color w:val="000080"/>
          <w:sz w:val="20"/>
        </w:rPr>
        <w:t xml:space="preserve">- </w:t>
      </w:r>
      <w:r w:rsidR="00595CB7">
        <w:rPr>
          <w:rFonts w:ascii="Biondi" w:hAnsi="Biondi"/>
          <w:color w:val="000080"/>
          <w:sz w:val="20"/>
        </w:rPr>
        <w:t>TBA</w:t>
      </w:r>
    </w:p>
    <w:p w:rsidR="00680676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680676" w:rsidRPr="00851AAA" w:rsidRDefault="00680676" w:rsidP="00680676">
      <w:pPr>
        <w:spacing w:line="480" w:lineRule="auto"/>
        <w:ind w:left="1080"/>
        <w:rPr>
          <w:rFonts w:ascii="Biondi" w:hAnsi="Biondi"/>
          <w:color w:val="000080"/>
          <w:sz w:val="20"/>
        </w:rPr>
      </w:pPr>
    </w:p>
    <w:p w:rsidR="00AF6FF7" w:rsidRDefault="00AF6FF7" w:rsidP="00AF6FF7">
      <w:pPr>
        <w:spacing w:line="480" w:lineRule="auto"/>
        <w:rPr>
          <w:rFonts w:ascii="Biondi" w:hAnsi="Biondi"/>
          <w:color w:val="000080"/>
          <w:sz w:val="22"/>
        </w:rPr>
      </w:pPr>
      <w:r>
        <w:rPr>
          <w:rFonts w:ascii="Biondi" w:hAnsi="Biondi"/>
          <w:color w:val="000080"/>
          <w:sz w:val="22"/>
        </w:rPr>
        <w:t>NEXT MEETING- Thursday</w:t>
      </w:r>
      <w:r w:rsidR="00C016CD">
        <w:rPr>
          <w:rFonts w:ascii="Biondi" w:hAnsi="Biondi"/>
          <w:color w:val="000080"/>
          <w:sz w:val="22"/>
        </w:rPr>
        <w:t>,</w:t>
      </w:r>
      <w:r>
        <w:rPr>
          <w:rFonts w:ascii="Biondi" w:hAnsi="Biondi"/>
          <w:color w:val="000080"/>
          <w:sz w:val="22"/>
        </w:rPr>
        <w:t xml:space="preserve"> </w:t>
      </w:r>
      <w:r w:rsidR="00595CB7">
        <w:rPr>
          <w:rFonts w:ascii="Biondi" w:hAnsi="Biondi"/>
          <w:color w:val="000080"/>
          <w:sz w:val="22"/>
        </w:rPr>
        <w:t>January 12</w:t>
      </w:r>
      <w:r w:rsidR="00891178">
        <w:rPr>
          <w:rFonts w:ascii="Biondi" w:hAnsi="Biondi"/>
          <w:color w:val="000080"/>
          <w:sz w:val="22"/>
        </w:rPr>
        <w:t>, 2017</w:t>
      </w:r>
      <w:r>
        <w:rPr>
          <w:rFonts w:ascii="Biondi" w:hAnsi="Biondi"/>
          <w:i/>
          <w:iCs/>
          <w:color w:val="000080"/>
          <w:sz w:val="22"/>
        </w:rPr>
        <w:t xml:space="preserve"> – Sussex EOC, Georgetown</w:t>
      </w: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Default="00AF6FF7" w:rsidP="00AF6FF7">
      <w:pPr>
        <w:pStyle w:val="Header"/>
      </w:pP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 w:rsidR="00A24A65"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(2), this Agenda was posted at least seven (7) days in advance of the meeting. </w:t>
      </w:r>
    </w:p>
    <w:p w:rsidR="00AF6FF7" w:rsidRPr="00256037" w:rsidRDefault="00AF6FF7" w:rsidP="00AF6FF7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 xml:space="preserve">This Agenda is subject to change to include the addition or deletion of items, including Executive Sessions, which arise at the time of the Meeting. </w:t>
      </w:r>
    </w:p>
    <w:p w:rsidR="00F55F12" w:rsidRPr="0015400C" w:rsidRDefault="00AF6FF7" w:rsidP="001920A9">
      <w:pPr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Agenda items listed may be considered out of sequence.</w:t>
      </w:r>
    </w:p>
    <w:sectPr w:rsidR="00F55F12" w:rsidRPr="0015400C" w:rsidSect="00F55F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0" w:right="1440" w:bottom="1620" w:left="171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A6" w:rsidRDefault="00D17DA6" w:rsidP="00A76F3F">
      <w:r>
        <w:separator/>
      </w:r>
    </w:p>
  </w:endnote>
  <w:endnote w:type="continuationSeparator" w:id="0">
    <w:p w:rsidR="00D17DA6" w:rsidRDefault="00D17DA6" w:rsidP="00A7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Pr="003F289D" w:rsidRDefault="00D17DA6" w:rsidP="00074BAE">
    <w:pPr>
      <w:pStyle w:val="Footer"/>
      <w:tabs>
        <w:tab w:val="clear" w:pos="4680"/>
        <w:tab w:val="center" w:pos="3780"/>
      </w:tabs>
      <w:ind w:left="-1440"/>
      <w:jc w:val="center"/>
      <w:rPr>
        <w:rFonts w:ascii="Arial" w:hAnsi="Arial" w:cs="Arial"/>
        <w:color w:val="16166A"/>
        <w:sz w:val="16"/>
        <w:szCs w:val="1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374650</wp:posOffset>
              </wp:positionV>
              <wp:extent cx="438150" cy="257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F55F12" w:rsidRDefault="00D17DA6" w:rsidP="00F55F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4.25pt;margin-top:29.5pt;width:34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" filled="f" stroked="f">
              <v:textbox>
                <w:txbxContent>
                  <w:p w:rsidR="00D17DA6" w:rsidRPr="00F55F12" w:rsidRDefault="00D17DA6" w:rsidP="00F55F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1.25pt;margin-top:12.75pt;width:181.8pt;height:2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2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72399" cy="91440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Default="00D17DA6" w:rsidP="00F24D86">
    <w:pPr>
      <w:pStyle w:val="Footer"/>
      <w:ind w:hanging="162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1552575</wp:posOffset>
              </wp:positionH>
              <wp:positionV relativeFrom="paragraph">
                <wp:posOffset>-45720</wp:posOffset>
              </wp:positionV>
              <wp:extent cx="230886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F519C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2.25pt;margin-top:-3.6pt;width:181.8pt;height:2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" filled="f" stroked="f">
              <v:textbox>
                <w:txbxContent>
                  <w:p w:rsidR="00D17DA6" w:rsidRPr="00AA0DFE" w:rsidRDefault="00D17DA6" w:rsidP="00F519C5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6166A"/>
        <w:sz w:val="16"/>
        <w:szCs w:val="16"/>
      </w:rPr>
      <w:drawing>
        <wp:inline distT="0" distB="0" distL="0" distR="0">
          <wp:extent cx="7789985" cy="91646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985" cy="91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A6" w:rsidRDefault="00D17DA6" w:rsidP="00A76F3F">
      <w:r>
        <w:separator/>
      </w:r>
    </w:p>
  </w:footnote>
  <w:footnote w:type="continuationSeparator" w:id="0">
    <w:p w:rsidR="00D17DA6" w:rsidRDefault="00D17DA6" w:rsidP="00A7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Default="00D17DA6" w:rsidP="00074BAE">
    <w:pPr>
      <w:pStyle w:val="Header"/>
      <w:tabs>
        <w:tab w:val="clear" w:pos="4680"/>
        <w:tab w:val="center" w:pos="333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161925</wp:posOffset>
              </wp:positionV>
              <wp:extent cx="2308860" cy="2571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7DA6" w:rsidRPr="00AA0DFE" w:rsidRDefault="00D17DA6" w:rsidP="00AA0DFE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25pt;margin-top:12.75pt;width:181.8pt;height:2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" filled="f" stroked="f">
              <v:textbox>
                <w:txbxContent>
                  <w:p w:rsidR="00D17DA6" w:rsidRPr="00AA0DFE" w:rsidRDefault="00D17DA6" w:rsidP="00AA0DF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A6" w:rsidRDefault="00D17D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0</wp:posOffset>
          </wp:positionV>
          <wp:extent cx="7772581" cy="18288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81" cy="18288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D34"/>
    <w:multiLevelType w:val="hybridMultilevel"/>
    <w:tmpl w:val="1CD46F22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41A4054F"/>
    <w:multiLevelType w:val="hybridMultilevel"/>
    <w:tmpl w:val="BD82A39C"/>
    <w:lvl w:ilvl="0" w:tplc="911E9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310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58"/>
    <w:rsid w:val="00015677"/>
    <w:rsid w:val="0002068E"/>
    <w:rsid w:val="00024B72"/>
    <w:rsid w:val="000522D5"/>
    <w:rsid w:val="000619A3"/>
    <w:rsid w:val="00074BAE"/>
    <w:rsid w:val="000A11EB"/>
    <w:rsid w:val="000A2E8C"/>
    <w:rsid w:val="000A5243"/>
    <w:rsid w:val="000B1A7A"/>
    <w:rsid w:val="000D504A"/>
    <w:rsid w:val="001002AE"/>
    <w:rsid w:val="0014068E"/>
    <w:rsid w:val="00153CBA"/>
    <w:rsid w:val="0015400C"/>
    <w:rsid w:val="001619C3"/>
    <w:rsid w:val="00161DBA"/>
    <w:rsid w:val="00176C0F"/>
    <w:rsid w:val="001828D0"/>
    <w:rsid w:val="001920A9"/>
    <w:rsid w:val="001C4D86"/>
    <w:rsid w:val="001D1599"/>
    <w:rsid w:val="001F1AF1"/>
    <w:rsid w:val="001F22AA"/>
    <w:rsid w:val="001F7A3A"/>
    <w:rsid w:val="00210A36"/>
    <w:rsid w:val="00213FD4"/>
    <w:rsid w:val="00226325"/>
    <w:rsid w:val="00232451"/>
    <w:rsid w:val="00234E01"/>
    <w:rsid w:val="00246664"/>
    <w:rsid w:val="002F256E"/>
    <w:rsid w:val="003174D9"/>
    <w:rsid w:val="00343545"/>
    <w:rsid w:val="00395F7A"/>
    <w:rsid w:val="003A5533"/>
    <w:rsid w:val="003B43E2"/>
    <w:rsid w:val="003D57AA"/>
    <w:rsid w:val="003D5E28"/>
    <w:rsid w:val="003F289D"/>
    <w:rsid w:val="004132CB"/>
    <w:rsid w:val="00414560"/>
    <w:rsid w:val="0042782A"/>
    <w:rsid w:val="0043451F"/>
    <w:rsid w:val="00455DD7"/>
    <w:rsid w:val="004740CE"/>
    <w:rsid w:val="004762C8"/>
    <w:rsid w:val="00482D05"/>
    <w:rsid w:val="004A192F"/>
    <w:rsid w:val="004B4C58"/>
    <w:rsid w:val="004E6327"/>
    <w:rsid w:val="0050304D"/>
    <w:rsid w:val="00544B4A"/>
    <w:rsid w:val="005525E1"/>
    <w:rsid w:val="00580216"/>
    <w:rsid w:val="005841FB"/>
    <w:rsid w:val="00587F15"/>
    <w:rsid w:val="00595CB7"/>
    <w:rsid w:val="005C0C5D"/>
    <w:rsid w:val="005D634B"/>
    <w:rsid w:val="005E3E71"/>
    <w:rsid w:val="00617DF4"/>
    <w:rsid w:val="006301E9"/>
    <w:rsid w:val="006603CF"/>
    <w:rsid w:val="00665E39"/>
    <w:rsid w:val="00672692"/>
    <w:rsid w:val="00680676"/>
    <w:rsid w:val="00692CCF"/>
    <w:rsid w:val="006B15DC"/>
    <w:rsid w:val="006D049B"/>
    <w:rsid w:val="00715C9E"/>
    <w:rsid w:val="00717D8F"/>
    <w:rsid w:val="00727019"/>
    <w:rsid w:val="00737DAC"/>
    <w:rsid w:val="007631DA"/>
    <w:rsid w:val="007670D5"/>
    <w:rsid w:val="00785B45"/>
    <w:rsid w:val="0079098F"/>
    <w:rsid w:val="007C04EC"/>
    <w:rsid w:val="007E16C4"/>
    <w:rsid w:val="008278D0"/>
    <w:rsid w:val="00891178"/>
    <w:rsid w:val="008A0334"/>
    <w:rsid w:val="008D0B7F"/>
    <w:rsid w:val="008D37AE"/>
    <w:rsid w:val="00905FE7"/>
    <w:rsid w:val="00907B29"/>
    <w:rsid w:val="0091609D"/>
    <w:rsid w:val="009203B9"/>
    <w:rsid w:val="00966024"/>
    <w:rsid w:val="009811DC"/>
    <w:rsid w:val="00983D27"/>
    <w:rsid w:val="009A6602"/>
    <w:rsid w:val="009B01D2"/>
    <w:rsid w:val="009D03F2"/>
    <w:rsid w:val="009D5216"/>
    <w:rsid w:val="00A24A65"/>
    <w:rsid w:val="00A33EEA"/>
    <w:rsid w:val="00A61EA3"/>
    <w:rsid w:val="00A72782"/>
    <w:rsid w:val="00A76F3F"/>
    <w:rsid w:val="00A81107"/>
    <w:rsid w:val="00AA0DFE"/>
    <w:rsid w:val="00AB24CB"/>
    <w:rsid w:val="00AC1740"/>
    <w:rsid w:val="00AF6FF7"/>
    <w:rsid w:val="00B223B4"/>
    <w:rsid w:val="00B366E7"/>
    <w:rsid w:val="00B43380"/>
    <w:rsid w:val="00B5302F"/>
    <w:rsid w:val="00B7188C"/>
    <w:rsid w:val="00B72E6E"/>
    <w:rsid w:val="00B75681"/>
    <w:rsid w:val="00B97816"/>
    <w:rsid w:val="00BB1DF1"/>
    <w:rsid w:val="00BB79F2"/>
    <w:rsid w:val="00BF7BEF"/>
    <w:rsid w:val="00C016CD"/>
    <w:rsid w:val="00C02A8E"/>
    <w:rsid w:val="00C039B9"/>
    <w:rsid w:val="00C0668E"/>
    <w:rsid w:val="00C276B2"/>
    <w:rsid w:val="00C326FF"/>
    <w:rsid w:val="00C53C0A"/>
    <w:rsid w:val="00C621CF"/>
    <w:rsid w:val="00C864E2"/>
    <w:rsid w:val="00CA2295"/>
    <w:rsid w:val="00CB04AE"/>
    <w:rsid w:val="00CE6749"/>
    <w:rsid w:val="00D17643"/>
    <w:rsid w:val="00D17DA6"/>
    <w:rsid w:val="00D22503"/>
    <w:rsid w:val="00D239C4"/>
    <w:rsid w:val="00D241AA"/>
    <w:rsid w:val="00D52FEF"/>
    <w:rsid w:val="00D677EB"/>
    <w:rsid w:val="00D76B3D"/>
    <w:rsid w:val="00DD0047"/>
    <w:rsid w:val="00DD50BF"/>
    <w:rsid w:val="00DF3987"/>
    <w:rsid w:val="00E33301"/>
    <w:rsid w:val="00E40FDB"/>
    <w:rsid w:val="00E633E9"/>
    <w:rsid w:val="00E65A40"/>
    <w:rsid w:val="00EA4028"/>
    <w:rsid w:val="00EB1B94"/>
    <w:rsid w:val="00F22123"/>
    <w:rsid w:val="00F2468A"/>
    <w:rsid w:val="00F24D86"/>
    <w:rsid w:val="00F519C5"/>
    <w:rsid w:val="00F52775"/>
    <w:rsid w:val="00F55F12"/>
    <w:rsid w:val="00FB0ED2"/>
    <w:rsid w:val="00FB21D6"/>
    <w:rsid w:val="00FB420B"/>
    <w:rsid w:val="00FC7919"/>
    <w:rsid w:val="00FE34D0"/>
    <w:rsid w:val="00FE4404"/>
    <w:rsid w:val="00FF4F3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o:colormenu v:ext="edit" fillcolor="none"/>
    </o:shapedefaults>
    <o:shapelayout v:ext="edit">
      <o:idmap v:ext="edit" data="1"/>
    </o:shapelayout>
  </w:shapeDefaults>
  <w:decimalSymbol w:val="."/>
  <w:listSeparator w:val=","/>
  <w14:docId w14:val="547128BA"/>
  <w15:docId w15:val="{B97AA092-E165-4777-94E6-E3F9682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6FF7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6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F3F"/>
  </w:style>
  <w:style w:type="paragraph" w:styleId="Footer">
    <w:name w:val="footer"/>
    <w:basedOn w:val="Normal"/>
    <w:link w:val="FooterChar"/>
    <w:uiPriority w:val="99"/>
    <w:unhideWhenUsed/>
    <w:rsid w:val="00A76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F3F"/>
  </w:style>
  <w:style w:type="character" w:styleId="Hyperlink">
    <w:name w:val="Hyperlink"/>
    <w:basedOn w:val="DefaultParagraphFont"/>
    <w:uiPriority w:val="99"/>
    <w:unhideWhenUsed/>
    <w:rsid w:val="00A76F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6FF7"/>
    <w:rPr>
      <w:rFonts w:ascii="Times New Roman" w:eastAsia="Times New Roman" w:hAnsi="Times New Roman" w:cs="Times New Roman"/>
      <w:sz w:val="36"/>
      <w:szCs w:val="24"/>
    </w:rPr>
  </w:style>
  <w:style w:type="paragraph" w:styleId="Title">
    <w:name w:val="Title"/>
    <w:basedOn w:val="Normal"/>
    <w:link w:val="TitleChar"/>
    <w:qFormat/>
    <w:rsid w:val="00AF6FF7"/>
    <w:pPr>
      <w:jc w:val="center"/>
    </w:pPr>
    <w:rPr>
      <w:rFonts w:ascii="Britannic Bold" w:hAnsi="Britannic Bold"/>
      <w:sz w:val="28"/>
    </w:rPr>
  </w:style>
  <w:style w:type="character" w:customStyle="1" w:styleId="TitleChar">
    <w:name w:val="Title Char"/>
    <w:basedOn w:val="DefaultParagraphFont"/>
    <w:link w:val="Title"/>
    <w:rsid w:val="00AF6FF7"/>
    <w:rPr>
      <w:rFonts w:ascii="Britannic Bold" w:eastAsia="Times New Roman" w:hAnsi="Britannic Bold" w:cs="Times New Roman"/>
      <w:sz w:val="28"/>
      <w:szCs w:val="24"/>
    </w:rPr>
  </w:style>
  <w:style w:type="paragraph" w:customStyle="1" w:styleId="Default">
    <w:name w:val="Default"/>
    <w:rsid w:val="00A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6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venson.SUSSEX\AppData\Local\Microsoft\Windows\Temporary%20Internet%20Files\Content.Outlook\TLF17YYV\Emergency%20Oper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4274-088B-4175-8F11-9C9DE81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Operations</Template>
  <TotalTime>13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County Council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Stevenson IV</dc:creator>
  <cp:lastModifiedBy>Charles Stevenson IV</cp:lastModifiedBy>
  <cp:revision>4</cp:revision>
  <cp:lastPrinted>2014-05-01T20:20:00Z</cp:lastPrinted>
  <dcterms:created xsi:type="dcterms:W3CDTF">2016-11-09T16:39:00Z</dcterms:created>
  <dcterms:modified xsi:type="dcterms:W3CDTF">2016-11-09T18:38:00Z</dcterms:modified>
</cp:coreProperties>
</file>