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00" w:rsidRPr="007D1DCE" w:rsidRDefault="00FF6620" w:rsidP="00A27DB5">
      <w:pPr>
        <w:spacing w:after="0"/>
        <w:jc w:val="center"/>
        <w:rPr>
          <w:b/>
          <w:u w:val="single"/>
        </w:rPr>
      </w:pPr>
      <w:r w:rsidRPr="007D1DCE">
        <w:rPr>
          <w:b/>
          <w:u w:val="single"/>
        </w:rPr>
        <w:t>SJR 4 Education Funding Improvement Commission Meeting #4</w:t>
      </w:r>
    </w:p>
    <w:p w:rsidR="00FF6620" w:rsidRPr="007D1DCE" w:rsidRDefault="00FF6620" w:rsidP="00A27DB5">
      <w:pPr>
        <w:spacing w:after="0"/>
        <w:jc w:val="center"/>
        <w:rPr>
          <w:b/>
          <w:u w:val="single"/>
        </w:rPr>
      </w:pPr>
      <w:r w:rsidRPr="007D1DCE">
        <w:rPr>
          <w:b/>
          <w:u w:val="single"/>
        </w:rPr>
        <w:t>February 8, 2016</w:t>
      </w:r>
    </w:p>
    <w:p w:rsidR="00FF6620" w:rsidRPr="007D1DCE" w:rsidRDefault="00FF6620" w:rsidP="00A27DB5">
      <w:pPr>
        <w:spacing w:after="0"/>
        <w:jc w:val="center"/>
        <w:rPr>
          <w:b/>
          <w:u w:val="single"/>
        </w:rPr>
      </w:pPr>
      <w:r w:rsidRPr="007D1DCE">
        <w:rPr>
          <w:b/>
          <w:u w:val="single"/>
        </w:rPr>
        <w:t>Townsend Building, Cabinet Room</w:t>
      </w:r>
    </w:p>
    <w:p w:rsidR="00FF6620" w:rsidRDefault="00FF6620" w:rsidP="00A27DB5">
      <w:pPr>
        <w:spacing w:after="0"/>
        <w:jc w:val="center"/>
      </w:pPr>
    </w:p>
    <w:p w:rsidR="00FF6620" w:rsidRDefault="00FF6620" w:rsidP="00A27DB5">
      <w:pPr>
        <w:spacing w:after="0"/>
        <w:jc w:val="center"/>
        <w:rPr>
          <w:b/>
          <w:u w:val="single"/>
        </w:rPr>
      </w:pPr>
      <w:r w:rsidRPr="00FF6620">
        <w:rPr>
          <w:b/>
          <w:u w:val="single"/>
        </w:rPr>
        <w:t>MINUTES</w:t>
      </w:r>
    </w:p>
    <w:p w:rsidR="00FF6620" w:rsidRDefault="00FF6620" w:rsidP="00A27DB5">
      <w:pPr>
        <w:spacing w:after="0"/>
        <w:jc w:val="center"/>
        <w:rPr>
          <w:b/>
          <w:u w:val="single"/>
        </w:rPr>
      </w:pPr>
    </w:p>
    <w:p w:rsidR="00FF6620" w:rsidRDefault="00FF6620" w:rsidP="007274E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Member Attendees:</w:t>
      </w:r>
    </w:p>
    <w:p w:rsidR="00F148FE" w:rsidRDefault="00FF6620" w:rsidP="00F148FE">
      <w:pPr>
        <w:spacing w:after="0" w:line="240" w:lineRule="auto"/>
      </w:pPr>
      <w:r w:rsidRPr="007274EB">
        <w:t>Rep. Earl Jaques</w:t>
      </w:r>
      <w:r w:rsidR="00F148FE">
        <w:tab/>
      </w:r>
      <w:r w:rsidR="00F148FE">
        <w:tab/>
        <w:t>Michael Jackson</w:t>
      </w:r>
    </w:p>
    <w:p w:rsidR="00F148FE" w:rsidRDefault="00F148FE" w:rsidP="00F148FE">
      <w:pPr>
        <w:spacing w:after="0" w:line="240" w:lineRule="auto"/>
      </w:pPr>
      <w:r>
        <w:t>Rod Ward</w:t>
      </w:r>
      <w:r>
        <w:tab/>
      </w:r>
      <w:r>
        <w:tab/>
      </w:r>
      <w:r>
        <w:tab/>
        <w:t>Kevin Carson</w:t>
      </w:r>
    </w:p>
    <w:p w:rsidR="00F148FE" w:rsidRDefault="00F148FE" w:rsidP="00F148FE">
      <w:pPr>
        <w:spacing w:after="0" w:line="240" w:lineRule="auto"/>
      </w:pPr>
      <w:r>
        <w:t>Ray Jones Avery</w:t>
      </w:r>
      <w:r>
        <w:tab/>
      </w:r>
      <w:r>
        <w:tab/>
      </w:r>
      <w:r>
        <w:tab/>
        <w:t>Jill Floore</w:t>
      </w:r>
    </w:p>
    <w:p w:rsidR="00F148FE" w:rsidRDefault="00F148FE" w:rsidP="00F148FE">
      <w:pPr>
        <w:spacing w:after="0" w:line="240" w:lineRule="auto"/>
      </w:pPr>
      <w:r>
        <w:t>Claudia Porretti</w:t>
      </w:r>
      <w:r>
        <w:tab/>
      </w:r>
      <w:r>
        <w:tab/>
      </w:r>
      <w:r>
        <w:tab/>
        <w:t>Ed Ratledge</w:t>
      </w:r>
    </w:p>
    <w:p w:rsidR="0097094E" w:rsidRPr="007274EB" w:rsidRDefault="00F148FE" w:rsidP="007274EB">
      <w:pPr>
        <w:spacing w:after="0" w:line="240" w:lineRule="auto"/>
      </w:pPr>
      <w:r>
        <w:t>David Blowman</w:t>
      </w:r>
      <w:r>
        <w:tab/>
      </w:r>
      <w:r>
        <w:tab/>
      </w:r>
      <w:r>
        <w:tab/>
      </w:r>
      <w:r w:rsidR="0097094E" w:rsidRPr="007274EB">
        <w:t>Rep. Briggs King</w:t>
      </w:r>
    </w:p>
    <w:p w:rsidR="0097094E" w:rsidRDefault="0097094E" w:rsidP="007274EB">
      <w:pPr>
        <w:spacing w:after="0" w:line="240" w:lineRule="auto"/>
      </w:pPr>
      <w:r w:rsidRPr="007274EB">
        <w:t>Walter Gilefski</w:t>
      </w:r>
      <w:r w:rsidR="00F148FE">
        <w:tab/>
      </w:r>
      <w:r w:rsidR="00F148FE">
        <w:tab/>
      </w:r>
      <w:r w:rsidR="00F148FE">
        <w:tab/>
      </w:r>
      <w:r w:rsidRPr="007274EB">
        <w:t>Brian Maxwell</w:t>
      </w:r>
    </w:p>
    <w:p w:rsidR="00F148FE" w:rsidRDefault="00F148FE" w:rsidP="007274EB">
      <w:pPr>
        <w:spacing w:after="0" w:line="240" w:lineRule="auto"/>
      </w:pPr>
      <w:r>
        <w:t>Heath Chasanov</w:t>
      </w:r>
      <w:r>
        <w:tab/>
      </w:r>
      <w:r>
        <w:tab/>
      </w:r>
      <w:r w:rsidR="007274EB" w:rsidRPr="007274EB">
        <w:t>Darryl Scott</w:t>
      </w:r>
    </w:p>
    <w:p w:rsidR="00F148FE" w:rsidRDefault="007274EB" w:rsidP="007274EB">
      <w:pPr>
        <w:spacing w:after="0" w:line="240" w:lineRule="auto"/>
      </w:pPr>
      <w:r w:rsidRPr="007274EB">
        <w:t>Mark Stellini</w:t>
      </w:r>
      <w:r w:rsidR="00F148FE">
        <w:tab/>
      </w:r>
      <w:r w:rsidR="00F148FE">
        <w:tab/>
      </w:r>
      <w:r w:rsidR="00F148FE">
        <w:tab/>
        <w:t>Vicki Gehrt</w:t>
      </w:r>
    </w:p>
    <w:p w:rsidR="00FF6620" w:rsidRDefault="00F148FE" w:rsidP="007274EB">
      <w:pPr>
        <w:spacing w:after="0" w:line="240" w:lineRule="auto"/>
      </w:pPr>
      <w:r>
        <w:t>Kathie Cherry for Robert Overmiller</w:t>
      </w:r>
    </w:p>
    <w:p w:rsidR="00F148FE" w:rsidRDefault="00F148FE" w:rsidP="007274EB">
      <w:pPr>
        <w:spacing w:after="0" w:line="240" w:lineRule="auto"/>
        <w:rPr>
          <w:b/>
          <w:u w:val="single"/>
        </w:rPr>
      </w:pPr>
    </w:p>
    <w:p w:rsidR="00FF6620" w:rsidRDefault="00FF6620" w:rsidP="007274E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Members On The Phone:</w:t>
      </w:r>
    </w:p>
    <w:p w:rsidR="00FF6620" w:rsidRPr="00FF6620" w:rsidRDefault="00FF6620" w:rsidP="007274EB">
      <w:pPr>
        <w:spacing w:after="0" w:line="240" w:lineRule="auto"/>
      </w:pPr>
      <w:r w:rsidRPr="00FF6620">
        <w:t>Kristen Dwyer</w:t>
      </w:r>
    </w:p>
    <w:p w:rsidR="00FF6620" w:rsidRPr="00FF6620" w:rsidRDefault="00FF6620" w:rsidP="007274EB">
      <w:pPr>
        <w:spacing w:after="0" w:line="240" w:lineRule="auto"/>
      </w:pPr>
      <w:r w:rsidRPr="00FF6620">
        <w:t>Ashley Dalzell Gray</w:t>
      </w:r>
    </w:p>
    <w:p w:rsidR="00FF6620" w:rsidRDefault="0097094E" w:rsidP="007274EB">
      <w:pPr>
        <w:spacing w:after="0" w:line="240" w:lineRule="auto"/>
      </w:pPr>
      <w:r w:rsidRPr="007274EB">
        <w:t>Sally Maldonado</w:t>
      </w:r>
    </w:p>
    <w:p w:rsidR="007274EB" w:rsidRPr="007274EB" w:rsidRDefault="007274EB" w:rsidP="007274EB">
      <w:pPr>
        <w:spacing w:after="0" w:line="240" w:lineRule="auto"/>
      </w:pPr>
      <w:r>
        <w:t>Madeleine Bayard</w:t>
      </w:r>
    </w:p>
    <w:p w:rsidR="0097094E" w:rsidRDefault="0097094E" w:rsidP="007274EB">
      <w:pPr>
        <w:spacing w:after="0" w:line="240" w:lineRule="auto"/>
        <w:rPr>
          <w:b/>
          <w:u w:val="single"/>
        </w:rPr>
      </w:pPr>
    </w:p>
    <w:p w:rsidR="00FF6620" w:rsidRDefault="00FF6620" w:rsidP="007274E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Members Not In Attendance:</w:t>
      </w:r>
    </w:p>
    <w:p w:rsidR="00FF6620" w:rsidRPr="007274EB" w:rsidRDefault="007274EB" w:rsidP="007274EB">
      <w:pPr>
        <w:spacing w:after="0" w:line="240" w:lineRule="auto"/>
      </w:pPr>
      <w:r w:rsidRPr="007274EB">
        <w:t>Barbara Rutt</w:t>
      </w:r>
    </w:p>
    <w:p w:rsidR="007274EB" w:rsidRDefault="007274EB" w:rsidP="007274EB">
      <w:pPr>
        <w:spacing w:after="0" w:line="240" w:lineRule="auto"/>
      </w:pPr>
      <w:r>
        <w:t xml:space="preserve">Sen. </w:t>
      </w:r>
      <w:r w:rsidRPr="007274EB">
        <w:t>David Sokola</w:t>
      </w:r>
    </w:p>
    <w:p w:rsidR="007274EB" w:rsidRDefault="007274EB" w:rsidP="007274EB">
      <w:pPr>
        <w:spacing w:after="0" w:line="240" w:lineRule="auto"/>
      </w:pPr>
      <w:r>
        <w:t>Lindsay O’Mara</w:t>
      </w:r>
    </w:p>
    <w:p w:rsidR="007274EB" w:rsidRPr="007274EB" w:rsidRDefault="007274EB" w:rsidP="007274EB">
      <w:pPr>
        <w:spacing w:after="0" w:line="240" w:lineRule="auto"/>
      </w:pPr>
      <w:r>
        <w:t>Sen. Gary Simpson</w:t>
      </w:r>
    </w:p>
    <w:p w:rsidR="00FF6620" w:rsidRDefault="00FF6620" w:rsidP="007274EB">
      <w:pPr>
        <w:spacing w:after="0" w:line="240" w:lineRule="auto"/>
        <w:rPr>
          <w:b/>
          <w:u w:val="single"/>
        </w:rPr>
      </w:pPr>
    </w:p>
    <w:p w:rsidR="00FF6620" w:rsidRDefault="00FF6620" w:rsidP="007274E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Non-Member Attendees:</w:t>
      </w:r>
    </w:p>
    <w:p w:rsidR="007274EB" w:rsidRPr="00FF6620" w:rsidRDefault="00FF6620" w:rsidP="007274EB">
      <w:pPr>
        <w:spacing w:after="0" w:line="240" w:lineRule="auto"/>
      </w:pPr>
      <w:r w:rsidRPr="00FF6620">
        <w:t>Rep. Kim Williams</w:t>
      </w:r>
      <w:r w:rsidR="00F148FE">
        <w:t xml:space="preserve"> </w:t>
      </w:r>
      <w:r w:rsidR="007D1DCE">
        <w:tab/>
      </w:r>
      <w:r w:rsidR="007D1DCE">
        <w:tab/>
      </w:r>
      <w:r w:rsidRPr="00FF6620">
        <w:t>Bill Doolittle</w:t>
      </w:r>
    </w:p>
    <w:p w:rsidR="00F148FE" w:rsidRDefault="00FF6620" w:rsidP="007274EB">
      <w:pPr>
        <w:spacing w:after="0" w:line="240" w:lineRule="auto"/>
      </w:pPr>
      <w:r w:rsidRPr="00FF6620">
        <w:t>Donna Johnson</w:t>
      </w:r>
      <w:r w:rsidR="007D1DCE">
        <w:tab/>
      </w:r>
      <w:r w:rsidR="007D1DCE">
        <w:tab/>
      </w:r>
      <w:r w:rsidR="007D1DCE">
        <w:tab/>
      </w:r>
      <w:r w:rsidR="00F148FE">
        <w:t xml:space="preserve">Robert </w:t>
      </w:r>
      <w:r w:rsidR="005E4F18">
        <w:t>Sulber</w:t>
      </w:r>
    </w:p>
    <w:p w:rsidR="00F148FE" w:rsidRDefault="00F148FE" w:rsidP="007274EB">
      <w:pPr>
        <w:spacing w:after="0" w:line="240" w:lineRule="auto"/>
      </w:pPr>
      <w:r>
        <w:t>Jason Hale</w:t>
      </w:r>
      <w:r w:rsidR="007D1DCE">
        <w:tab/>
      </w:r>
      <w:r w:rsidR="007D1DCE">
        <w:tab/>
      </w:r>
      <w:r w:rsidR="007D1DCE">
        <w:tab/>
      </w:r>
      <w:r>
        <w:t>Jerry Gallagher</w:t>
      </w:r>
    </w:p>
    <w:p w:rsidR="00F148FE" w:rsidRDefault="00F148FE" w:rsidP="007274EB">
      <w:pPr>
        <w:spacing w:after="0" w:line="240" w:lineRule="auto"/>
      </w:pPr>
      <w:r>
        <w:t>Scott Kessel</w:t>
      </w:r>
      <w:r w:rsidR="007D1DCE">
        <w:tab/>
      </w:r>
      <w:r w:rsidR="007D1DCE">
        <w:tab/>
      </w:r>
      <w:r w:rsidR="007D1DCE">
        <w:tab/>
      </w:r>
      <w:r>
        <w:t>Eli Namos</w:t>
      </w:r>
    </w:p>
    <w:p w:rsidR="00F148FE" w:rsidRPr="00FF6620" w:rsidRDefault="00F148FE" w:rsidP="007274EB">
      <w:pPr>
        <w:spacing w:after="0" w:line="240" w:lineRule="auto"/>
      </w:pPr>
      <w:r>
        <w:t>Ada Puzzo</w:t>
      </w:r>
      <w:r w:rsidR="007D1DCE">
        <w:tab/>
      </w:r>
      <w:r w:rsidR="007D1DCE">
        <w:tab/>
      </w:r>
      <w:r w:rsidR="007D1DCE">
        <w:tab/>
      </w:r>
      <w:r>
        <w:t>Lynne Howard</w:t>
      </w:r>
    </w:p>
    <w:p w:rsidR="00FF6620" w:rsidRDefault="00FF6620" w:rsidP="007274EB">
      <w:pPr>
        <w:spacing w:after="0" w:line="240" w:lineRule="auto"/>
      </w:pPr>
      <w:r w:rsidRPr="00FF6620">
        <w:t xml:space="preserve">Tina Shockley </w:t>
      </w:r>
    </w:p>
    <w:p w:rsidR="007274EB" w:rsidRPr="00FF6620" w:rsidRDefault="007274EB" w:rsidP="007274EB">
      <w:pPr>
        <w:spacing w:after="0" w:line="240" w:lineRule="auto"/>
      </w:pPr>
    </w:p>
    <w:p w:rsidR="0097094E" w:rsidRDefault="00FF6620" w:rsidP="008465E3">
      <w:r>
        <w:lastRenderedPageBreak/>
        <w:t>The fourth meeting of the Senate Joint Resolution #4 Education Funding Improveme</w:t>
      </w:r>
      <w:r w:rsidR="007274EB">
        <w:t>nt</w:t>
      </w:r>
      <w:r>
        <w:t xml:space="preserve"> Commission was held on February 8, 2016 at the Townsend Building, Cabinet Room in Dover.  Chairman of the Commission, Darryl Scott called the meeting to order at </w:t>
      </w:r>
      <w:r w:rsidR="0097094E">
        <w:t>9:09a</w:t>
      </w:r>
      <w:r w:rsidR="007274EB">
        <w:t>.</w:t>
      </w:r>
      <w:r w:rsidR="00F148FE">
        <w:t>m.</w:t>
      </w:r>
      <w:r w:rsidR="0097094E">
        <w:t xml:space="preserve"> </w:t>
      </w:r>
      <w:r>
        <w:t xml:space="preserve">  The Chair</w:t>
      </w:r>
      <w:r w:rsidR="0097094E">
        <w:t xml:space="preserve"> </w:t>
      </w:r>
      <w:r w:rsidR="007274EB">
        <w:t xml:space="preserve">noted </w:t>
      </w:r>
      <w:r w:rsidR="0097094E">
        <w:t xml:space="preserve">that our timeline for a March report is tight.  Given today’s presentation and </w:t>
      </w:r>
      <w:r w:rsidR="007274EB">
        <w:t xml:space="preserve">the great deal of </w:t>
      </w:r>
      <w:r w:rsidR="0097094E">
        <w:t xml:space="preserve">research </w:t>
      </w:r>
      <w:r w:rsidR="007274EB">
        <w:t xml:space="preserve">to digest, he is recommending that we request </w:t>
      </w:r>
      <w:r w:rsidR="0097094E">
        <w:t xml:space="preserve">additional time to complete the work.  </w:t>
      </w:r>
      <w:r w:rsidR="007274EB">
        <w:t xml:space="preserve">He noted there </w:t>
      </w:r>
      <w:r w:rsidR="0097094E">
        <w:t>may be</w:t>
      </w:r>
      <w:r w:rsidR="007274EB">
        <w:t xml:space="preserve"> some</w:t>
      </w:r>
      <w:r w:rsidR="0097094E">
        <w:t xml:space="preserve"> recommendations we can put forth</w:t>
      </w:r>
      <w:r w:rsidR="007274EB">
        <w:t xml:space="preserve"> (i.e. </w:t>
      </w:r>
      <w:r w:rsidR="0097094E">
        <w:t>schools adjust operating tax rate</w:t>
      </w:r>
      <w:r w:rsidR="007274EB">
        <w:t xml:space="preserve">), but that there </w:t>
      </w:r>
      <w:r w:rsidR="0097094E">
        <w:t>is concern that we give greater flexibility with less dollar</w:t>
      </w:r>
      <w:r w:rsidR="00F148FE">
        <w:t xml:space="preserve">. </w:t>
      </w:r>
      <w:r w:rsidR="0097094E">
        <w:t xml:space="preserve"> </w:t>
      </w:r>
      <w:r w:rsidR="008465E3">
        <w:t>It will take more time to pull together a consensus on a student weighted funding model.  Lastly, regarding reassessment, it is important to note that</w:t>
      </w:r>
      <w:r w:rsidR="0097094E">
        <w:t xml:space="preserve"> equitabl</w:t>
      </w:r>
      <w:r w:rsidR="00F148FE">
        <w:t>y</w:t>
      </w:r>
      <w:r w:rsidR="0097094E">
        <w:t xml:space="preserve"> fund</w:t>
      </w:r>
      <w:r w:rsidR="00F148FE">
        <w:t>ing</w:t>
      </w:r>
      <w:r w:rsidR="0097094E">
        <w:t xml:space="preserve"> education is an issue. </w:t>
      </w:r>
      <w:r w:rsidR="008465E3">
        <w:t xml:space="preserve">  He noted the group would need to come to consensus on recommendations for the General Assembly b</w:t>
      </w:r>
      <w:r w:rsidR="0097094E">
        <w:t xml:space="preserve">y early May if possible. </w:t>
      </w:r>
      <w:r w:rsidR="008465E3">
        <w:t xml:space="preserve"> The Chair noted that he would </w:t>
      </w:r>
      <w:r w:rsidR="0097094E">
        <w:t>su</w:t>
      </w:r>
      <w:r w:rsidR="008465E3">
        <w:t>bmit communication to SJR 4 sponsors to</w:t>
      </w:r>
      <w:r w:rsidR="00F148FE">
        <w:t xml:space="preserve"> request to extend our deadline. </w:t>
      </w:r>
      <w:r w:rsidR="008465E3">
        <w:t xml:space="preserve"> The group took a vote on this decision.  It was motioned by the Chair</w:t>
      </w:r>
      <w:r w:rsidR="00F148FE">
        <w:t xml:space="preserve"> Darryl Scott</w:t>
      </w:r>
      <w:r w:rsidR="008465E3">
        <w:t>, seconded by Kevin Carson and everyone was in favor. The motion carried.</w:t>
      </w:r>
    </w:p>
    <w:p w:rsidR="00FF6620" w:rsidRDefault="008465E3" w:rsidP="00FF6620">
      <w:r>
        <w:t xml:space="preserve">There were some </w:t>
      </w:r>
      <w:r w:rsidR="00F148FE">
        <w:t>clarifications to statements made in the minutes of Meeting #3.  These will be made. With those amendments.</w:t>
      </w:r>
      <w:r>
        <w:t xml:space="preserve"> Rep. Jaques and Mark Stellini motioned to approve the minutes. Everyone was in favor and the minutes were approved with amendments. </w:t>
      </w:r>
    </w:p>
    <w:p w:rsidR="00F168AF" w:rsidRDefault="00A27DB5" w:rsidP="00FD1B5B">
      <w:r>
        <w:t>Next, there was a p</w:t>
      </w:r>
      <w:r w:rsidR="00FF6620">
        <w:t>resentation</w:t>
      </w:r>
      <w:r>
        <w:t xml:space="preserve"> on t</w:t>
      </w:r>
      <w:r w:rsidR="00FF6620">
        <w:t xml:space="preserve">raditional weighted funding model </w:t>
      </w:r>
      <w:r>
        <w:t xml:space="preserve">that was introduced by </w:t>
      </w:r>
      <w:r w:rsidR="00FF6620">
        <w:t xml:space="preserve">Rep. Paul Baumbach </w:t>
      </w:r>
      <w:r>
        <w:t xml:space="preserve">and given by </w:t>
      </w:r>
      <w:r w:rsidR="00FF6620">
        <w:t>David Blowman</w:t>
      </w:r>
      <w:r>
        <w:t>.  Rep. Baumbach noted that while a n</w:t>
      </w:r>
      <w:r w:rsidR="00FD1B5B">
        <w:t xml:space="preserve">umber of people have looked at this work, </w:t>
      </w:r>
      <w:r>
        <w:t xml:space="preserve">including </w:t>
      </w:r>
      <w:r w:rsidR="00FD1B5B">
        <w:t xml:space="preserve">David </w:t>
      </w:r>
      <w:r>
        <w:t xml:space="preserve">Blowman </w:t>
      </w:r>
      <w:r w:rsidR="00FD1B5B">
        <w:t>and Hanover Research</w:t>
      </w:r>
      <w:r>
        <w:t>, he believes the existing s</w:t>
      </w:r>
      <w:r w:rsidR="00FD1B5B">
        <w:t>tudent funding system in De</w:t>
      </w:r>
      <w:r>
        <w:t>laware</w:t>
      </w:r>
      <w:r w:rsidR="00FD1B5B">
        <w:t xml:space="preserve"> is broken</w:t>
      </w:r>
      <w:r>
        <w:t xml:space="preserve">.  The </w:t>
      </w:r>
      <w:r w:rsidR="00FD1B5B">
        <w:t xml:space="preserve">clearest </w:t>
      </w:r>
      <w:r>
        <w:t xml:space="preserve">example of this is </w:t>
      </w:r>
      <w:r w:rsidR="00FD1B5B">
        <w:t>the equalization funding formula</w:t>
      </w:r>
      <w:r>
        <w:t xml:space="preserve">, which </w:t>
      </w:r>
      <w:r w:rsidR="00FD1B5B">
        <w:t>we have not touche</w:t>
      </w:r>
      <w:r>
        <w:t xml:space="preserve">d as </w:t>
      </w:r>
      <w:r w:rsidR="00F168AF">
        <w:t>it is currently froz</w:t>
      </w:r>
      <w:r w:rsidR="00F148FE">
        <w:t>en.  It is a way to fairly fund public education,</w:t>
      </w:r>
      <w:r w:rsidR="00FD1B5B">
        <w:t xml:space="preserve"> but it is frozen due to </w:t>
      </w:r>
      <w:r w:rsidR="00F168AF">
        <w:t xml:space="preserve">ongoing </w:t>
      </w:r>
      <w:r w:rsidR="00FD1B5B">
        <w:t>challenge</w:t>
      </w:r>
      <w:r w:rsidR="00F168AF">
        <w:t>s</w:t>
      </w:r>
      <w:r w:rsidR="00FD1B5B">
        <w:t>.</w:t>
      </w:r>
      <w:r w:rsidR="00F168AF">
        <w:t xml:space="preserve">  He called on the group to lead the change.  </w:t>
      </w:r>
    </w:p>
    <w:p w:rsidR="00CA7E17" w:rsidRDefault="00F168AF" w:rsidP="00FD1B5B">
      <w:r>
        <w:t>He suggested that w</w:t>
      </w:r>
      <w:r w:rsidR="00CA7E17">
        <w:t>e need principals to have salary cap</w:t>
      </w:r>
      <w:r>
        <w:t xml:space="preserve">s, and allow them to assess their </w:t>
      </w:r>
      <w:r w:rsidR="00CA7E17">
        <w:t>needs for t</w:t>
      </w:r>
      <w:r w:rsidR="00F148FE">
        <w:t>heir</w:t>
      </w:r>
      <w:r w:rsidR="00CA7E17">
        <w:t xml:space="preserve"> building</w:t>
      </w:r>
      <w:r>
        <w:t xml:space="preserve">.  He recommends </w:t>
      </w:r>
      <w:r w:rsidR="00F148FE">
        <w:t xml:space="preserve">giving them set </w:t>
      </w:r>
      <w:r>
        <w:t>dollars and work</w:t>
      </w:r>
      <w:r w:rsidR="003F304C">
        <w:t>ing</w:t>
      </w:r>
      <w:r>
        <w:t xml:space="preserve"> with it.</w:t>
      </w:r>
      <w:r w:rsidR="003F304C">
        <w:t xml:space="preserve">  He noted t</w:t>
      </w:r>
      <w:r w:rsidR="00CA7E17">
        <w:t xml:space="preserve">eachers want to teach kids with great needs, but they are in </w:t>
      </w:r>
      <w:r w:rsidR="003F304C">
        <w:t xml:space="preserve">an </w:t>
      </w:r>
      <w:r w:rsidR="00CA7E17">
        <w:t>environ</w:t>
      </w:r>
      <w:r w:rsidR="003F304C">
        <w:t>ment</w:t>
      </w:r>
      <w:r w:rsidR="00CA7E17">
        <w:t xml:space="preserve"> that supports them, with resources.  While other states have recognized this, we have </w:t>
      </w:r>
      <w:r w:rsidR="0046532D">
        <w:t xml:space="preserve">not moved forward. </w:t>
      </w:r>
    </w:p>
    <w:p w:rsidR="00CA7E17" w:rsidRDefault="0046532D" w:rsidP="00FD1B5B">
      <w:r>
        <w:t>Rep. Baumbach</w:t>
      </w:r>
      <w:r w:rsidR="003F304C">
        <w:t xml:space="preserve"> noted that there is a large </w:t>
      </w:r>
      <w:r w:rsidR="00D322CA">
        <w:t xml:space="preserve">amount of data </w:t>
      </w:r>
      <w:r>
        <w:t xml:space="preserve">we need to assess </w:t>
      </w:r>
      <w:r w:rsidR="00D322CA">
        <w:t>in order to make good decisions</w:t>
      </w:r>
      <w:r w:rsidR="003F304C">
        <w:t xml:space="preserve">.  </w:t>
      </w:r>
      <w:r w:rsidR="00D322CA">
        <w:t>It is all about the kids, but it</w:t>
      </w:r>
      <w:r w:rsidR="003F304C">
        <w:t>’</w:t>
      </w:r>
      <w:r w:rsidR="00D322CA">
        <w:t>s intimidating to change the way we are funding our public edu</w:t>
      </w:r>
      <w:r>
        <w:t>cation system.   WEIC voiced this though</w:t>
      </w:r>
      <w:r w:rsidR="00D322CA">
        <w:t xml:space="preserve">t as well.  </w:t>
      </w:r>
      <w:r w:rsidR="003F304C">
        <w:t>He strongly encouraged th</w:t>
      </w:r>
      <w:r>
        <w:t>e</w:t>
      </w:r>
      <w:r w:rsidR="003F304C">
        <w:t xml:space="preserve"> group to </w:t>
      </w:r>
      <w:r>
        <w:t>act</w:t>
      </w:r>
      <w:r w:rsidR="003F304C">
        <w:t xml:space="preserve"> </w:t>
      </w:r>
      <w:r w:rsidR="00D322CA">
        <w:t xml:space="preserve">now.  </w:t>
      </w:r>
    </w:p>
    <w:p w:rsidR="00D322CA" w:rsidRDefault="00D322CA" w:rsidP="00FD1B5B">
      <w:r>
        <w:t xml:space="preserve">Jill Floore noted that she and others in schools did not necessary agree with </w:t>
      </w:r>
      <w:r w:rsidR="003F304C">
        <w:t xml:space="preserve">those </w:t>
      </w:r>
      <w:r>
        <w:t>statements made</w:t>
      </w:r>
      <w:r w:rsidR="003F304C">
        <w:t xml:space="preserve">. </w:t>
      </w:r>
      <w:r w:rsidR="0046532D">
        <w:t xml:space="preserve"> She believes there is a </w:t>
      </w:r>
      <w:r>
        <w:t>fundamental disagreement</w:t>
      </w:r>
      <w:r w:rsidR="0046532D">
        <w:t>.  She has</w:t>
      </w:r>
      <w:r>
        <w:t xml:space="preserve"> br</w:t>
      </w:r>
      <w:r w:rsidR="0046532D">
        <w:t>oad consensus from the teachers that a new system is not what is needed, but rather a fix to the existing system.</w:t>
      </w:r>
    </w:p>
    <w:p w:rsidR="00D322CA" w:rsidRDefault="0046532D" w:rsidP="00D322CA">
      <w:r>
        <w:lastRenderedPageBreak/>
        <w:t xml:space="preserve">Mr. Blowman </w:t>
      </w:r>
      <w:r w:rsidR="00D322CA">
        <w:t>explain</w:t>
      </w:r>
      <w:r>
        <w:t>ed</w:t>
      </w:r>
      <w:r w:rsidR="00D322CA">
        <w:t xml:space="preserve"> what </w:t>
      </w:r>
      <w:r>
        <w:t xml:space="preserve">occurred </w:t>
      </w:r>
      <w:r w:rsidR="00D322CA">
        <w:t xml:space="preserve">following </w:t>
      </w:r>
      <w:r>
        <w:t>his conversation</w:t>
      </w:r>
      <w:r w:rsidR="00D322CA">
        <w:t xml:space="preserve"> with </w:t>
      </w:r>
      <w:r>
        <w:t xml:space="preserve">Rep. </w:t>
      </w:r>
      <w:r w:rsidR="00D322CA">
        <w:t>Baumbach.  We were already engaged with Hanover Research, a well</w:t>
      </w:r>
      <w:r w:rsidR="006A752D">
        <w:t>-</w:t>
      </w:r>
      <w:r w:rsidR="00D322CA">
        <w:t>recog</w:t>
      </w:r>
      <w:r>
        <w:t xml:space="preserve">nized </w:t>
      </w:r>
      <w:r w:rsidR="00D322CA">
        <w:t>research firm</w:t>
      </w:r>
      <w:r w:rsidR="005E4F18">
        <w:t>, to create Benchmarking State K-12 Funding Models (see Attachment 1)</w:t>
      </w:r>
      <w:r w:rsidR="00D322CA">
        <w:t xml:space="preserve">.  </w:t>
      </w:r>
      <w:r>
        <w:t xml:space="preserve">Rep. </w:t>
      </w:r>
      <w:r w:rsidR="00D322CA">
        <w:t>Baum</w:t>
      </w:r>
      <w:r>
        <w:t>bach wanted to know what it would look like if we ran our current system t</w:t>
      </w:r>
      <w:r w:rsidR="00D322CA">
        <w:t>hrough a pure weighted student</w:t>
      </w:r>
      <w:r>
        <w:t xml:space="preserve"> </w:t>
      </w:r>
      <w:r w:rsidR="00D322CA">
        <w:t>f</w:t>
      </w:r>
      <w:r>
        <w:t>unding model.  The result is Attachment #</w:t>
      </w:r>
      <w:r w:rsidR="005E4F18">
        <w:t>2</w:t>
      </w:r>
      <w:r>
        <w:t xml:space="preserve"> – Weighted Student Funding Model, which was available to the group.</w:t>
      </w:r>
    </w:p>
    <w:p w:rsidR="00D322CA" w:rsidRDefault="0046532D" w:rsidP="00B865C0">
      <w:r>
        <w:t xml:space="preserve">A second </w:t>
      </w:r>
      <w:r w:rsidR="005E4F18">
        <w:t xml:space="preserve">set of </w:t>
      </w:r>
      <w:r>
        <w:t>document</w:t>
      </w:r>
      <w:r w:rsidR="005E4F18">
        <w:t>s</w:t>
      </w:r>
      <w:r>
        <w:t xml:space="preserve"> (Attachment</w:t>
      </w:r>
      <w:r w:rsidR="005E4F18">
        <w:t>s</w:t>
      </w:r>
      <w:r>
        <w:t xml:space="preserve"> #2</w:t>
      </w:r>
      <w:r w:rsidR="005E4F18">
        <w:t xml:space="preserve"> and #3</w:t>
      </w:r>
      <w:r>
        <w:t>) – Phase I Student Spending and Academic Outcomes</w:t>
      </w:r>
      <w:r w:rsidR="005E4F18">
        <w:t xml:space="preserve"> and Phase II Student Spending and Academic Outcomes:  School Analysis</w:t>
      </w:r>
      <w:r>
        <w:t>.  Th</w:t>
      </w:r>
      <w:r w:rsidR="005E4F18">
        <w:t xml:space="preserve">ese documents </w:t>
      </w:r>
      <w:r>
        <w:t xml:space="preserve">simply </w:t>
      </w:r>
      <w:r w:rsidR="00D322CA">
        <w:t xml:space="preserve">shows </w:t>
      </w:r>
      <w:r>
        <w:t xml:space="preserve">the funding </w:t>
      </w:r>
      <w:r w:rsidR="00D322CA">
        <w:t xml:space="preserve">each school would get </w:t>
      </w:r>
      <w:r w:rsidR="00B865C0">
        <w:t xml:space="preserve">(in cash) </w:t>
      </w:r>
      <w:r w:rsidR="00D322CA">
        <w:t>if that mod</w:t>
      </w:r>
      <w:r w:rsidR="00B865C0">
        <w:t xml:space="preserve">el ran purely.  </w:t>
      </w:r>
    </w:p>
    <w:p w:rsidR="00D322CA" w:rsidRDefault="00B865C0" w:rsidP="00FF6620">
      <w:r>
        <w:t>A</w:t>
      </w:r>
      <w:r w:rsidR="005E4F18">
        <w:t xml:space="preserve">nother set of </w:t>
      </w:r>
      <w:r w:rsidR="00D322CA">
        <w:t>document</w:t>
      </w:r>
      <w:r w:rsidR="005E4F18">
        <w:t>s</w:t>
      </w:r>
      <w:r>
        <w:t xml:space="preserve"> (Attachment #</w:t>
      </w:r>
      <w:r w:rsidR="005E4F18">
        <w:t>5)</w:t>
      </w:r>
      <w:r w:rsidR="00D322CA">
        <w:t xml:space="preserve"> – Stude</w:t>
      </w:r>
      <w:r>
        <w:t>nt Funding Formula Comparison, which was prepared in September 2015 compares</w:t>
      </w:r>
      <w:r w:rsidR="00D322CA">
        <w:t xml:space="preserve"> funding with current pupil expendi</w:t>
      </w:r>
      <w:r>
        <w:t>tu</w:t>
      </w:r>
      <w:r w:rsidR="00D322CA">
        <w:t>res as calculated (gi</w:t>
      </w:r>
      <w:r>
        <w:t>ven variables).  For example, it shows how Vo-</w:t>
      </w:r>
      <w:r w:rsidR="00D322CA">
        <w:t xml:space="preserve">techs </w:t>
      </w:r>
      <w:r>
        <w:t xml:space="preserve">could </w:t>
      </w:r>
      <w:r w:rsidR="00D322CA">
        <w:t>l</w:t>
      </w:r>
      <w:r>
        <w:t>ose a lot of money.  This document is flexible in that it can be run at a school level or district level.</w:t>
      </w:r>
      <w:r w:rsidR="005E4F18">
        <w:t xml:space="preserve">  Also Attachment #6, Return on Investment document was referenced.</w:t>
      </w:r>
    </w:p>
    <w:p w:rsidR="00D322CA" w:rsidRDefault="006A752D" w:rsidP="00FF6620">
      <w:r>
        <w:t>Rep. Baumbach noted that when last year’s</w:t>
      </w:r>
      <w:r w:rsidR="00D322CA">
        <w:t xml:space="preserve"> priority schools</w:t>
      </w:r>
      <w:r>
        <w:t xml:space="preserve"> were announced, it was identified that we are s</w:t>
      </w:r>
      <w:r w:rsidR="00D322CA">
        <w:t xml:space="preserve">pending more </w:t>
      </w:r>
      <w:r>
        <w:t xml:space="preserve">on </w:t>
      </w:r>
      <w:r w:rsidR="00D322CA">
        <w:t>suburban school</w:t>
      </w:r>
      <w:r>
        <w:t xml:space="preserve">s and less on urban schools.  This is a sign the system is broken. </w:t>
      </w:r>
    </w:p>
    <w:p w:rsidR="00F86489" w:rsidRDefault="006A752D" w:rsidP="00FF6620">
      <w:r>
        <w:t>He continued to state that t</w:t>
      </w:r>
      <w:r w:rsidR="00D322CA">
        <w:t xml:space="preserve">eachers with seniority </w:t>
      </w:r>
      <w:r>
        <w:t xml:space="preserve">will seek employment at </w:t>
      </w:r>
      <w:r w:rsidR="00D322CA">
        <w:t>school</w:t>
      </w:r>
      <w:r w:rsidR="00247A7E">
        <w:t>s with lower needs</w:t>
      </w:r>
      <w:r w:rsidR="00D322CA">
        <w:t>. They are not avoiding hig</w:t>
      </w:r>
      <w:r>
        <w:t>h</w:t>
      </w:r>
      <w:r w:rsidR="00D322CA">
        <w:t xml:space="preserve"> needs students, but </w:t>
      </w:r>
      <w:r>
        <w:t xml:space="preserve">rather </w:t>
      </w:r>
      <w:r w:rsidR="00D322CA">
        <w:t>avoiding schools with low resources.</w:t>
      </w:r>
      <w:r w:rsidR="00F86489">
        <w:t xml:space="preserve"> </w:t>
      </w:r>
      <w:r w:rsidR="00247A7E">
        <w:t xml:space="preserve">  W</w:t>
      </w:r>
      <w:r>
        <w:t xml:space="preserve">e should have the dollars </w:t>
      </w:r>
      <w:r w:rsidR="00247A7E">
        <w:t xml:space="preserve">follow the need.  A </w:t>
      </w:r>
      <w:r w:rsidR="00F86489">
        <w:t xml:space="preserve">salary cap and </w:t>
      </w:r>
      <w:r w:rsidR="00247A7E">
        <w:t xml:space="preserve">student weighted funding system would address this.  </w:t>
      </w:r>
    </w:p>
    <w:p w:rsidR="00247A7E" w:rsidRDefault="00F86489" w:rsidP="00FF6620">
      <w:r>
        <w:t xml:space="preserve">Others noted that they don’t </w:t>
      </w:r>
      <w:r w:rsidR="00247A7E">
        <w:t>agree that our system is broken.</w:t>
      </w:r>
      <w:r>
        <w:t xml:space="preserve">  One member noted that </w:t>
      </w:r>
      <w:r w:rsidR="00247A7E">
        <w:t xml:space="preserve">equalization is frozen due to </w:t>
      </w:r>
      <w:r>
        <w:t xml:space="preserve">a </w:t>
      </w:r>
      <w:r w:rsidR="00247A7E">
        <w:t>lack of initi</w:t>
      </w:r>
      <w:r>
        <w:t>a</w:t>
      </w:r>
      <w:r w:rsidR="00247A7E">
        <w:t>t</w:t>
      </w:r>
      <w:r>
        <w:t>i</w:t>
      </w:r>
      <w:r w:rsidR="00247A7E">
        <w:t xml:space="preserve">ve /guts to go thru reassessment process. </w:t>
      </w:r>
      <w:r>
        <w:t xml:space="preserve">He noted the General Assembly in </w:t>
      </w:r>
      <w:r w:rsidR="00247A7E">
        <w:t>2008 passed HJR 22 that laid out how reassessment could be done</w:t>
      </w:r>
      <w:r>
        <w:t xml:space="preserve">.  However </w:t>
      </w:r>
      <w:r w:rsidR="00247A7E">
        <w:t xml:space="preserve">years go by </w:t>
      </w:r>
      <w:r>
        <w:t xml:space="preserve">and nothing is done.  It is a </w:t>
      </w:r>
      <w:r w:rsidR="00247A7E">
        <w:t xml:space="preserve">political football.  </w:t>
      </w:r>
      <w:r>
        <w:t>He encourages others to h</w:t>
      </w:r>
      <w:r w:rsidR="00247A7E">
        <w:t>ave the nerve to go th</w:t>
      </w:r>
      <w:r w:rsidR="009B13F3">
        <w:t xml:space="preserve">rough </w:t>
      </w:r>
      <w:r w:rsidR="00247A7E">
        <w:t>reassessment, correct the issues</w:t>
      </w:r>
      <w:r>
        <w:t xml:space="preserve"> at hand</w:t>
      </w:r>
      <w:r w:rsidR="00247A7E">
        <w:t xml:space="preserve">, </w:t>
      </w:r>
      <w:r w:rsidR="009B13F3">
        <w:t xml:space="preserve">and </w:t>
      </w:r>
      <w:r>
        <w:t xml:space="preserve">provide </w:t>
      </w:r>
      <w:r w:rsidR="00247A7E">
        <w:t>fairness and equity</w:t>
      </w:r>
      <w:r w:rsidR="004B1B83">
        <w:t xml:space="preserve"> (</w:t>
      </w:r>
      <w:r>
        <w:t xml:space="preserve">which now rest </w:t>
      </w:r>
      <w:r w:rsidR="00247A7E">
        <w:t>in how we collect our taxes).  A</w:t>
      </w:r>
      <w:r>
        <w:t>s</w:t>
      </w:r>
      <w:r w:rsidR="00247A7E">
        <w:t xml:space="preserve"> long as school funding </w:t>
      </w:r>
      <w:r>
        <w:t>i</w:t>
      </w:r>
      <w:r w:rsidR="00247A7E">
        <w:t>s based on assessment/taxes</w:t>
      </w:r>
      <w:r>
        <w:t xml:space="preserve"> and we don’t fix it</w:t>
      </w:r>
      <w:r w:rsidR="00247A7E">
        <w:t>, we are just perpetuating something that is wrong</w:t>
      </w:r>
      <w:r>
        <w:t>.</w:t>
      </w:r>
    </w:p>
    <w:p w:rsidR="00247A7E" w:rsidRDefault="00247A7E" w:rsidP="00FF6620">
      <w:r>
        <w:t xml:space="preserve">Our existing system can work if we address what is wrong with the system.  We need to stop worrying about </w:t>
      </w:r>
      <w:r w:rsidR="00F86489">
        <w:t xml:space="preserve">assessing </w:t>
      </w:r>
      <w:r>
        <w:t>beach property owners, and worry about the kids.  W</w:t>
      </w:r>
      <w:r w:rsidR="00F86489">
        <w:t>e</w:t>
      </w:r>
      <w:r>
        <w:t xml:space="preserve"> need to make the system work</w:t>
      </w:r>
      <w:r w:rsidR="00F86489">
        <w:t>s</w:t>
      </w:r>
      <w:r>
        <w:t>.</w:t>
      </w:r>
    </w:p>
    <w:p w:rsidR="00247A7E" w:rsidRDefault="00247A7E" w:rsidP="00FF6620">
      <w:r>
        <w:lastRenderedPageBreak/>
        <w:t xml:space="preserve">Kristen </w:t>
      </w:r>
      <w:r w:rsidR="00F86489">
        <w:t>Dwyer indicated that her</w:t>
      </w:r>
      <w:r>
        <w:t xml:space="preserve"> first instinct </w:t>
      </w:r>
      <w:r w:rsidR="00F86489">
        <w:t xml:space="preserve">is to thoroughly </w:t>
      </w:r>
      <w:r>
        <w:t>read report and share with leadership.</w:t>
      </w:r>
      <w:r w:rsidR="00F86489">
        <w:t xml:space="preserve">  She noted the s</w:t>
      </w:r>
      <w:r>
        <w:t xml:space="preserve">tate should make sure we are providing for resources for schools and students before doing a salary cap.  </w:t>
      </w:r>
      <w:r w:rsidR="005E4F18">
        <w:t>Kristen also requested that these meetings be held after the regular school day so teachers could attend.</w:t>
      </w:r>
    </w:p>
    <w:p w:rsidR="00247A7E" w:rsidRDefault="00F86489" w:rsidP="00FF6620">
      <w:r>
        <w:t xml:space="preserve">Another member, wanting confirmation, asked didn’t we </w:t>
      </w:r>
      <w:r w:rsidR="00247A7E">
        <w:t>offer teachers more salary to go to hi</w:t>
      </w:r>
      <w:r>
        <w:t>gh</w:t>
      </w:r>
      <w:r w:rsidR="00247A7E">
        <w:t xml:space="preserve"> needs schools.</w:t>
      </w:r>
      <w:r>
        <w:t xml:space="preserve">  His question was affirmed.</w:t>
      </w:r>
    </w:p>
    <w:p w:rsidR="00247A7E" w:rsidRDefault="00247A7E" w:rsidP="00FF6620">
      <w:r>
        <w:t>Jill F</w:t>
      </w:r>
      <w:r w:rsidR="00F86489">
        <w:t xml:space="preserve">loore noted that in the </w:t>
      </w:r>
      <w:r>
        <w:t xml:space="preserve">Christina </w:t>
      </w:r>
      <w:r w:rsidR="00F86489">
        <w:t>School District high needs schools were</w:t>
      </w:r>
      <w:r>
        <w:t xml:space="preserve"> the only positions open.</w:t>
      </w:r>
    </w:p>
    <w:p w:rsidR="00247A7E" w:rsidRDefault="00F86489" w:rsidP="00FF6620">
      <w:r>
        <w:t xml:space="preserve">Mr. </w:t>
      </w:r>
      <w:r w:rsidR="00247A7E">
        <w:t xml:space="preserve">Blowman </w:t>
      </w:r>
      <w:r>
        <w:t>noted that the m</w:t>
      </w:r>
      <w:r w:rsidR="00247A7E">
        <w:t>odel doesn’t cap salary</w:t>
      </w:r>
      <w:r>
        <w:t xml:space="preserve">, rather it </w:t>
      </w:r>
      <w:r w:rsidR="00247A7E">
        <w:t>allocates cash to school</w:t>
      </w:r>
      <w:r>
        <w:t>s</w:t>
      </w:r>
      <w:r w:rsidR="00247A7E">
        <w:t xml:space="preserve"> based on student weighted fu</w:t>
      </w:r>
      <w:r>
        <w:t>nd</w:t>
      </w:r>
      <w:r w:rsidR="00247A7E">
        <w:t>ing.  It gets more resources to schools with more need.   It’s redistribution.</w:t>
      </w:r>
    </w:p>
    <w:p w:rsidR="00247A7E" w:rsidRDefault="00247A7E" w:rsidP="00FF6620">
      <w:r>
        <w:t>Jill F</w:t>
      </w:r>
      <w:r w:rsidR="00F86489">
        <w:t>loore said there are some schools who are n</w:t>
      </w:r>
      <w:r w:rsidR="009B13F3">
        <w:t xml:space="preserve">ot </w:t>
      </w:r>
      <w:r w:rsidR="00F86489">
        <w:t>particular</w:t>
      </w:r>
      <w:r w:rsidR="005E4F18">
        <w:t>l</w:t>
      </w:r>
      <w:r w:rsidR="009B13F3">
        <w:t xml:space="preserve">y high </w:t>
      </w:r>
      <w:r w:rsidR="005E4F18">
        <w:t>o</w:t>
      </w:r>
      <w:r w:rsidR="00F86489">
        <w:t xml:space="preserve">r low income, and </w:t>
      </w:r>
      <w:r w:rsidR="009B13F3">
        <w:t xml:space="preserve">implementing a student weighted funding system </w:t>
      </w:r>
      <w:r w:rsidR="00F86489">
        <w:t xml:space="preserve">could be problematic.   She gave the example of meeting with parents who believe </w:t>
      </w:r>
      <w:r>
        <w:t>that districts/</w:t>
      </w:r>
      <w:r w:rsidR="009B13F3">
        <w:t>the s</w:t>
      </w:r>
      <w:r>
        <w:t xml:space="preserve">tate are taking </w:t>
      </w:r>
      <w:r w:rsidR="00F86489">
        <w:t>funds</w:t>
      </w:r>
      <w:r>
        <w:t xml:space="preserve"> from the city and sending it somewhere else.  Every princ</w:t>
      </w:r>
      <w:r w:rsidR="00F86489">
        <w:t>ipal</w:t>
      </w:r>
      <w:r>
        <w:t xml:space="preserve"> is given the same, but </w:t>
      </w:r>
      <w:r w:rsidR="00F86489">
        <w:t xml:space="preserve">are </w:t>
      </w:r>
      <w:r>
        <w:t>not able to recruit/retain at the same rate.  Priority schools have teachers who say the</w:t>
      </w:r>
      <w:r w:rsidR="00047465">
        <w:t>y have the</w:t>
      </w:r>
      <w:r>
        <w:t xml:space="preserve"> resources</w:t>
      </w:r>
      <w:r w:rsidR="00047465">
        <w:t>.</w:t>
      </w:r>
    </w:p>
    <w:p w:rsidR="00047465" w:rsidRDefault="00047465" w:rsidP="00FF6620">
      <w:r>
        <w:t>Chair</w:t>
      </w:r>
      <w:r w:rsidR="00F86489">
        <w:t xml:space="preserve">man Scott noted that if you assume the new model, that </w:t>
      </w:r>
      <w:r>
        <w:t xml:space="preserve">any new system not involve less </w:t>
      </w:r>
      <w:r w:rsidR="00F86489">
        <w:t>funding  Additional dollars are needed for</w:t>
      </w:r>
      <w:r>
        <w:t xml:space="preserve"> redistribution</w:t>
      </w:r>
      <w:r w:rsidR="00F86489">
        <w:t xml:space="preserve"> and  reassessment.  He continued that Maryland </w:t>
      </w:r>
      <w:r>
        <w:t xml:space="preserve">determined funding was not sufficient to get outcome, so they plan to add additional investment over </w:t>
      </w:r>
      <w:r w:rsidR="00F86489">
        <w:t xml:space="preserve">the next few </w:t>
      </w:r>
      <w:r>
        <w:t xml:space="preserve">years.  </w:t>
      </w:r>
    </w:p>
    <w:p w:rsidR="00047465" w:rsidRDefault="00F86489" w:rsidP="00FF6620">
      <w:r>
        <w:t xml:space="preserve">The Chairman encouraged the group to put forth </w:t>
      </w:r>
      <w:r w:rsidR="00047465">
        <w:t>a recommendation for reassessment</w:t>
      </w:r>
      <w:r>
        <w:t>, as this is a funda</w:t>
      </w:r>
      <w:r w:rsidR="00047465">
        <w:t>mental issue to get f</w:t>
      </w:r>
      <w:r>
        <w:t>u</w:t>
      </w:r>
      <w:r w:rsidR="00047465">
        <w:t>nding for students.</w:t>
      </w:r>
    </w:p>
    <w:p w:rsidR="00047465" w:rsidRDefault="00F86489" w:rsidP="00FF6620">
      <w:r>
        <w:t xml:space="preserve">Another member asked if the </w:t>
      </w:r>
      <w:r w:rsidR="00047465">
        <w:t xml:space="preserve">solution </w:t>
      </w:r>
      <w:r>
        <w:t xml:space="preserve">may include keeping the same </w:t>
      </w:r>
      <w:r w:rsidR="00047465">
        <w:t>system and fix</w:t>
      </w:r>
      <w:r>
        <w:t>ing</w:t>
      </w:r>
      <w:r w:rsidR="00047465">
        <w:t xml:space="preserve"> equalization</w:t>
      </w:r>
      <w:r>
        <w:t>.  The group answered yet and one member noted that c</w:t>
      </w:r>
      <w:r w:rsidR="00047465">
        <w:t>ity</w:t>
      </w:r>
      <w:r w:rsidR="00D46975">
        <w:t xml:space="preserve"> school funding is fundamentally fair and tr</w:t>
      </w:r>
      <w:r w:rsidR="00047465">
        <w:t>anspare</w:t>
      </w:r>
      <w:r w:rsidR="00D46975">
        <w:t>nt</w:t>
      </w:r>
      <w:r w:rsidR="00047465">
        <w:t>, but students from hi</w:t>
      </w:r>
      <w:r w:rsidR="00D46975">
        <w:t>gh</w:t>
      </w:r>
      <w:r w:rsidR="00047465">
        <w:t xml:space="preserve"> poverty</w:t>
      </w:r>
      <w:r w:rsidR="00D46975">
        <w:t xml:space="preserve"> are ignored</w:t>
      </w:r>
      <w:r w:rsidR="00047465">
        <w:t>.   It needs resources directed there not changing a fund</w:t>
      </w:r>
      <w:r w:rsidR="00D46975">
        <w:t>amental</w:t>
      </w:r>
      <w:r w:rsidR="00047465">
        <w:t xml:space="preserve"> structure. </w:t>
      </w:r>
    </w:p>
    <w:p w:rsidR="00047465" w:rsidRDefault="00047465" w:rsidP="00FF6620"/>
    <w:p w:rsidR="00047465" w:rsidRDefault="004B1B83" w:rsidP="00FF6620">
      <w:r>
        <w:t xml:space="preserve">Kevin Carson noted that yes </w:t>
      </w:r>
      <w:r w:rsidR="00047465">
        <w:t>we could fix up</w:t>
      </w:r>
      <w:r>
        <w:t xml:space="preserve"> our</w:t>
      </w:r>
      <w:r w:rsidR="00047465">
        <w:t xml:space="preserve"> current system</w:t>
      </w:r>
      <w:r>
        <w:t>, and providing a letter of support for doing so to the committee (addressed t</w:t>
      </w:r>
      <w:r w:rsidR="005E4F18">
        <w:t>o Chairman Scott) (Attachment #8</w:t>
      </w:r>
      <w:r>
        <w:t xml:space="preserve">).  He believes we </w:t>
      </w:r>
      <w:r w:rsidR="00047465">
        <w:t xml:space="preserve">need an amendment to the existing system. </w:t>
      </w:r>
    </w:p>
    <w:p w:rsidR="00047465" w:rsidRDefault="004B1B83" w:rsidP="00FF6620">
      <w:r>
        <w:lastRenderedPageBreak/>
        <w:t>He noted that the o</w:t>
      </w:r>
      <w:r w:rsidR="00047465">
        <w:t xml:space="preserve">utcome of </w:t>
      </w:r>
      <w:r>
        <w:t xml:space="preserve">the Funding Student Success Committee of the Wilmington Education Improvement Commission was </w:t>
      </w:r>
      <w:r w:rsidR="00047465">
        <w:t>voted on</w:t>
      </w:r>
      <w:r>
        <w:t xml:space="preserve"> by </w:t>
      </w:r>
      <w:r w:rsidR="00047465">
        <w:t xml:space="preserve">19 superintendents </w:t>
      </w:r>
      <w:r>
        <w:t xml:space="preserve">who are </w:t>
      </w:r>
      <w:r w:rsidR="00047465">
        <w:t xml:space="preserve">on board with improving </w:t>
      </w:r>
      <w:r>
        <w:t xml:space="preserve">the </w:t>
      </w:r>
      <w:r w:rsidR="00047465">
        <w:t xml:space="preserve">existing system.  It can be fixed.   </w:t>
      </w:r>
    </w:p>
    <w:p w:rsidR="00047465" w:rsidRDefault="004B1B83" w:rsidP="00FF6620">
      <w:r>
        <w:t>The member continued to say that due</w:t>
      </w:r>
      <w:r w:rsidR="00047465">
        <w:t xml:space="preserve"> to </w:t>
      </w:r>
      <w:r>
        <w:t xml:space="preserve">the </w:t>
      </w:r>
      <w:r w:rsidR="00047465">
        <w:t xml:space="preserve">Citizen </w:t>
      </w:r>
      <w:r>
        <w:t>Oversight C</w:t>
      </w:r>
      <w:r w:rsidR="00047465">
        <w:t>ommittee</w:t>
      </w:r>
      <w:r>
        <w:t xml:space="preserve">, funding is transparent.  It’s a straightforward as </w:t>
      </w:r>
      <w:r w:rsidR="00047465">
        <w:t>Div</w:t>
      </w:r>
      <w:r>
        <w:t xml:space="preserve">ision </w:t>
      </w:r>
      <w:r w:rsidR="00047465">
        <w:t xml:space="preserve">I, II, </w:t>
      </w:r>
      <w:r>
        <w:t xml:space="preserve">and </w:t>
      </w:r>
      <w:r w:rsidR="00047465">
        <w:t>III.</w:t>
      </w:r>
    </w:p>
    <w:p w:rsidR="00047465" w:rsidRDefault="004B1B83" w:rsidP="00FF6620">
      <w:r>
        <w:t xml:space="preserve">Rep.  Jaques </w:t>
      </w:r>
      <w:r w:rsidR="00047465">
        <w:t xml:space="preserve">agrees with Dr. Carson </w:t>
      </w:r>
      <w:r>
        <w:t xml:space="preserve">that the </w:t>
      </w:r>
      <w:r w:rsidR="00047465">
        <w:t xml:space="preserve">existing system needs refinement. </w:t>
      </w:r>
      <w:r>
        <w:t xml:space="preserve">Rep. Jaques requested to be on the </w:t>
      </w:r>
      <w:r w:rsidR="00047465">
        <w:t>April</w:t>
      </w:r>
      <w:r>
        <w:t xml:space="preserve"> meeting agenda to present a proposal for </w:t>
      </w:r>
      <w:r w:rsidR="00047465">
        <w:t>property assessment</w:t>
      </w:r>
      <w:r>
        <w:t xml:space="preserve">. </w:t>
      </w:r>
      <w:r w:rsidR="00047465">
        <w:t xml:space="preserve"> </w:t>
      </w:r>
    </w:p>
    <w:p w:rsidR="00047465" w:rsidRDefault="00047465" w:rsidP="00FF6620">
      <w:r>
        <w:t>Ray Jones Avery</w:t>
      </w:r>
      <w:r w:rsidR="004B1B83">
        <w:t xml:space="preserve"> comment that while many believe the system is </w:t>
      </w:r>
      <w:r>
        <w:t>“transparent”</w:t>
      </w:r>
      <w:r w:rsidR="004B1B83">
        <w:t xml:space="preserve"> and</w:t>
      </w:r>
      <w:r>
        <w:t xml:space="preserve"> “fair</w:t>
      </w:r>
      <w:r w:rsidR="004B1B83">
        <w:t>,</w:t>
      </w:r>
      <w:r>
        <w:t>”</w:t>
      </w:r>
      <w:r w:rsidR="004B1B83">
        <w:t xml:space="preserve"> it </w:t>
      </w:r>
      <w:r>
        <w:t>ignores hi</w:t>
      </w:r>
      <w:r w:rsidR="004B1B83">
        <w:t>gh</w:t>
      </w:r>
      <w:r>
        <w:t xml:space="preserve"> needs students</w:t>
      </w:r>
      <w:r w:rsidR="004B1B83">
        <w:t xml:space="preserve">.  These two statements </w:t>
      </w:r>
      <w:r>
        <w:t xml:space="preserve">are contradictory.  </w:t>
      </w:r>
    </w:p>
    <w:p w:rsidR="00047465" w:rsidRDefault="004B1B83" w:rsidP="00FF6620">
      <w:r>
        <w:t xml:space="preserve">Rep. </w:t>
      </w:r>
      <w:r w:rsidR="00047465">
        <w:t>Jaques</w:t>
      </w:r>
      <w:r>
        <w:t xml:space="preserve"> indicated</w:t>
      </w:r>
      <w:r w:rsidR="00047465">
        <w:t xml:space="preserve"> </w:t>
      </w:r>
      <w:r>
        <w:t>that $</w:t>
      </w:r>
      <w:r w:rsidR="00047465">
        <w:t xml:space="preserve">4 million for children in poverty (weighted </w:t>
      </w:r>
      <w:r>
        <w:t>funding</w:t>
      </w:r>
      <w:r w:rsidR="00047465">
        <w:t>)</w:t>
      </w:r>
      <w:r>
        <w:t xml:space="preserve"> has been designated </w:t>
      </w:r>
      <w:r w:rsidR="00047465">
        <w:t>for Red Clay</w:t>
      </w:r>
      <w:r>
        <w:t xml:space="preserve"> School District</w:t>
      </w:r>
      <w:r w:rsidR="00047465">
        <w:t xml:space="preserve">.  By middle </w:t>
      </w:r>
      <w:r>
        <w:t xml:space="preserve">of </w:t>
      </w:r>
      <w:r w:rsidR="00047465">
        <w:t xml:space="preserve">May JFC </w:t>
      </w:r>
      <w:r>
        <w:t xml:space="preserve">will have to </w:t>
      </w:r>
      <w:r w:rsidR="00047465">
        <w:t>decide on what is the appropriate amount.  $2 million to address redistricting</w:t>
      </w:r>
      <w:r>
        <w:t xml:space="preserve">, and all of that will still need to go before the State Board of Education. </w:t>
      </w:r>
    </w:p>
    <w:p w:rsidR="0069701B" w:rsidRDefault="0069701B" w:rsidP="00FF6620">
      <w:r>
        <w:t xml:space="preserve">Ashley </w:t>
      </w:r>
      <w:r w:rsidR="004B1B83">
        <w:t xml:space="preserve">Dalzell-Gray </w:t>
      </w:r>
      <w:r>
        <w:t>question</w:t>
      </w:r>
      <w:r w:rsidR="004B1B83">
        <w:t xml:space="preserve"> a</w:t>
      </w:r>
      <w:r>
        <w:t>re we</w:t>
      </w:r>
      <w:r w:rsidR="004B1B83">
        <w:t>, as a committee,</w:t>
      </w:r>
      <w:r>
        <w:t xml:space="preserve"> going to have a vote or confirm where we</w:t>
      </w:r>
      <w:r w:rsidR="00E85E11">
        <w:t xml:space="preserve"> want to spend time and energy?</w:t>
      </w:r>
      <w:r>
        <w:t xml:space="preserve">  </w:t>
      </w:r>
    </w:p>
    <w:p w:rsidR="0069701B" w:rsidRDefault="0069701B" w:rsidP="00FF6620">
      <w:r>
        <w:t>Chair</w:t>
      </w:r>
      <w:r w:rsidR="004B1B83">
        <w:t xml:space="preserve">man Scott </w:t>
      </w:r>
      <w:r>
        <w:t>recogn</w:t>
      </w:r>
      <w:r w:rsidR="004B1B83">
        <w:t xml:space="preserve">ized </w:t>
      </w:r>
      <w:r>
        <w:t>there is not c</w:t>
      </w:r>
      <w:r w:rsidR="004B1B83">
        <w:t>urrently</w:t>
      </w:r>
      <w:r w:rsidR="00E85E11">
        <w:t xml:space="preserve"> a</w:t>
      </w:r>
      <w:r w:rsidR="004B1B83">
        <w:t xml:space="preserve"> c</w:t>
      </w:r>
      <w:r w:rsidR="00E85E11">
        <w:t>o</w:t>
      </w:r>
      <w:r>
        <w:t xml:space="preserve">nsensus. </w:t>
      </w:r>
      <w:r w:rsidR="00E85E11">
        <w:t xml:space="preserve">He </w:t>
      </w:r>
      <w:r>
        <w:t>talked</w:t>
      </w:r>
      <w:r w:rsidR="00E85E11">
        <w:t xml:space="preserve"> </w:t>
      </w:r>
      <w:r>
        <w:t xml:space="preserve">about </w:t>
      </w:r>
      <w:r w:rsidR="00E85E11">
        <w:t xml:space="preserve">discussing this at additional meetings, and trying to reach </w:t>
      </w:r>
      <w:r>
        <w:t>consensus</w:t>
      </w:r>
      <w:r w:rsidR="00E85E11">
        <w:t xml:space="preserve"> on some items so that we can </w:t>
      </w:r>
      <w:r>
        <w:t>mov</w:t>
      </w:r>
      <w:r w:rsidR="00E85E11">
        <w:t xml:space="preserve">e the </w:t>
      </w:r>
      <w:r>
        <w:t xml:space="preserve">committee forward.   </w:t>
      </w:r>
    </w:p>
    <w:p w:rsidR="0069701B" w:rsidRDefault="0069701B" w:rsidP="00FF6620">
      <w:r>
        <w:t xml:space="preserve">Rep Briggs King suggested doing </w:t>
      </w:r>
      <w:r w:rsidR="00E85E11">
        <w:t xml:space="preserve">a </w:t>
      </w:r>
      <w:r>
        <w:t xml:space="preserve">survey </w:t>
      </w:r>
      <w:r w:rsidR="00E85E11">
        <w:t xml:space="preserve">of members </w:t>
      </w:r>
      <w:r>
        <w:t xml:space="preserve">online </w:t>
      </w:r>
      <w:r w:rsidR="00E85E11">
        <w:t xml:space="preserve">to have them provide their </w:t>
      </w:r>
      <w:r>
        <w:t>top 3-4 things</w:t>
      </w:r>
      <w:r w:rsidR="00E85E11">
        <w:t xml:space="preserve"> the group</w:t>
      </w:r>
      <w:r>
        <w:t xml:space="preserve"> should be the focus</w:t>
      </w:r>
      <w:r w:rsidR="00E85E11">
        <w:t>ing on (i.e., r</w:t>
      </w:r>
      <w:r>
        <w:t>eferendums, charter/trad</w:t>
      </w:r>
      <w:r w:rsidR="00E85E11">
        <w:t>itional</w:t>
      </w:r>
      <w:r>
        <w:t xml:space="preserve"> public scho</w:t>
      </w:r>
      <w:r w:rsidR="009B13F3">
        <w:t xml:space="preserve">ol, </w:t>
      </w:r>
      <w:r>
        <w:t>reassessment, etc.</w:t>
      </w:r>
      <w:r w:rsidR="00E85E11">
        <w:t>)  She reminded the group that r</w:t>
      </w:r>
      <w:r>
        <w:t>eassess</w:t>
      </w:r>
      <w:r w:rsidR="00E85E11">
        <w:t>ment</w:t>
      </w:r>
      <w:r>
        <w:t xml:space="preserve"> takes a significant</w:t>
      </w:r>
      <w:r w:rsidR="00E85E11">
        <w:t xml:space="preserve"> amount of money.</w:t>
      </w:r>
      <w:r>
        <w:t xml:space="preserve"> </w:t>
      </w:r>
    </w:p>
    <w:p w:rsidR="00047465" w:rsidRDefault="0069701B" w:rsidP="00FF6620">
      <w:r>
        <w:t>Chair</w:t>
      </w:r>
      <w:r w:rsidR="00E85E11">
        <w:t>man Scott reminded the group what the r</w:t>
      </w:r>
      <w:r>
        <w:t xml:space="preserve">esolution tasked </w:t>
      </w:r>
      <w:r w:rsidR="00E85E11">
        <w:t>u</w:t>
      </w:r>
      <w:r w:rsidR="005E4F18">
        <w:t>s</w:t>
      </w:r>
      <w:r w:rsidR="00E85E11">
        <w:t xml:space="preserve"> </w:t>
      </w:r>
      <w:r>
        <w:t>to do.</w:t>
      </w:r>
    </w:p>
    <w:p w:rsidR="0069701B" w:rsidRDefault="008465E3" w:rsidP="00FF6620">
      <w:r>
        <w:t xml:space="preserve">Next, there was a presentation on Equitable Funding Models </w:t>
      </w:r>
      <w:r w:rsidR="005E4F18">
        <w:t xml:space="preserve">(Attachment #9) </w:t>
      </w:r>
      <w:r>
        <w:t>given by Marguerite Roza, of Georgetown University</w:t>
      </w:r>
      <w:r w:rsidR="00E85E11">
        <w:t xml:space="preserve"> and </w:t>
      </w:r>
      <w:r w:rsidR="0069701B">
        <w:t>Director of Edunomics Lab</w:t>
      </w:r>
      <w:r w:rsidR="00E85E11">
        <w:t>.  She reviewed r</w:t>
      </w:r>
      <w:r w:rsidR="007274EB">
        <w:t>ecommendations on chang</w:t>
      </w:r>
      <w:r w:rsidR="00E85E11">
        <w:t>ing the current funding formula as determined by her research.</w:t>
      </w:r>
    </w:p>
    <w:p w:rsidR="00E85E11" w:rsidRDefault="00E85E11" w:rsidP="00FF6620">
      <w:r>
        <w:t xml:space="preserve">At least one member noted that Dr. </w:t>
      </w:r>
      <w:r w:rsidR="007274EB">
        <w:t xml:space="preserve">Roza’s presentation makes sense, very applicable.   Dr. Carson </w:t>
      </w:r>
      <w:r>
        <w:t xml:space="preserve">noted that a few years back that the </w:t>
      </w:r>
      <w:r w:rsidR="007274EB">
        <w:t xml:space="preserve">decision making </w:t>
      </w:r>
      <w:r>
        <w:t xml:space="preserve">was done at the building </w:t>
      </w:r>
      <w:r w:rsidR="007274EB">
        <w:t>level model</w:t>
      </w:r>
      <w:r>
        <w:t>.  W</w:t>
      </w:r>
      <w:r w:rsidR="007274EB">
        <w:t>e recommended that a school based team would “buy in</w:t>
      </w:r>
      <w:r>
        <w:t>.</w:t>
      </w:r>
      <w:r w:rsidR="007274EB">
        <w:t xml:space="preserve">” </w:t>
      </w:r>
      <w:r>
        <w:t xml:space="preserve"> However pe</w:t>
      </w:r>
      <w:r w:rsidR="007274EB">
        <w:t>ople back</w:t>
      </w:r>
      <w:r>
        <w:t>ed</w:t>
      </w:r>
      <w:r w:rsidR="007274EB">
        <w:t xml:space="preserve"> off</w:t>
      </w:r>
      <w:r w:rsidR="009454A0">
        <w:t xml:space="preserve"> because they</w:t>
      </w:r>
      <w:r>
        <w:t xml:space="preserve"> </w:t>
      </w:r>
      <w:r w:rsidR="009454A0">
        <w:t>don’t want to make tough decision</w:t>
      </w:r>
      <w:r>
        <w:t>s</w:t>
      </w:r>
      <w:r w:rsidR="009454A0">
        <w:t xml:space="preserve">. </w:t>
      </w:r>
      <w:r>
        <w:t>He asked Dr. Roza h</w:t>
      </w:r>
      <w:r w:rsidR="009454A0">
        <w:t xml:space="preserve">as anything been happening nationally to </w:t>
      </w:r>
      <w:r>
        <w:t xml:space="preserve">address the tough decision? </w:t>
      </w:r>
      <w:r w:rsidR="009454A0">
        <w:t xml:space="preserve">  She found that the change happened over time.  The first few years </w:t>
      </w:r>
      <w:r w:rsidR="009454A0">
        <w:lastRenderedPageBreak/>
        <w:t xml:space="preserve">may have little change but in a few years they have collected data and so they are then able to look inward which allows them </w:t>
      </w:r>
      <w:r>
        <w:t xml:space="preserve">to provide the </w:t>
      </w:r>
      <w:r w:rsidR="009454A0">
        <w:t>greatest opportunity</w:t>
      </w:r>
      <w:r>
        <w:t>.  This is where</w:t>
      </w:r>
      <w:r w:rsidR="009454A0">
        <w:t xml:space="preserve"> we start to see behavior change.  They start to assess how they can build positions differently to ensure the best options are made for students.</w:t>
      </w:r>
      <w:r w:rsidR="00F168AF">
        <w:t xml:space="preserve">  </w:t>
      </w:r>
    </w:p>
    <w:p w:rsidR="009454A0" w:rsidRDefault="009454A0" w:rsidP="00FF6620">
      <w:r>
        <w:t xml:space="preserve">Kristen </w:t>
      </w:r>
      <w:r w:rsidR="00E85E11">
        <w:t xml:space="preserve">Dwyer </w:t>
      </w:r>
      <w:r>
        <w:t>asked about giving bui</w:t>
      </w:r>
      <w:r w:rsidR="00F168AF">
        <w:t>ld</w:t>
      </w:r>
      <w:r>
        <w:t xml:space="preserve">ings ability to staff, </w:t>
      </w:r>
      <w:r w:rsidR="006C4C0A">
        <w:t xml:space="preserve">and noted that </w:t>
      </w:r>
      <w:r>
        <w:t xml:space="preserve">decision making comes from local school boards not schools. </w:t>
      </w:r>
      <w:r w:rsidR="00E85E11">
        <w:t xml:space="preserve"> She asked Dr. Roza, in</w:t>
      </w:r>
      <w:r>
        <w:t xml:space="preserve"> your experience</w:t>
      </w:r>
      <w:r w:rsidR="00F168AF">
        <w:t>,</w:t>
      </w:r>
      <w:r>
        <w:t xml:space="preserve"> how genuinely has this been applied?  </w:t>
      </w:r>
      <w:r w:rsidR="006C4C0A">
        <w:t>Dr. Roza noted that s</w:t>
      </w:r>
      <w:r>
        <w:t xml:space="preserve">tates must be clearly transparent about what they are doing at school level.   This should be part of any changes made to the system in Delaware. </w:t>
      </w:r>
      <w:r w:rsidR="008465E3">
        <w:t xml:space="preserve">  However, schools sometimes do not want </w:t>
      </w:r>
      <w:r w:rsidR="00E85E11">
        <w:t>input on some items.  They are</w:t>
      </w:r>
      <w:r w:rsidR="008465E3">
        <w:t xml:space="preserve"> happy to have the district own it.</w:t>
      </w:r>
    </w:p>
    <w:p w:rsidR="006C4C0A" w:rsidRDefault="00E85E11" w:rsidP="00FF6620">
      <w:r>
        <w:t xml:space="preserve">A member noted </w:t>
      </w:r>
      <w:r w:rsidR="006C4C0A">
        <w:t>the group is s</w:t>
      </w:r>
      <w:r w:rsidR="00F168AF">
        <w:t xml:space="preserve">pending a lot of time on </w:t>
      </w:r>
      <w:r w:rsidR="006C4C0A">
        <w:t xml:space="preserve">the </w:t>
      </w:r>
      <w:r w:rsidR="00F168AF">
        <w:t>state formula, but not enough time on local funding.  What flexibility and opportunity exist on the local side (reassessment)</w:t>
      </w:r>
      <w:r w:rsidR="006C4C0A">
        <w:t>?</w:t>
      </w:r>
      <w:r w:rsidR="00F168AF">
        <w:t xml:space="preserve"> </w:t>
      </w:r>
      <w:r w:rsidR="006C4C0A">
        <w:t>Are</w:t>
      </w:r>
      <w:r w:rsidR="00F168AF">
        <w:t xml:space="preserve"> you seeing districts that are under the referendum process (lengthy vote)?   </w:t>
      </w:r>
    </w:p>
    <w:p w:rsidR="00047465" w:rsidRDefault="00F168AF" w:rsidP="00FF6620">
      <w:r>
        <w:t xml:space="preserve">Kevin Carson </w:t>
      </w:r>
      <w:r w:rsidR="006C4C0A">
        <w:t>asked Dr. Roza, d</w:t>
      </w:r>
      <w:r>
        <w:t xml:space="preserve">o </w:t>
      </w:r>
      <w:r w:rsidR="006C4C0A">
        <w:t xml:space="preserve">you have </w:t>
      </w:r>
      <w:r>
        <w:t>states you use as examples</w:t>
      </w:r>
      <w:r w:rsidR="006C4C0A">
        <w:t xml:space="preserve">.  Does </w:t>
      </w:r>
      <w:r>
        <w:t>it come from state or local side</w:t>
      </w:r>
      <w:r w:rsidR="006C4C0A">
        <w:t>?</w:t>
      </w:r>
      <w:r>
        <w:t xml:space="preserve">    State and local money went into our analysis, assumes that some portion of a local generated share is part of the state formula. </w:t>
      </w:r>
    </w:p>
    <w:p w:rsidR="00E653E0" w:rsidRDefault="00F168AF" w:rsidP="00FF6620">
      <w:r>
        <w:t xml:space="preserve">Brian Maxwell </w:t>
      </w:r>
      <w:r w:rsidR="006C4C0A">
        <w:t>commented on the nature of the</w:t>
      </w:r>
      <w:r w:rsidR="00E653E0">
        <w:t xml:space="preserve"> flexibility</w:t>
      </w:r>
      <w:r w:rsidR="006C4C0A">
        <w:t xml:space="preserve"> (</w:t>
      </w:r>
      <w:r w:rsidR="00E653E0">
        <w:t xml:space="preserve">Title I).  </w:t>
      </w:r>
    </w:p>
    <w:p w:rsidR="00E653E0" w:rsidRDefault="00E653E0" w:rsidP="00FF6620">
      <w:r>
        <w:t>Jill</w:t>
      </w:r>
      <w:r w:rsidR="006C4C0A">
        <w:t xml:space="preserve"> Floore noted that l</w:t>
      </w:r>
      <w:r>
        <w:t>arge district</w:t>
      </w:r>
      <w:r w:rsidR="006C4C0A">
        <w:t>s</w:t>
      </w:r>
      <w:r>
        <w:t xml:space="preserve"> </w:t>
      </w:r>
      <w:r w:rsidR="006C4C0A">
        <w:t>have tremendous flexibility, while s</w:t>
      </w:r>
      <w:r>
        <w:t>maller district</w:t>
      </w:r>
      <w:r w:rsidR="006C4C0A">
        <w:t>s</w:t>
      </w:r>
      <w:r>
        <w:t xml:space="preserve"> have fewer resources</w:t>
      </w:r>
      <w:r w:rsidR="006C4C0A">
        <w:t xml:space="preserve"> (and less flexibility). They </w:t>
      </w:r>
      <w:r>
        <w:t>need more flexibility</w:t>
      </w:r>
      <w:r w:rsidR="006C4C0A">
        <w:t>.  Dr. Roza noted they are allowed to use them with Tit</w:t>
      </w:r>
      <w:r>
        <w:t>le I dollars, attach them and give to schools</w:t>
      </w:r>
      <w:r w:rsidR="006C4C0A">
        <w:t>, that there is infinite flexibility and n</w:t>
      </w:r>
      <w:r>
        <w:t>o restrictions on</w:t>
      </w:r>
      <w:r w:rsidR="006C4C0A">
        <w:t xml:space="preserve"> its use.  Dr. Roza noted that schools could ph</w:t>
      </w:r>
      <w:r>
        <w:t xml:space="preserve">ase out the loss </w:t>
      </w:r>
      <w:r w:rsidR="006C4C0A">
        <w:t xml:space="preserve">over time.  Ultimately, schools </w:t>
      </w:r>
      <w:r>
        <w:t>can forecast how that will be phased out.</w:t>
      </w:r>
    </w:p>
    <w:p w:rsidR="00E653E0" w:rsidRDefault="006C4C0A" w:rsidP="00FF6620">
      <w:r>
        <w:t xml:space="preserve">Another member believes that Dr. Roza’s presentation is an </w:t>
      </w:r>
      <w:r w:rsidR="00E653E0">
        <w:t>advocacy</w:t>
      </w:r>
      <w:r>
        <w:t xml:space="preserve"> paper.  He remembers that we are talking about u</w:t>
      </w:r>
      <w:r w:rsidR="00E653E0">
        <w:t xml:space="preserve">nits = students.  </w:t>
      </w:r>
      <w:r>
        <w:t>He points out the new federal law (ESSA) and he wants to be s</w:t>
      </w:r>
      <w:r w:rsidR="00E653E0">
        <w:t>ure “weighted student formula” i</w:t>
      </w:r>
      <w:r>
        <w:t xml:space="preserve">s in the law. </w:t>
      </w:r>
      <w:r w:rsidR="00E653E0">
        <w:t xml:space="preserve">  New unit for poverty based students.   </w:t>
      </w:r>
      <w:r>
        <w:t>We must ask how fl</w:t>
      </w:r>
      <w:r w:rsidR="00E653E0">
        <w:t>exible do you want to get</w:t>
      </w:r>
      <w:r>
        <w:t xml:space="preserve">?  He is not in </w:t>
      </w:r>
      <w:r w:rsidR="00E653E0">
        <w:t>agree</w:t>
      </w:r>
      <w:r>
        <w:t xml:space="preserve">ment with current new law. </w:t>
      </w:r>
    </w:p>
    <w:p w:rsidR="009F78C9" w:rsidRDefault="006C4C0A" w:rsidP="00CA3E27">
      <w:r>
        <w:t xml:space="preserve">Another member noted that she is </w:t>
      </w:r>
      <w:r w:rsidR="00E653E0">
        <w:t>dismade as to how we will come to a consensus</w:t>
      </w:r>
      <w:r>
        <w:t xml:space="preserve">.  She notes </w:t>
      </w:r>
      <w:r w:rsidR="00CA3E27">
        <w:t xml:space="preserve">her concerns that </w:t>
      </w:r>
      <w:r>
        <w:t xml:space="preserve">there is very </w:t>
      </w:r>
      <w:r w:rsidR="00E653E0">
        <w:t>little funding for hi</w:t>
      </w:r>
      <w:r>
        <w:t>gh</w:t>
      </w:r>
      <w:r w:rsidR="00E653E0">
        <w:t xml:space="preserve"> poverty students, and no add</w:t>
      </w:r>
      <w:r w:rsidR="00CA3E27">
        <w:t xml:space="preserve">itional funding for ELL student.  There was some agreement within the group, and it was noted that something has to change if we want to protect our students. </w:t>
      </w:r>
    </w:p>
    <w:p w:rsidR="009F78C9" w:rsidRDefault="00494001" w:rsidP="00FF6620">
      <w:r>
        <w:t xml:space="preserve">Dr Roza </w:t>
      </w:r>
      <w:r w:rsidR="00CA3E27">
        <w:t>responded that she</w:t>
      </w:r>
      <w:r>
        <w:t xml:space="preserve"> doesn’t have a stake in Delaware, </w:t>
      </w:r>
      <w:r w:rsidR="00CA3E27">
        <w:t xml:space="preserve">and that she simply </w:t>
      </w:r>
      <w:r>
        <w:t xml:space="preserve">read </w:t>
      </w:r>
      <w:r w:rsidR="00CA3E27">
        <w:t xml:space="preserve">and created the presentation to leverage the best dollars for the greatest number of students. </w:t>
      </w:r>
    </w:p>
    <w:p w:rsidR="00494001" w:rsidRDefault="00494001" w:rsidP="00FF6620">
      <w:r>
        <w:lastRenderedPageBreak/>
        <w:t>Rod Ward</w:t>
      </w:r>
      <w:r w:rsidR="00CA3E27">
        <w:t xml:space="preserve"> noted that </w:t>
      </w:r>
      <w:r>
        <w:t xml:space="preserve">moving to a student weighted funding brings more accountability, transparency, </w:t>
      </w:r>
      <w:r w:rsidR="00CA3E27">
        <w:t xml:space="preserve">and </w:t>
      </w:r>
      <w:r>
        <w:t xml:space="preserve">this is why other states have moved this way.  </w:t>
      </w:r>
      <w:r w:rsidR="00CA3E27">
        <w:t>The C</w:t>
      </w:r>
      <w:r>
        <w:t>hair agreed this is our challenge</w:t>
      </w:r>
      <w:r w:rsidR="009B13F3">
        <w:t xml:space="preserve"> - -</w:t>
      </w:r>
      <w:r w:rsidR="00CA3E27">
        <w:t xml:space="preserve"> to make recommendations, transition to student focused weighted funding and introduce flexibile way to allocate funding</w:t>
      </w:r>
      <w:r>
        <w:t>.</w:t>
      </w:r>
    </w:p>
    <w:p w:rsidR="00494001" w:rsidRDefault="00CA3E27" w:rsidP="00FF6620">
      <w:r>
        <w:t>Again the Chair recommended making reco</w:t>
      </w:r>
      <w:r w:rsidR="00494001">
        <w:t>mmend</w:t>
      </w:r>
      <w:r>
        <w:t xml:space="preserve">ation relative to </w:t>
      </w:r>
      <w:r w:rsidR="00494001">
        <w:t xml:space="preserve">transition </w:t>
      </w:r>
      <w:r>
        <w:t>of student focus</w:t>
      </w:r>
      <w:r w:rsidR="00494001">
        <w:t xml:space="preserve"> weighted funding, introdu</w:t>
      </w:r>
      <w:r>
        <w:t xml:space="preserve">cing </w:t>
      </w:r>
      <w:r w:rsidR="00494001">
        <w:t>flexibility</w:t>
      </w:r>
      <w:r>
        <w:t xml:space="preserve"> as to</w:t>
      </w:r>
      <w:r w:rsidR="00494001">
        <w:t xml:space="preserve"> improve </w:t>
      </w:r>
      <w:r>
        <w:t xml:space="preserve">the </w:t>
      </w:r>
      <w:r w:rsidR="00494001">
        <w:t>way to allocate funding</w:t>
      </w:r>
      <w:r>
        <w:t>.</w:t>
      </w:r>
    </w:p>
    <w:p w:rsidR="00494001" w:rsidRDefault="00CA3E27" w:rsidP="00FF6620">
      <w:r>
        <w:t xml:space="preserve">Next the Chair called for </w:t>
      </w:r>
      <w:r w:rsidR="00494001">
        <w:t>Public Comments</w:t>
      </w:r>
      <w:r>
        <w:t>.  B</w:t>
      </w:r>
      <w:r w:rsidR="00494001">
        <w:t>ill Doolittle</w:t>
      </w:r>
      <w:r>
        <w:t xml:space="preserve"> made public comments and handout a document to everyone (Attachment 5).</w:t>
      </w:r>
    </w:p>
    <w:p w:rsidR="00CA3E27" w:rsidRDefault="00CA3E27" w:rsidP="00FF6620">
      <w:r>
        <w:tab/>
        <w:t>He notes:</w:t>
      </w:r>
    </w:p>
    <w:p w:rsidR="00494001" w:rsidRDefault="00494001" w:rsidP="00CA3E27">
      <w:pPr>
        <w:pStyle w:val="ListParagraph"/>
        <w:numPr>
          <w:ilvl w:val="0"/>
          <w:numId w:val="2"/>
        </w:numPr>
      </w:pPr>
      <w:r>
        <w:t>De</w:t>
      </w:r>
      <w:r w:rsidR="00CA3E27">
        <w:t>laware</w:t>
      </w:r>
      <w:r>
        <w:t xml:space="preserve"> has a needs </w:t>
      </w:r>
      <w:r w:rsidR="00CA3E27">
        <w:t>based</w:t>
      </w:r>
      <w:r w:rsidR="009B13F3">
        <w:t xml:space="preserve">, </w:t>
      </w:r>
      <w:r>
        <w:t>student weighted funding system.</w:t>
      </w:r>
      <w:r w:rsidR="00CA3E27">
        <w:t xml:space="preserve"> It has </w:t>
      </w:r>
      <w:r>
        <w:t>gaps in it,</w:t>
      </w:r>
      <w:r w:rsidR="00CA3E27">
        <w:t xml:space="preserve"> but </w:t>
      </w:r>
      <w:r>
        <w:t xml:space="preserve">ELL and poverty are missing.  </w:t>
      </w:r>
    </w:p>
    <w:p w:rsidR="00494001" w:rsidRDefault="00CA3E27" w:rsidP="00CA3E27">
      <w:pPr>
        <w:pStyle w:val="ListParagraph"/>
        <w:numPr>
          <w:ilvl w:val="0"/>
          <w:numId w:val="2"/>
        </w:numPr>
      </w:pPr>
      <w:r>
        <w:t xml:space="preserve">He notes the Dr. Roza presentation is not accurate - </w:t>
      </w:r>
      <w:r w:rsidR="00494001">
        <w:t xml:space="preserve">30% </w:t>
      </w:r>
      <w:r>
        <w:t xml:space="preserve">on students with disabilities </w:t>
      </w:r>
      <w:r w:rsidR="00494001">
        <w:t>missing</w:t>
      </w:r>
    </w:p>
    <w:p w:rsidR="00494001" w:rsidRDefault="00494001" w:rsidP="00CA3E27">
      <w:pPr>
        <w:pStyle w:val="ListParagraph"/>
        <w:numPr>
          <w:ilvl w:val="0"/>
          <w:numId w:val="2"/>
        </w:numPr>
      </w:pPr>
      <w:r>
        <w:t>We have local allocat</w:t>
      </w:r>
      <w:r w:rsidR="00CA3E27">
        <w:t>ion</w:t>
      </w:r>
      <w:r>
        <w:t xml:space="preserve"> that gives principals in schools ability to </w:t>
      </w:r>
      <w:r w:rsidR="00CA3E27">
        <w:t>hire/fire</w:t>
      </w:r>
    </w:p>
    <w:p w:rsidR="00494001" w:rsidRDefault="00CA3E27" w:rsidP="00CA3E27">
      <w:pPr>
        <w:pStyle w:val="ListParagraph"/>
        <w:numPr>
          <w:ilvl w:val="0"/>
          <w:numId w:val="2"/>
        </w:numPr>
      </w:pPr>
      <w:r>
        <w:t>Efficiently, transparenc</w:t>
      </w:r>
      <w:r w:rsidR="00494001">
        <w:t xml:space="preserve">y </w:t>
      </w:r>
      <w:r>
        <w:t xml:space="preserve">that is </w:t>
      </w:r>
      <w:r w:rsidR="00494001">
        <w:t>supported.</w:t>
      </w:r>
    </w:p>
    <w:p w:rsidR="00CA3E27" w:rsidRDefault="00CA3E27" w:rsidP="00CA3E27">
      <w:pPr>
        <w:pStyle w:val="ListParagraph"/>
        <w:numPr>
          <w:ilvl w:val="0"/>
          <w:numId w:val="2"/>
        </w:numPr>
      </w:pPr>
      <w:r>
        <w:t>Concerns with new ESSA</w:t>
      </w:r>
    </w:p>
    <w:p w:rsidR="00494001" w:rsidRDefault="00CA3E27" w:rsidP="00CA3E27">
      <w:pPr>
        <w:pStyle w:val="ListParagraph"/>
        <w:numPr>
          <w:ilvl w:val="0"/>
          <w:numId w:val="2"/>
        </w:numPr>
      </w:pPr>
      <w:r>
        <w:t>He notes that the d</w:t>
      </w:r>
      <w:r w:rsidR="00494001">
        <w:t>ollar based sys</w:t>
      </w:r>
      <w:r>
        <w:t xml:space="preserve">tem </w:t>
      </w:r>
      <w:r w:rsidR="00494001">
        <w:t>has some advantages,</w:t>
      </w:r>
      <w:r>
        <w:t xml:space="preserve"> but in </w:t>
      </w:r>
      <w:r w:rsidR="00494001">
        <w:t xml:space="preserve">some places </w:t>
      </w:r>
      <w:r>
        <w:t xml:space="preserve">it </w:t>
      </w:r>
      <w:r w:rsidR="00494001">
        <w:t>creates risk (8-10% cut for Spec Ed, b</w:t>
      </w:r>
      <w:r>
        <w:t>ecause</w:t>
      </w:r>
      <w:r w:rsidR="00494001">
        <w:t xml:space="preserve"> those teachers have longer tenure, etc.). For administrators it may be good.</w:t>
      </w:r>
    </w:p>
    <w:p w:rsidR="00494001" w:rsidRDefault="00CA3E27" w:rsidP="00CA3E27">
      <w:r>
        <w:t xml:space="preserve">Mr. Doolittle will provide his comments via email. </w:t>
      </w:r>
    </w:p>
    <w:p w:rsidR="00494001" w:rsidRDefault="00293679" w:rsidP="00FF6620">
      <w:r>
        <w:t>Rep. Williams n</w:t>
      </w:r>
      <w:r w:rsidR="00CA3E27">
        <w:t>oted that M</w:t>
      </w:r>
      <w:r w:rsidR="00494001">
        <w:t>ike Matthews</w:t>
      </w:r>
      <w:r w:rsidR="00CA3E27">
        <w:t xml:space="preserve"> provided language that clarifies his public comment in Meeting </w:t>
      </w:r>
      <w:r>
        <w:t>M</w:t>
      </w:r>
      <w:r w:rsidR="00CA3E27">
        <w:t xml:space="preserve">inutes #3. </w:t>
      </w:r>
    </w:p>
    <w:p w:rsidR="009130EC" w:rsidRDefault="009130EC" w:rsidP="00FF6620">
      <w:r>
        <w:t xml:space="preserve">Chair reiterated </w:t>
      </w:r>
      <w:r w:rsidR="00293679">
        <w:t xml:space="preserve">his commitment to asking for more time for the commission to complete its work.   He also noted that we would do a Doodle poll for the next meeting time.  One member asked if it would occur in the afternoon and the Chair said yes. </w:t>
      </w:r>
    </w:p>
    <w:p w:rsidR="00494001" w:rsidRDefault="00293679" w:rsidP="00FF6620">
      <w:r>
        <w:t xml:space="preserve">Chairman Scott </w:t>
      </w:r>
      <w:r w:rsidR="009130EC">
        <w:t xml:space="preserve">adjourned </w:t>
      </w:r>
      <w:r>
        <w:t xml:space="preserve">the meeting </w:t>
      </w:r>
      <w:r w:rsidR="009130EC">
        <w:t xml:space="preserve">at 11:06 a.m. </w:t>
      </w:r>
    </w:p>
    <w:p w:rsidR="00FF6620" w:rsidRDefault="00FF6620" w:rsidP="00FF6620"/>
    <w:p w:rsidR="00293679" w:rsidRDefault="00293679" w:rsidP="00FF6620"/>
    <w:p w:rsidR="00293679" w:rsidRPr="00E653E0" w:rsidRDefault="006C6CE0" w:rsidP="00FF6620">
      <w:r>
        <w:t>Drafted</w:t>
      </w:r>
      <w:bookmarkStart w:id="0" w:name="_GoBack"/>
      <w:bookmarkEnd w:id="0"/>
      <w:r w:rsidR="00293679">
        <w:t xml:space="preserve"> 02.08.16</w:t>
      </w:r>
    </w:p>
    <w:p w:rsidR="00FF6620" w:rsidRPr="00FF6620" w:rsidRDefault="00FF6620" w:rsidP="00FF6620">
      <w:pPr>
        <w:rPr>
          <w:b/>
          <w:u w:val="single"/>
        </w:rPr>
      </w:pPr>
    </w:p>
    <w:sectPr w:rsidR="00FF6620" w:rsidRPr="00FF66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CE" w:rsidRDefault="007D1DCE" w:rsidP="007D1DCE">
      <w:pPr>
        <w:spacing w:after="0" w:line="240" w:lineRule="auto"/>
      </w:pPr>
      <w:r>
        <w:separator/>
      </w:r>
    </w:p>
  </w:endnote>
  <w:endnote w:type="continuationSeparator" w:id="0">
    <w:p w:rsidR="007D1DCE" w:rsidRDefault="007D1DCE" w:rsidP="007D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75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F18" w:rsidRDefault="005E4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1DCE" w:rsidRDefault="007D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CE" w:rsidRDefault="007D1DCE" w:rsidP="007D1DCE">
      <w:pPr>
        <w:spacing w:after="0" w:line="240" w:lineRule="auto"/>
      </w:pPr>
      <w:r>
        <w:separator/>
      </w:r>
    </w:p>
  </w:footnote>
  <w:footnote w:type="continuationSeparator" w:id="0">
    <w:p w:rsidR="007D1DCE" w:rsidRDefault="007D1DCE" w:rsidP="007D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630951"/>
      <w:docPartObj>
        <w:docPartGallery w:val="Watermarks"/>
        <w:docPartUnique/>
      </w:docPartObj>
    </w:sdtPr>
    <w:sdtEndPr/>
    <w:sdtContent>
      <w:p w:rsidR="007D1DCE" w:rsidRDefault="006C6CE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6131"/>
    <w:multiLevelType w:val="hybridMultilevel"/>
    <w:tmpl w:val="6186E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C93CFA"/>
    <w:multiLevelType w:val="hybridMultilevel"/>
    <w:tmpl w:val="E0D4C592"/>
    <w:lvl w:ilvl="0" w:tplc="33A48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B4"/>
    <w:rsid w:val="0002014F"/>
    <w:rsid w:val="00047465"/>
    <w:rsid w:val="000F5CBA"/>
    <w:rsid w:val="00245FE8"/>
    <w:rsid w:val="00247A7E"/>
    <w:rsid w:val="00293679"/>
    <w:rsid w:val="0037225F"/>
    <w:rsid w:val="00375062"/>
    <w:rsid w:val="003921AA"/>
    <w:rsid w:val="003F304C"/>
    <w:rsid w:val="0046532D"/>
    <w:rsid w:val="00491122"/>
    <w:rsid w:val="00494001"/>
    <w:rsid w:val="004B1B83"/>
    <w:rsid w:val="004D42A5"/>
    <w:rsid w:val="005143B4"/>
    <w:rsid w:val="0051719A"/>
    <w:rsid w:val="00574617"/>
    <w:rsid w:val="005C0F32"/>
    <w:rsid w:val="005E4F18"/>
    <w:rsid w:val="005F5952"/>
    <w:rsid w:val="0069701B"/>
    <w:rsid w:val="006A305B"/>
    <w:rsid w:val="006A752D"/>
    <w:rsid w:val="006C4C0A"/>
    <w:rsid w:val="006C6CE0"/>
    <w:rsid w:val="006E561E"/>
    <w:rsid w:val="00712C98"/>
    <w:rsid w:val="007274EB"/>
    <w:rsid w:val="007316F1"/>
    <w:rsid w:val="007D1DCE"/>
    <w:rsid w:val="007E41D2"/>
    <w:rsid w:val="008465E3"/>
    <w:rsid w:val="008A587B"/>
    <w:rsid w:val="009130EC"/>
    <w:rsid w:val="009454A0"/>
    <w:rsid w:val="0097094E"/>
    <w:rsid w:val="009B13F3"/>
    <w:rsid w:val="009F78C9"/>
    <w:rsid w:val="00A27DB5"/>
    <w:rsid w:val="00A45EB7"/>
    <w:rsid w:val="00B01569"/>
    <w:rsid w:val="00B865C0"/>
    <w:rsid w:val="00C72CEB"/>
    <w:rsid w:val="00CA3E27"/>
    <w:rsid w:val="00CA7E17"/>
    <w:rsid w:val="00D322CA"/>
    <w:rsid w:val="00D46975"/>
    <w:rsid w:val="00D75645"/>
    <w:rsid w:val="00E02B27"/>
    <w:rsid w:val="00E653E0"/>
    <w:rsid w:val="00E85E11"/>
    <w:rsid w:val="00E87765"/>
    <w:rsid w:val="00F148FE"/>
    <w:rsid w:val="00F168AF"/>
    <w:rsid w:val="00F86489"/>
    <w:rsid w:val="00F950F7"/>
    <w:rsid w:val="00FC5300"/>
    <w:rsid w:val="00FD1B5B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246CB8F-7558-4849-8951-64C61E87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CE"/>
  </w:style>
  <w:style w:type="paragraph" w:styleId="Footer">
    <w:name w:val="footer"/>
    <w:basedOn w:val="Normal"/>
    <w:link w:val="FooterChar"/>
    <w:uiPriority w:val="99"/>
    <w:unhideWhenUsed/>
    <w:rsid w:val="007D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CE"/>
  </w:style>
  <w:style w:type="paragraph" w:styleId="BalloonText">
    <w:name w:val="Balloon Text"/>
    <w:basedOn w:val="Normal"/>
    <w:link w:val="BalloonTextChar"/>
    <w:uiPriority w:val="99"/>
    <w:semiHidden/>
    <w:unhideWhenUsed/>
    <w:rsid w:val="0039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CAAF-A1ED-4FE6-9F79-DE5986EE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presenter</dc:creator>
  <cp:lastModifiedBy>Shockley Tina</cp:lastModifiedBy>
  <cp:revision>2</cp:revision>
  <cp:lastPrinted>2016-02-08T18:29:00Z</cp:lastPrinted>
  <dcterms:created xsi:type="dcterms:W3CDTF">2016-02-29T19:50:00Z</dcterms:created>
  <dcterms:modified xsi:type="dcterms:W3CDTF">2016-02-29T19:50:00Z</dcterms:modified>
</cp:coreProperties>
</file>