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DC" w:rsidRPr="00C31DC1" w:rsidRDefault="001B6ADC" w:rsidP="001B6A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DC1">
        <w:rPr>
          <w:rFonts w:ascii="Times New Roman" w:hAnsi="Times New Roman" w:cs="Times New Roman"/>
          <w:sz w:val="28"/>
          <w:szCs w:val="28"/>
        </w:rPr>
        <w:t>HJR 7 – Committee for the Advancement of Educators Compensation and Careers (CAECC)</w:t>
      </w:r>
    </w:p>
    <w:p w:rsidR="001B6ADC" w:rsidRPr="00C31DC1" w:rsidRDefault="001B6ADC" w:rsidP="001B6A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DC1">
        <w:rPr>
          <w:rFonts w:ascii="Times New Roman" w:hAnsi="Times New Roman" w:cs="Times New Roman"/>
          <w:sz w:val="28"/>
          <w:szCs w:val="28"/>
        </w:rPr>
        <w:t>Technical Working Group Meeting</w:t>
      </w:r>
      <w:r w:rsidR="00C31DC1">
        <w:rPr>
          <w:rFonts w:ascii="Times New Roman" w:hAnsi="Times New Roman" w:cs="Times New Roman"/>
          <w:sz w:val="28"/>
          <w:szCs w:val="28"/>
        </w:rPr>
        <w:t xml:space="preserve"> #3</w:t>
      </w:r>
      <w:bookmarkStart w:id="0" w:name="_GoBack"/>
      <w:bookmarkEnd w:id="0"/>
    </w:p>
    <w:p w:rsidR="001B6ADC" w:rsidRPr="00C31DC1" w:rsidRDefault="00C31DC1" w:rsidP="001B6A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DC1">
        <w:rPr>
          <w:rFonts w:ascii="Times New Roman" w:hAnsi="Times New Roman" w:cs="Times New Roman"/>
          <w:sz w:val="28"/>
          <w:szCs w:val="28"/>
        </w:rPr>
        <w:t>Wednesday, March 30</w:t>
      </w:r>
      <w:r w:rsidR="001B6ADC" w:rsidRPr="00C31DC1">
        <w:rPr>
          <w:rFonts w:ascii="Times New Roman" w:hAnsi="Times New Roman" w:cs="Times New Roman"/>
          <w:sz w:val="28"/>
          <w:szCs w:val="28"/>
        </w:rPr>
        <w:t>, 201</w:t>
      </w:r>
      <w:r w:rsidR="00121FA4" w:rsidRPr="00C31DC1">
        <w:rPr>
          <w:rFonts w:ascii="Times New Roman" w:hAnsi="Times New Roman" w:cs="Times New Roman"/>
          <w:sz w:val="28"/>
          <w:szCs w:val="28"/>
        </w:rPr>
        <w:t>6</w:t>
      </w:r>
      <w:r w:rsidR="001B6ADC" w:rsidRPr="00C31DC1">
        <w:rPr>
          <w:rFonts w:ascii="Times New Roman" w:hAnsi="Times New Roman" w:cs="Times New Roman"/>
          <w:sz w:val="28"/>
          <w:szCs w:val="28"/>
        </w:rPr>
        <w:t xml:space="preserve"> – </w:t>
      </w:r>
      <w:r w:rsidR="00121FA4" w:rsidRPr="00C31DC1">
        <w:rPr>
          <w:rFonts w:ascii="Times New Roman" w:hAnsi="Times New Roman" w:cs="Times New Roman"/>
          <w:sz w:val="28"/>
          <w:szCs w:val="28"/>
        </w:rPr>
        <w:t>4</w:t>
      </w:r>
      <w:r w:rsidR="001B6ADC" w:rsidRPr="00C31DC1">
        <w:rPr>
          <w:rFonts w:ascii="Times New Roman" w:hAnsi="Times New Roman" w:cs="Times New Roman"/>
          <w:sz w:val="28"/>
          <w:szCs w:val="28"/>
        </w:rPr>
        <w:t>:00 pm</w:t>
      </w:r>
    </w:p>
    <w:p w:rsidR="001B6ADC" w:rsidRPr="00C31DC1" w:rsidRDefault="001B6ADC" w:rsidP="001B6A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DC1">
        <w:rPr>
          <w:rFonts w:ascii="Times New Roman" w:hAnsi="Times New Roman" w:cs="Times New Roman"/>
          <w:sz w:val="28"/>
          <w:szCs w:val="28"/>
        </w:rPr>
        <w:t xml:space="preserve">Townsend Building, Cabinet Room </w:t>
      </w:r>
    </w:p>
    <w:p w:rsidR="001B6ADC" w:rsidRPr="00C31DC1" w:rsidRDefault="001B6ADC" w:rsidP="001B6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ADC" w:rsidRPr="00C31DC1" w:rsidRDefault="001B6ADC" w:rsidP="001B6A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1DC1">
        <w:rPr>
          <w:rFonts w:ascii="Times New Roman" w:hAnsi="Times New Roman" w:cs="Times New Roman"/>
          <w:sz w:val="28"/>
          <w:szCs w:val="28"/>
          <w:u w:val="single"/>
        </w:rPr>
        <w:t>AGENDA</w:t>
      </w:r>
    </w:p>
    <w:p w:rsidR="00C31DC1" w:rsidRPr="00C31DC1" w:rsidRDefault="00C31DC1" w:rsidP="00C31D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31DC1" w:rsidRDefault="00C31DC1" w:rsidP="00C31DC1">
      <w:pPr>
        <w:pStyle w:val="ListParagraph"/>
        <w:numPr>
          <w:ilvl w:val="0"/>
          <w:numId w:val="4"/>
        </w:numPr>
        <w:spacing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31DC1">
        <w:rPr>
          <w:rFonts w:ascii="Times New Roman" w:hAnsi="Times New Roman" w:cs="Times New Roman"/>
          <w:sz w:val="28"/>
          <w:szCs w:val="28"/>
        </w:rPr>
        <w:t>Updates, agenda and objectives (10 minutes)</w:t>
      </w:r>
    </w:p>
    <w:p w:rsidR="00C31DC1" w:rsidRPr="00C31DC1" w:rsidRDefault="00C31DC1" w:rsidP="00C31DC1">
      <w:pPr>
        <w:pStyle w:val="ListParagraph"/>
        <w:spacing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C31DC1" w:rsidRPr="00C31DC1" w:rsidRDefault="00C31DC1" w:rsidP="00C31DC1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sz w:val="28"/>
          <w:szCs w:val="28"/>
        </w:rPr>
      </w:pPr>
      <w:r w:rsidRPr="00C31DC1">
        <w:rPr>
          <w:color w:val="000000"/>
          <w:sz w:val="28"/>
          <w:szCs w:val="28"/>
        </w:rPr>
        <w:t>High Needs Schools identification (45 minutes)</w:t>
      </w:r>
    </w:p>
    <w:p w:rsidR="00C31DC1" w:rsidRDefault="00C31DC1" w:rsidP="00C31DC1">
      <w:pPr>
        <w:pStyle w:val="ListParagraph"/>
        <w:rPr>
          <w:sz w:val="28"/>
          <w:szCs w:val="28"/>
        </w:rPr>
      </w:pPr>
    </w:p>
    <w:p w:rsidR="00C31DC1" w:rsidRPr="00C31DC1" w:rsidRDefault="00C31DC1" w:rsidP="00C31DC1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sz w:val="28"/>
          <w:szCs w:val="28"/>
        </w:rPr>
      </w:pPr>
      <w:r w:rsidRPr="00C31DC1">
        <w:rPr>
          <w:color w:val="000000"/>
          <w:sz w:val="28"/>
          <w:szCs w:val="28"/>
        </w:rPr>
        <w:t>Implementation models for teacher leader roles and release time (1 hour)</w:t>
      </w:r>
    </w:p>
    <w:p w:rsidR="00C31DC1" w:rsidRPr="00C31DC1" w:rsidRDefault="00C31DC1" w:rsidP="00C31DC1">
      <w:pPr>
        <w:pStyle w:val="NormalWeb"/>
        <w:shd w:val="clear" w:color="auto" w:fill="FFFFFF"/>
        <w:spacing w:line="480" w:lineRule="auto"/>
        <w:ind w:left="720"/>
        <w:rPr>
          <w:sz w:val="28"/>
          <w:szCs w:val="28"/>
        </w:rPr>
      </w:pPr>
    </w:p>
    <w:p w:rsidR="00C31DC1" w:rsidRPr="00C31DC1" w:rsidRDefault="00C31DC1" w:rsidP="00C31DC1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sz w:val="28"/>
          <w:szCs w:val="28"/>
        </w:rPr>
      </w:pPr>
      <w:r w:rsidRPr="00C31DC1">
        <w:rPr>
          <w:color w:val="000000"/>
          <w:sz w:val="28"/>
          <w:szCs w:val="28"/>
        </w:rPr>
        <w:t>Next steps (5 minutes)</w:t>
      </w:r>
    </w:p>
    <w:p w:rsidR="008B2D82" w:rsidRPr="00C31DC1" w:rsidRDefault="008B2D82" w:rsidP="008B2D82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164120" w:rsidRPr="00164120" w:rsidRDefault="00164120" w:rsidP="00164120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sectPr w:rsidR="00164120" w:rsidRPr="001641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8B" w:rsidRDefault="00B57E8B" w:rsidP="00B57E8B">
      <w:r>
        <w:separator/>
      </w:r>
    </w:p>
  </w:endnote>
  <w:endnote w:type="continuationSeparator" w:id="0">
    <w:p w:rsidR="00B57E8B" w:rsidRDefault="00B57E8B" w:rsidP="00B5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8B" w:rsidRDefault="00B57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8B" w:rsidRDefault="00B57E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8B" w:rsidRDefault="00B57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8B" w:rsidRDefault="00B57E8B" w:rsidP="00B57E8B">
      <w:r>
        <w:separator/>
      </w:r>
    </w:p>
  </w:footnote>
  <w:footnote w:type="continuationSeparator" w:id="0">
    <w:p w:rsidR="00B57E8B" w:rsidRDefault="00B57E8B" w:rsidP="00B57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8B" w:rsidRDefault="00B57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8B" w:rsidRDefault="00B57E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8B" w:rsidRDefault="00B57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A3218"/>
    <w:multiLevelType w:val="hybridMultilevel"/>
    <w:tmpl w:val="DE44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E69C3"/>
    <w:multiLevelType w:val="hybridMultilevel"/>
    <w:tmpl w:val="4F0C08CA"/>
    <w:lvl w:ilvl="0" w:tplc="84901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0D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8D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4C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80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03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06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01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C4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30E41C3"/>
    <w:multiLevelType w:val="hybridMultilevel"/>
    <w:tmpl w:val="25B6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04055"/>
    <w:multiLevelType w:val="hybridMultilevel"/>
    <w:tmpl w:val="A1C0F05A"/>
    <w:lvl w:ilvl="0" w:tplc="2FEE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DC"/>
    <w:rsid w:val="00121FA4"/>
    <w:rsid w:val="00164120"/>
    <w:rsid w:val="001B6ADC"/>
    <w:rsid w:val="004749BF"/>
    <w:rsid w:val="008B2D82"/>
    <w:rsid w:val="009252A3"/>
    <w:rsid w:val="00B03B64"/>
    <w:rsid w:val="00B57E8B"/>
    <w:rsid w:val="00C31DC1"/>
    <w:rsid w:val="00DB58F4"/>
    <w:rsid w:val="00E2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CA35162-591A-4C0F-96F0-129A1659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E8B"/>
  </w:style>
  <w:style w:type="paragraph" w:styleId="Footer">
    <w:name w:val="footer"/>
    <w:basedOn w:val="Normal"/>
    <w:link w:val="FooterChar"/>
    <w:uiPriority w:val="99"/>
    <w:unhideWhenUsed/>
    <w:rsid w:val="00B57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E8B"/>
  </w:style>
  <w:style w:type="paragraph" w:styleId="BalloonText">
    <w:name w:val="Balloon Text"/>
    <w:basedOn w:val="Normal"/>
    <w:link w:val="BalloonTextChar"/>
    <w:uiPriority w:val="99"/>
    <w:semiHidden/>
    <w:unhideWhenUsed/>
    <w:rsid w:val="00B03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1DC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5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.shock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045FE-0798-49FD-B8A2-383F7790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tina.shockley</dc:creator>
  <cp:keywords/>
  <dc:description/>
  <cp:lastModifiedBy>Shockley Tina</cp:lastModifiedBy>
  <cp:revision>2</cp:revision>
  <cp:lastPrinted>2016-01-19T19:02:00Z</cp:lastPrinted>
  <dcterms:created xsi:type="dcterms:W3CDTF">2016-03-18T15:52:00Z</dcterms:created>
  <dcterms:modified xsi:type="dcterms:W3CDTF">2016-03-18T15:52:00Z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