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E1" w:rsidRDefault="00D539E1"/>
    <w:p w:rsidR="007B06F5" w:rsidRDefault="007B06F5"/>
    <w:p w:rsidR="007B06F5" w:rsidRDefault="007B06F5"/>
    <w:p w:rsidR="007B06F5" w:rsidRDefault="007B06F5"/>
    <w:p w:rsidR="007B06F5" w:rsidRPr="007B06F5" w:rsidRDefault="007B06F5" w:rsidP="007B06F5">
      <w:pPr>
        <w:jc w:val="center"/>
        <w:rPr>
          <w:sz w:val="28"/>
          <w:szCs w:val="28"/>
        </w:rPr>
      </w:pPr>
      <w:r w:rsidRPr="007B06F5">
        <w:rPr>
          <w:sz w:val="28"/>
          <w:szCs w:val="28"/>
        </w:rPr>
        <w:t>SJR 4 Education Funding Improvement Commission</w:t>
      </w:r>
    </w:p>
    <w:p w:rsidR="007B06F5" w:rsidRPr="007B06F5" w:rsidRDefault="007B06F5" w:rsidP="007B06F5">
      <w:pPr>
        <w:jc w:val="center"/>
        <w:rPr>
          <w:b/>
          <w:sz w:val="40"/>
          <w:szCs w:val="40"/>
        </w:rPr>
      </w:pPr>
      <w:r w:rsidRPr="007B06F5">
        <w:rPr>
          <w:b/>
          <w:sz w:val="40"/>
          <w:szCs w:val="40"/>
        </w:rPr>
        <w:t>AGENDA</w:t>
      </w:r>
    </w:p>
    <w:p w:rsidR="007B06F5" w:rsidRPr="007B06F5" w:rsidRDefault="007B06F5" w:rsidP="007B06F5">
      <w:pPr>
        <w:jc w:val="center"/>
        <w:rPr>
          <w:sz w:val="28"/>
          <w:szCs w:val="28"/>
        </w:rPr>
      </w:pPr>
      <w:r w:rsidRPr="007B06F5">
        <w:rPr>
          <w:sz w:val="28"/>
          <w:szCs w:val="28"/>
        </w:rPr>
        <w:t>Meeting #6</w:t>
      </w:r>
    </w:p>
    <w:p w:rsidR="007B06F5" w:rsidRPr="007B06F5" w:rsidRDefault="007B06F5" w:rsidP="007B06F5">
      <w:pPr>
        <w:jc w:val="center"/>
        <w:rPr>
          <w:sz w:val="28"/>
          <w:szCs w:val="28"/>
        </w:rPr>
      </w:pPr>
      <w:r w:rsidRPr="007B06F5">
        <w:rPr>
          <w:sz w:val="28"/>
          <w:szCs w:val="28"/>
        </w:rPr>
        <w:t>April 19, 2016, 5:00 p.m.</w:t>
      </w:r>
    </w:p>
    <w:p w:rsidR="007B06F5" w:rsidRPr="007B06F5" w:rsidRDefault="007B06F5" w:rsidP="007B06F5">
      <w:pPr>
        <w:jc w:val="center"/>
        <w:rPr>
          <w:sz w:val="28"/>
          <w:szCs w:val="28"/>
        </w:rPr>
      </w:pPr>
      <w:proofErr w:type="spellStart"/>
      <w:r w:rsidRPr="007B06F5">
        <w:rPr>
          <w:sz w:val="28"/>
          <w:szCs w:val="28"/>
        </w:rPr>
        <w:t>Tatnall</w:t>
      </w:r>
      <w:proofErr w:type="spellEnd"/>
      <w:r w:rsidRPr="007B06F5">
        <w:rPr>
          <w:sz w:val="28"/>
          <w:szCs w:val="28"/>
        </w:rPr>
        <w:t xml:space="preserve"> Building, Dover</w:t>
      </w:r>
    </w:p>
    <w:p w:rsidR="007B06F5" w:rsidRPr="007B06F5" w:rsidRDefault="007B06F5" w:rsidP="007B06F5">
      <w:pPr>
        <w:jc w:val="center"/>
        <w:rPr>
          <w:sz w:val="28"/>
          <w:szCs w:val="28"/>
        </w:rPr>
      </w:pPr>
    </w:p>
    <w:p w:rsidR="007B06F5" w:rsidRPr="007B06F5" w:rsidRDefault="007B06F5" w:rsidP="007B06F5">
      <w:pPr>
        <w:jc w:val="center"/>
        <w:rPr>
          <w:sz w:val="28"/>
          <w:szCs w:val="28"/>
          <w:u w:val="single"/>
        </w:rPr>
      </w:pPr>
      <w:r w:rsidRPr="007B06F5">
        <w:rPr>
          <w:sz w:val="28"/>
          <w:szCs w:val="28"/>
          <w:u w:val="single"/>
        </w:rPr>
        <w:t>AGENDA</w:t>
      </w:r>
    </w:p>
    <w:p w:rsidR="007B06F5" w:rsidRPr="007B06F5" w:rsidRDefault="007B06F5" w:rsidP="007B06F5">
      <w:pPr>
        <w:spacing w:line="36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7B06F5" w:rsidRPr="007B06F5" w:rsidRDefault="007B06F5" w:rsidP="007B06F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06F5">
        <w:rPr>
          <w:sz w:val="28"/>
          <w:szCs w:val="28"/>
        </w:rPr>
        <w:t>Welcome and Opening Comments</w:t>
      </w:r>
    </w:p>
    <w:p w:rsidR="007B06F5" w:rsidRPr="007B06F5" w:rsidRDefault="007B06F5" w:rsidP="007B06F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06F5">
        <w:rPr>
          <w:sz w:val="28"/>
          <w:szCs w:val="28"/>
        </w:rPr>
        <w:t>Approval of Meeting #5 Minutes</w:t>
      </w:r>
    </w:p>
    <w:p w:rsidR="007B06F5" w:rsidRPr="007B06F5" w:rsidRDefault="007B06F5" w:rsidP="007B06F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06F5">
        <w:rPr>
          <w:sz w:val="28"/>
          <w:szCs w:val="28"/>
        </w:rPr>
        <w:t>Overview prior meeting and review of areas of agreement</w:t>
      </w:r>
    </w:p>
    <w:p w:rsidR="007B06F5" w:rsidRPr="007B06F5" w:rsidRDefault="007B06F5" w:rsidP="007B06F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06F5">
        <w:rPr>
          <w:sz w:val="28"/>
          <w:szCs w:val="28"/>
        </w:rPr>
        <w:t>Discussion and review of multiple modeled scenarios</w:t>
      </w:r>
    </w:p>
    <w:p w:rsidR="007B06F5" w:rsidRPr="007B06F5" w:rsidRDefault="007B06F5" w:rsidP="007B06F5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B06F5">
        <w:rPr>
          <w:sz w:val="28"/>
          <w:szCs w:val="28"/>
        </w:rPr>
        <w:t>Review of revised WEIC models</w:t>
      </w:r>
    </w:p>
    <w:p w:rsidR="007B06F5" w:rsidRPr="007B06F5" w:rsidRDefault="007B06F5" w:rsidP="007B06F5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B06F5">
        <w:rPr>
          <w:sz w:val="28"/>
          <w:szCs w:val="28"/>
        </w:rPr>
        <w:t>Student weighted funding model for ELL and Low SES</w:t>
      </w:r>
    </w:p>
    <w:p w:rsidR="007B06F5" w:rsidRPr="007B06F5" w:rsidRDefault="007B06F5" w:rsidP="007B06F5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B06F5">
        <w:rPr>
          <w:sz w:val="28"/>
          <w:szCs w:val="28"/>
        </w:rPr>
        <w:t>Considerations for pilot models</w:t>
      </w:r>
    </w:p>
    <w:p w:rsidR="007B06F5" w:rsidRPr="007B06F5" w:rsidRDefault="007B06F5" w:rsidP="007B06F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06F5">
        <w:rPr>
          <w:sz w:val="28"/>
          <w:szCs w:val="28"/>
        </w:rPr>
        <w:t>Discussion to develop recommendations – review potential recommendations from areas of agreement</w:t>
      </w:r>
    </w:p>
    <w:p w:rsidR="007B06F5" w:rsidRPr="007B06F5" w:rsidRDefault="007B06F5" w:rsidP="007B06F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06F5">
        <w:rPr>
          <w:sz w:val="28"/>
          <w:szCs w:val="28"/>
        </w:rPr>
        <w:t>Next Meeting</w:t>
      </w:r>
    </w:p>
    <w:p w:rsidR="007B06F5" w:rsidRPr="007B06F5" w:rsidRDefault="007B06F5" w:rsidP="007B06F5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B06F5">
        <w:rPr>
          <w:sz w:val="28"/>
          <w:szCs w:val="28"/>
        </w:rPr>
        <w:t>Meeting #7 – Dates to be proposed and discussed – Early May</w:t>
      </w:r>
    </w:p>
    <w:p w:rsidR="007B06F5" w:rsidRPr="007B06F5" w:rsidRDefault="007B06F5" w:rsidP="007B06F5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B06F5">
        <w:rPr>
          <w:sz w:val="28"/>
          <w:szCs w:val="28"/>
        </w:rPr>
        <w:t>Public Comment</w:t>
      </w:r>
    </w:p>
    <w:sectPr w:rsidR="007B06F5" w:rsidRPr="007B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CE1"/>
    <w:multiLevelType w:val="hybridMultilevel"/>
    <w:tmpl w:val="7F7A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1653"/>
    <w:multiLevelType w:val="hybridMultilevel"/>
    <w:tmpl w:val="1E36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1D7B"/>
    <w:multiLevelType w:val="hybridMultilevel"/>
    <w:tmpl w:val="51D2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F5"/>
    <w:rsid w:val="007B06F5"/>
    <w:rsid w:val="00D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02304-53BD-4DB2-B6EA-612252AA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shock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tina.shockley</dc:creator>
  <cp:keywords/>
  <dc:description/>
  <cp:lastModifiedBy>Shockley Tina</cp:lastModifiedBy>
  <cp:revision>1</cp:revision>
  <dcterms:created xsi:type="dcterms:W3CDTF">2016-04-14T13:32:00Z</dcterms:created>
  <dcterms:modified xsi:type="dcterms:W3CDTF">2016-04-14T13:37:00Z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