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783502" w14:textId="77777777" w:rsidR="008E73B4" w:rsidRDefault="008E73B4" w:rsidP="008E73B4">
      <w:pPr>
        <w:suppressAutoHyphens/>
        <w:rPr>
          <w:b/>
          <w:sz w:val="28"/>
          <w:szCs w:val="28"/>
        </w:rPr>
      </w:pPr>
    </w:p>
    <w:p w14:paraId="4E9683D0" w14:textId="77777777" w:rsidR="008E73B4" w:rsidRDefault="008E73B4" w:rsidP="008E73B4">
      <w:pPr>
        <w:suppressAutoHyphens/>
        <w:jc w:val="center"/>
        <w:rPr>
          <w:b/>
          <w:szCs w:val="24"/>
        </w:rPr>
      </w:pPr>
      <w:r w:rsidRPr="00F9716A">
        <w:rPr>
          <w:b/>
          <w:szCs w:val="24"/>
        </w:rPr>
        <w:t>NATURAL AREAS ADVISORY COUNCIL</w:t>
      </w:r>
    </w:p>
    <w:p w14:paraId="7F4BA697" w14:textId="77777777" w:rsidR="008E73B4" w:rsidRDefault="008E73B4" w:rsidP="008E73B4">
      <w:pPr>
        <w:suppressAutoHyphens/>
        <w:jc w:val="center"/>
        <w:rPr>
          <w:b/>
          <w:szCs w:val="24"/>
        </w:rPr>
      </w:pPr>
      <w:r>
        <w:rPr>
          <w:b/>
          <w:szCs w:val="24"/>
        </w:rPr>
        <w:t xml:space="preserve">35 Years of Service to Improving Delaware’s Quality Of Life </w:t>
      </w:r>
    </w:p>
    <w:p w14:paraId="1442DB81" w14:textId="77777777" w:rsidR="008E73B4" w:rsidRDefault="008E73B4" w:rsidP="008E73B4">
      <w:pPr>
        <w:suppressAutoHyphens/>
        <w:jc w:val="center"/>
        <w:rPr>
          <w:szCs w:val="24"/>
        </w:rPr>
      </w:pPr>
      <w:r>
        <w:rPr>
          <w:b/>
          <w:szCs w:val="24"/>
        </w:rPr>
        <w:t xml:space="preserve">“Preserving Delaware’s Natural Areas Today </w:t>
      </w:r>
      <w:proofErr w:type="gramStart"/>
      <w:r>
        <w:rPr>
          <w:b/>
          <w:szCs w:val="24"/>
        </w:rPr>
        <w:t>For</w:t>
      </w:r>
      <w:proofErr w:type="gramEnd"/>
      <w:r>
        <w:rPr>
          <w:b/>
          <w:szCs w:val="24"/>
        </w:rPr>
        <w:t xml:space="preserve"> All Delawareans Tomorrow”</w:t>
      </w:r>
      <w:r w:rsidRPr="00F9716A">
        <w:rPr>
          <w:szCs w:val="24"/>
        </w:rPr>
        <w:fldChar w:fldCharType="begin"/>
      </w:r>
      <w:r w:rsidRPr="00F9716A">
        <w:rPr>
          <w:szCs w:val="24"/>
        </w:rPr>
        <w:instrText xml:space="preserve">PRIVATE </w:instrText>
      </w:r>
      <w:r w:rsidRPr="00F9716A">
        <w:rPr>
          <w:szCs w:val="24"/>
        </w:rPr>
        <w:fldChar w:fldCharType="end"/>
      </w:r>
    </w:p>
    <w:p w14:paraId="63EBA606" w14:textId="77777777" w:rsidR="008E73B4" w:rsidRDefault="008E73B4" w:rsidP="008E73B4">
      <w:pPr>
        <w:suppressAutoHyphens/>
        <w:jc w:val="center"/>
        <w:rPr>
          <w:szCs w:val="24"/>
        </w:rPr>
      </w:pPr>
    </w:p>
    <w:p w14:paraId="624D1CED" w14:textId="77777777" w:rsidR="008E73B4" w:rsidRPr="00A101E6" w:rsidRDefault="008E73B4" w:rsidP="008E73B4">
      <w:pPr>
        <w:suppressAutoHyphens/>
        <w:jc w:val="center"/>
        <w:rPr>
          <w:b/>
          <w:szCs w:val="24"/>
        </w:rPr>
      </w:pPr>
      <w:r w:rsidRPr="00A101E6">
        <w:rPr>
          <w:b/>
          <w:szCs w:val="24"/>
        </w:rPr>
        <w:t>NATURAL AREAS ADVISORY COUNCIL MEETING</w:t>
      </w:r>
    </w:p>
    <w:p w14:paraId="435BADC1" w14:textId="09E8B347" w:rsidR="008E73B4" w:rsidRPr="003A1C29" w:rsidRDefault="003F0611" w:rsidP="008E73B4">
      <w:pPr>
        <w:suppressAutoHyphens/>
        <w:jc w:val="center"/>
        <w:rPr>
          <w:szCs w:val="24"/>
        </w:rPr>
      </w:pPr>
      <w:r>
        <w:rPr>
          <w:szCs w:val="24"/>
        </w:rPr>
        <w:t>June 9</w:t>
      </w:r>
      <w:r w:rsidR="008E73B4">
        <w:rPr>
          <w:szCs w:val="24"/>
        </w:rPr>
        <w:t>, 2016</w:t>
      </w:r>
    </w:p>
    <w:p w14:paraId="44082E36" w14:textId="4AD58AA7" w:rsidR="008E73B4" w:rsidRDefault="009F14B4" w:rsidP="008E73B4">
      <w:pPr>
        <w:suppressAutoHyphens/>
        <w:jc w:val="center"/>
        <w:rPr>
          <w:szCs w:val="24"/>
        </w:rPr>
      </w:pPr>
      <w:r>
        <w:rPr>
          <w:szCs w:val="24"/>
        </w:rPr>
        <w:t>Rose Cottage</w:t>
      </w:r>
    </w:p>
    <w:p w14:paraId="3FFC3DA4" w14:textId="773AB50C" w:rsidR="009F14B4" w:rsidRDefault="009F14B4" w:rsidP="008E73B4">
      <w:pPr>
        <w:suppressAutoHyphens/>
        <w:jc w:val="center"/>
        <w:rPr>
          <w:szCs w:val="24"/>
        </w:rPr>
      </w:pPr>
      <w:r>
        <w:rPr>
          <w:szCs w:val="24"/>
        </w:rPr>
        <w:t>102 South State Street</w:t>
      </w:r>
    </w:p>
    <w:p w14:paraId="7D350CD8" w14:textId="224093DC" w:rsidR="009F14B4" w:rsidRPr="003A1C29" w:rsidRDefault="009F14B4" w:rsidP="008E73B4">
      <w:pPr>
        <w:suppressAutoHyphens/>
        <w:jc w:val="center"/>
        <w:rPr>
          <w:szCs w:val="24"/>
        </w:rPr>
      </w:pPr>
      <w:r>
        <w:rPr>
          <w:szCs w:val="24"/>
        </w:rPr>
        <w:t>Dover, DE 19901</w:t>
      </w:r>
    </w:p>
    <w:p w14:paraId="08E19E05" w14:textId="77777777" w:rsidR="008E73B4" w:rsidRPr="00562D41" w:rsidRDefault="008E73B4" w:rsidP="008E73B4">
      <w:pPr>
        <w:suppressAutoHyphens/>
        <w:jc w:val="center"/>
        <w:rPr>
          <w:sz w:val="20"/>
        </w:rPr>
      </w:pPr>
      <w:r>
        <w:rPr>
          <w:szCs w:val="24"/>
        </w:rPr>
        <w:t>9</w:t>
      </w:r>
      <w:r w:rsidRPr="00432F72">
        <w:rPr>
          <w:szCs w:val="24"/>
        </w:rPr>
        <w:t>:</w:t>
      </w:r>
      <w:r>
        <w:rPr>
          <w:szCs w:val="24"/>
        </w:rPr>
        <w:t>3</w:t>
      </w:r>
      <w:r w:rsidRPr="00432F72">
        <w:rPr>
          <w:szCs w:val="24"/>
        </w:rPr>
        <w:t>0 a.m.</w:t>
      </w:r>
    </w:p>
    <w:p w14:paraId="5277D578" w14:textId="77777777" w:rsidR="008E73B4" w:rsidRDefault="008E73B4" w:rsidP="008E73B4">
      <w:pPr>
        <w:suppressAutoHyphens/>
        <w:jc w:val="both"/>
        <w:rPr>
          <w:spacing w:val="-3"/>
          <w:sz w:val="20"/>
        </w:rPr>
      </w:pPr>
    </w:p>
    <w:p w14:paraId="532C08DB" w14:textId="77777777" w:rsidR="000F26C6" w:rsidRPr="004A71F5" w:rsidRDefault="000F26C6" w:rsidP="00F6020A">
      <w:pPr>
        <w:tabs>
          <w:tab w:val="left" w:pos="720"/>
        </w:tabs>
        <w:suppressAutoHyphens/>
        <w:jc w:val="both"/>
        <w:rPr>
          <w:spacing w:val="-3"/>
          <w:szCs w:val="24"/>
        </w:rPr>
      </w:pPr>
      <w:r w:rsidRPr="004A71F5">
        <w:rPr>
          <w:spacing w:val="-3"/>
          <w:szCs w:val="24"/>
        </w:rPr>
        <w:t>ATTENDANCE</w:t>
      </w:r>
    </w:p>
    <w:p w14:paraId="5B5C8C21" w14:textId="77777777" w:rsidR="000F26C6" w:rsidRPr="004A71F5" w:rsidRDefault="000F26C6" w:rsidP="000F26C6">
      <w:pPr>
        <w:tabs>
          <w:tab w:val="left" w:pos="684"/>
        </w:tabs>
        <w:suppressAutoHyphens/>
        <w:jc w:val="both"/>
        <w:rPr>
          <w:b/>
          <w:spacing w:val="-3"/>
          <w:szCs w:val="24"/>
        </w:rPr>
      </w:pPr>
      <w:r w:rsidRPr="004A71F5">
        <w:rPr>
          <w:b/>
          <w:spacing w:val="-3"/>
          <w:szCs w:val="24"/>
        </w:rPr>
        <w:t>Council Members:</w:t>
      </w:r>
    </w:p>
    <w:p w14:paraId="0878AE46" w14:textId="77777777" w:rsidR="00655C71" w:rsidRDefault="000F26C6" w:rsidP="000F26C6">
      <w:pPr>
        <w:tabs>
          <w:tab w:val="left" w:pos="684"/>
        </w:tabs>
        <w:suppressAutoHyphens/>
        <w:jc w:val="both"/>
        <w:rPr>
          <w:spacing w:val="-3"/>
          <w:szCs w:val="24"/>
        </w:rPr>
      </w:pPr>
      <w:r w:rsidRPr="004A71F5">
        <w:rPr>
          <w:spacing w:val="-3"/>
          <w:szCs w:val="24"/>
        </w:rPr>
        <w:t>Debbie Heaton, Chair</w:t>
      </w:r>
    </w:p>
    <w:p w14:paraId="61E3342A" w14:textId="6455190E" w:rsidR="00EE7338" w:rsidRPr="004A71F5" w:rsidRDefault="00EE7338" w:rsidP="000F26C6">
      <w:pPr>
        <w:tabs>
          <w:tab w:val="left" w:pos="684"/>
        </w:tabs>
        <w:suppressAutoHyphens/>
        <w:jc w:val="both"/>
        <w:rPr>
          <w:spacing w:val="-3"/>
          <w:szCs w:val="24"/>
        </w:rPr>
      </w:pPr>
      <w:r>
        <w:rPr>
          <w:spacing w:val="-3"/>
          <w:szCs w:val="24"/>
        </w:rPr>
        <w:t>Ted Palmer</w:t>
      </w:r>
    </w:p>
    <w:p w14:paraId="774B68EC" w14:textId="77777777" w:rsidR="005956FD" w:rsidRDefault="005956FD" w:rsidP="000F26C6">
      <w:pPr>
        <w:tabs>
          <w:tab w:val="left" w:pos="684"/>
        </w:tabs>
        <w:suppressAutoHyphens/>
        <w:jc w:val="both"/>
        <w:rPr>
          <w:spacing w:val="-3"/>
          <w:szCs w:val="24"/>
        </w:rPr>
      </w:pPr>
      <w:r w:rsidRPr="004A71F5">
        <w:rPr>
          <w:spacing w:val="-3"/>
          <w:szCs w:val="24"/>
        </w:rPr>
        <w:t>John Williams, Esq.</w:t>
      </w:r>
    </w:p>
    <w:p w14:paraId="2305142E" w14:textId="77777777" w:rsidR="00A06416" w:rsidRDefault="000F6C8A" w:rsidP="000F26C6">
      <w:pPr>
        <w:tabs>
          <w:tab w:val="left" w:pos="684"/>
        </w:tabs>
        <w:suppressAutoHyphens/>
        <w:jc w:val="both"/>
        <w:rPr>
          <w:spacing w:val="-3"/>
          <w:szCs w:val="24"/>
        </w:rPr>
      </w:pPr>
      <w:r>
        <w:rPr>
          <w:spacing w:val="-3"/>
          <w:szCs w:val="24"/>
        </w:rPr>
        <w:t>Jim White</w:t>
      </w:r>
    </w:p>
    <w:p w14:paraId="2FAF1A35" w14:textId="6B8D4136" w:rsidR="00EE7338" w:rsidRDefault="00EE7338" w:rsidP="000F26C6">
      <w:pPr>
        <w:tabs>
          <w:tab w:val="left" w:pos="684"/>
        </w:tabs>
        <w:suppressAutoHyphens/>
        <w:jc w:val="both"/>
        <w:rPr>
          <w:b/>
          <w:spacing w:val="-3"/>
          <w:szCs w:val="24"/>
        </w:rPr>
      </w:pPr>
      <w:r w:rsidRPr="00EE7338">
        <w:rPr>
          <w:b/>
          <w:spacing w:val="-3"/>
          <w:szCs w:val="24"/>
        </w:rPr>
        <w:t>Guest:</w:t>
      </w:r>
    </w:p>
    <w:p w14:paraId="250BAC48" w14:textId="25D84400" w:rsidR="00EE7338" w:rsidRPr="00EE7338" w:rsidRDefault="00C241B0" w:rsidP="000F26C6">
      <w:pPr>
        <w:tabs>
          <w:tab w:val="left" w:pos="684"/>
        </w:tabs>
        <w:suppressAutoHyphens/>
        <w:jc w:val="both"/>
        <w:rPr>
          <w:spacing w:val="-3"/>
          <w:szCs w:val="24"/>
        </w:rPr>
      </w:pPr>
      <w:r>
        <w:rPr>
          <w:spacing w:val="-3"/>
          <w:szCs w:val="24"/>
        </w:rPr>
        <w:t xml:space="preserve">Nathan Smith, Intern with </w:t>
      </w:r>
      <w:proofErr w:type="gramStart"/>
      <w:r>
        <w:rPr>
          <w:spacing w:val="-3"/>
          <w:szCs w:val="24"/>
        </w:rPr>
        <w:t>T</w:t>
      </w:r>
      <w:bookmarkStart w:id="0" w:name="_GoBack"/>
      <w:bookmarkEnd w:id="0"/>
      <w:r>
        <w:rPr>
          <w:spacing w:val="-3"/>
          <w:szCs w:val="24"/>
        </w:rPr>
        <w:t>he</w:t>
      </w:r>
      <w:proofErr w:type="gramEnd"/>
      <w:r>
        <w:rPr>
          <w:spacing w:val="-3"/>
          <w:szCs w:val="24"/>
        </w:rPr>
        <w:t xml:space="preserve"> </w:t>
      </w:r>
      <w:r w:rsidR="00EE7338">
        <w:rPr>
          <w:spacing w:val="-3"/>
          <w:szCs w:val="24"/>
        </w:rPr>
        <w:t>Williams Law Firm</w:t>
      </w:r>
    </w:p>
    <w:p w14:paraId="637D1596" w14:textId="77777777" w:rsidR="000F26C6" w:rsidRPr="004A71F5" w:rsidRDefault="000F26C6" w:rsidP="000F26C6">
      <w:pPr>
        <w:tabs>
          <w:tab w:val="left" w:pos="684"/>
        </w:tabs>
        <w:suppressAutoHyphens/>
        <w:jc w:val="both"/>
        <w:rPr>
          <w:b/>
          <w:spacing w:val="-3"/>
          <w:szCs w:val="24"/>
        </w:rPr>
      </w:pPr>
      <w:r w:rsidRPr="004A71F5">
        <w:rPr>
          <w:b/>
          <w:spacing w:val="-3"/>
          <w:szCs w:val="24"/>
        </w:rPr>
        <w:t>Staff:</w:t>
      </w:r>
    </w:p>
    <w:p w14:paraId="50B2121A" w14:textId="77777777" w:rsidR="00E7409B" w:rsidRPr="004A71F5" w:rsidRDefault="00E7409B" w:rsidP="00E7409B">
      <w:pPr>
        <w:tabs>
          <w:tab w:val="left" w:pos="684"/>
        </w:tabs>
        <w:suppressAutoHyphens/>
        <w:jc w:val="both"/>
        <w:rPr>
          <w:spacing w:val="-3"/>
          <w:szCs w:val="24"/>
        </w:rPr>
      </w:pPr>
      <w:r w:rsidRPr="004A71F5">
        <w:rPr>
          <w:spacing w:val="-3"/>
          <w:szCs w:val="24"/>
        </w:rPr>
        <w:t>Eileen Butler, Parks &amp; Recreation, DNREC</w:t>
      </w:r>
    </w:p>
    <w:p w14:paraId="59B5D9C9" w14:textId="77777777" w:rsidR="004C051F" w:rsidRPr="009F14B4" w:rsidRDefault="00A06416" w:rsidP="00A86691">
      <w:pPr>
        <w:tabs>
          <w:tab w:val="left" w:pos="684"/>
        </w:tabs>
        <w:suppressAutoHyphens/>
        <w:jc w:val="both"/>
        <w:rPr>
          <w:spacing w:val="-3"/>
          <w:sz w:val="16"/>
          <w:szCs w:val="16"/>
        </w:rPr>
      </w:pPr>
      <w:r w:rsidRPr="009F14B4">
        <w:rPr>
          <w:spacing w:val="-3"/>
          <w:sz w:val="16"/>
          <w:szCs w:val="16"/>
        </w:rPr>
        <w:t>_______________________________________________________________________________</w:t>
      </w:r>
    </w:p>
    <w:p w14:paraId="3070DCC5" w14:textId="77777777" w:rsidR="002309B1" w:rsidRPr="004A71F5" w:rsidRDefault="007E2BAD" w:rsidP="00F6020A">
      <w:pPr>
        <w:tabs>
          <w:tab w:val="left" w:pos="720"/>
        </w:tabs>
        <w:suppressAutoHyphens/>
        <w:spacing w:line="276" w:lineRule="auto"/>
        <w:rPr>
          <w:b/>
          <w:spacing w:val="-3"/>
          <w:szCs w:val="24"/>
        </w:rPr>
      </w:pPr>
      <w:r w:rsidRPr="004A71F5">
        <w:rPr>
          <w:b/>
          <w:spacing w:val="-3"/>
          <w:szCs w:val="24"/>
        </w:rPr>
        <w:t>I</w:t>
      </w:r>
      <w:r w:rsidR="002309B1" w:rsidRPr="004A71F5">
        <w:rPr>
          <w:b/>
          <w:spacing w:val="-3"/>
          <w:szCs w:val="24"/>
        </w:rPr>
        <w:t>.</w:t>
      </w:r>
      <w:r w:rsidR="0028478E" w:rsidRPr="004A71F5">
        <w:rPr>
          <w:b/>
          <w:spacing w:val="-3"/>
          <w:szCs w:val="24"/>
        </w:rPr>
        <w:tab/>
      </w:r>
      <w:r w:rsidR="002309B1" w:rsidRPr="004A71F5">
        <w:rPr>
          <w:b/>
          <w:spacing w:val="-3"/>
          <w:szCs w:val="24"/>
        </w:rPr>
        <w:t xml:space="preserve">Call </w:t>
      </w:r>
      <w:r w:rsidR="000F26C6" w:rsidRPr="004A71F5">
        <w:rPr>
          <w:b/>
          <w:spacing w:val="-3"/>
          <w:szCs w:val="24"/>
        </w:rPr>
        <w:t>t</w:t>
      </w:r>
      <w:r w:rsidR="002309B1" w:rsidRPr="004A71F5">
        <w:rPr>
          <w:b/>
          <w:spacing w:val="-3"/>
          <w:szCs w:val="24"/>
        </w:rPr>
        <w:t>o Order/Welcome/Introductions/Announcements</w:t>
      </w:r>
    </w:p>
    <w:p w14:paraId="74D248DB" w14:textId="27F4A366" w:rsidR="002309B1" w:rsidRPr="004A71F5" w:rsidRDefault="00EE7338" w:rsidP="00F6020A">
      <w:pPr>
        <w:suppressAutoHyphens/>
        <w:spacing w:line="276" w:lineRule="auto"/>
        <w:ind w:left="720"/>
        <w:rPr>
          <w:spacing w:val="-3"/>
          <w:szCs w:val="24"/>
        </w:rPr>
      </w:pPr>
      <w:r>
        <w:rPr>
          <w:spacing w:val="-3"/>
          <w:szCs w:val="24"/>
        </w:rPr>
        <w:t>Ms. Heaton</w:t>
      </w:r>
      <w:r w:rsidR="00915B28" w:rsidRPr="004A71F5">
        <w:rPr>
          <w:spacing w:val="-3"/>
          <w:szCs w:val="24"/>
        </w:rPr>
        <w:t xml:space="preserve"> called the Natural Areas Advisory </w:t>
      </w:r>
      <w:r w:rsidR="00690644" w:rsidRPr="004A71F5">
        <w:rPr>
          <w:spacing w:val="-3"/>
          <w:szCs w:val="24"/>
        </w:rPr>
        <w:t>Council meeting to order at 9:</w:t>
      </w:r>
      <w:r w:rsidR="005956FD" w:rsidRPr="004A71F5">
        <w:rPr>
          <w:spacing w:val="-3"/>
          <w:szCs w:val="24"/>
        </w:rPr>
        <w:t>3</w:t>
      </w:r>
      <w:r w:rsidR="00070DD8">
        <w:rPr>
          <w:spacing w:val="-3"/>
          <w:szCs w:val="24"/>
        </w:rPr>
        <w:t>5</w:t>
      </w:r>
      <w:r w:rsidR="00915B28" w:rsidRPr="004A71F5">
        <w:rPr>
          <w:spacing w:val="-3"/>
          <w:szCs w:val="24"/>
        </w:rPr>
        <w:t xml:space="preserve"> a.m. </w:t>
      </w:r>
      <w:r>
        <w:rPr>
          <w:spacing w:val="-3"/>
          <w:szCs w:val="24"/>
        </w:rPr>
        <w:t>welcoming</w:t>
      </w:r>
      <w:r w:rsidR="00915B28" w:rsidRPr="004A71F5">
        <w:rPr>
          <w:spacing w:val="-3"/>
          <w:szCs w:val="24"/>
        </w:rPr>
        <w:t xml:space="preserve"> Council members and</w:t>
      </w:r>
      <w:r w:rsidR="00546809" w:rsidRPr="004A71F5">
        <w:rPr>
          <w:spacing w:val="-3"/>
          <w:szCs w:val="24"/>
        </w:rPr>
        <w:t xml:space="preserve"> staff and</w:t>
      </w:r>
      <w:r w:rsidR="00915B28" w:rsidRPr="004A71F5">
        <w:rPr>
          <w:spacing w:val="-3"/>
          <w:szCs w:val="24"/>
        </w:rPr>
        <w:t xml:space="preserve"> asked for announcements.</w:t>
      </w:r>
    </w:p>
    <w:p w14:paraId="4241EADA" w14:textId="77777777" w:rsidR="00915B28" w:rsidRPr="004A71F5" w:rsidRDefault="00915B28" w:rsidP="004C051F">
      <w:pPr>
        <w:tabs>
          <w:tab w:val="left" w:pos="684"/>
        </w:tabs>
        <w:suppressAutoHyphens/>
        <w:spacing w:line="276" w:lineRule="auto"/>
        <w:ind w:left="720"/>
        <w:rPr>
          <w:spacing w:val="-3"/>
          <w:szCs w:val="24"/>
        </w:rPr>
      </w:pPr>
    </w:p>
    <w:p w14:paraId="75DB793F" w14:textId="77777777" w:rsidR="002309B1" w:rsidRPr="004A71F5" w:rsidRDefault="0028478E" w:rsidP="004C051F">
      <w:pPr>
        <w:tabs>
          <w:tab w:val="left" w:pos="720"/>
        </w:tabs>
        <w:suppressAutoHyphens/>
        <w:spacing w:line="276" w:lineRule="auto"/>
        <w:rPr>
          <w:b/>
          <w:spacing w:val="-3"/>
          <w:szCs w:val="24"/>
        </w:rPr>
      </w:pPr>
      <w:r w:rsidRPr="004A71F5">
        <w:rPr>
          <w:b/>
          <w:spacing w:val="-3"/>
          <w:szCs w:val="24"/>
        </w:rPr>
        <w:t>II.</w:t>
      </w:r>
      <w:r w:rsidRPr="004A71F5">
        <w:rPr>
          <w:b/>
          <w:spacing w:val="-3"/>
          <w:szCs w:val="24"/>
        </w:rPr>
        <w:tab/>
      </w:r>
      <w:r w:rsidR="00550231" w:rsidRPr="004A71F5">
        <w:rPr>
          <w:b/>
          <w:spacing w:val="-3"/>
          <w:szCs w:val="24"/>
        </w:rPr>
        <w:t xml:space="preserve">Approval of Meeting </w:t>
      </w:r>
      <w:r w:rsidR="005F426C" w:rsidRPr="004A71F5">
        <w:rPr>
          <w:b/>
          <w:spacing w:val="-3"/>
          <w:szCs w:val="24"/>
        </w:rPr>
        <w:t>M</w:t>
      </w:r>
      <w:r w:rsidR="002309B1" w:rsidRPr="004A71F5">
        <w:rPr>
          <w:b/>
          <w:spacing w:val="-3"/>
          <w:szCs w:val="24"/>
        </w:rPr>
        <w:t>inutes</w:t>
      </w:r>
    </w:p>
    <w:p w14:paraId="7FC74DBC" w14:textId="124A0B4C" w:rsidR="002B09ED" w:rsidRPr="004A71F5" w:rsidRDefault="00336277" w:rsidP="004C051F">
      <w:pPr>
        <w:tabs>
          <w:tab w:val="left" w:pos="684"/>
          <w:tab w:val="left" w:pos="720"/>
        </w:tabs>
        <w:suppressAutoHyphens/>
        <w:spacing w:line="276" w:lineRule="auto"/>
        <w:ind w:left="720"/>
        <w:rPr>
          <w:spacing w:val="-3"/>
          <w:szCs w:val="24"/>
        </w:rPr>
      </w:pPr>
      <w:r w:rsidRPr="004A71F5">
        <w:rPr>
          <w:spacing w:val="-3"/>
          <w:szCs w:val="24"/>
        </w:rPr>
        <w:t xml:space="preserve">Ms. Heaton asked for a motion to approve the </w:t>
      </w:r>
      <w:r w:rsidR="00EE7338">
        <w:rPr>
          <w:spacing w:val="-3"/>
          <w:szCs w:val="24"/>
        </w:rPr>
        <w:t>March 1</w:t>
      </w:r>
      <w:r w:rsidR="00070DD8">
        <w:rPr>
          <w:spacing w:val="-3"/>
          <w:szCs w:val="24"/>
        </w:rPr>
        <w:t>0</w:t>
      </w:r>
      <w:r w:rsidR="00A06416">
        <w:rPr>
          <w:spacing w:val="-3"/>
          <w:szCs w:val="24"/>
        </w:rPr>
        <w:t>, 201</w:t>
      </w:r>
      <w:r w:rsidR="00EE7338">
        <w:rPr>
          <w:spacing w:val="-3"/>
          <w:szCs w:val="24"/>
        </w:rPr>
        <w:t>6</w:t>
      </w:r>
      <w:r w:rsidRPr="004A71F5">
        <w:rPr>
          <w:spacing w:val="-3"/>
          <w:szCs w:val="24"/>
        </w:rPr>
        <w:t xml:space="preserve"> minutes. </w:t>
      </w:r>
      <w:r w:rsidRPr="000F4EB0">
        <w:rPr>
          <w:spacing w:val="-3"/>
          <w:szCs w:val="24"/>
        </w:rPr>
        <w:t xml:space="preserve">Motion was made </w:t>
      </w:r>
      <w:r w:rsidR="00245A61" w:rsidRPr="000F4EB0">
        <w:rPr>
          <w:spacing w:val="-3"/>
          <w:szCs w:val="24"/>
        </w:rPr>
        <w:t xml:space="preserve">by </w:t>
      </w:r>
      <w:r w:rsidR="002E01D1">
        <w:rPr>
          <w:spacing w:val="-3"/>
          <w:szCs w:val="24"/>
        </w:rPr>
        <w:t xml:space="preserve">Mr. </w:t>
      </w:r>
      <w:r w:rsidR="00EE7338">
        <w:rPr>
          <w:spacing w:val="-3"/>
          <w:szCs w:val="24"/>
        </w:rPr>
        <w:t>White</w:t>
      </w:r>
      <w:r w:rsidR="00245A61" w:rsidRPr="000F4EB0">
        <w:rPr>
          <w:spacing w:val="-3"/>
          <w:szCs w:val="24"/>
        </w:rPr>
        <w:t xml:space="preserve"> </w:t>
      </w:r>
      <w:r w:rsidRPr="000F4EB0">
        <w:rPr>
          <w:spacing w:val="-3"/>
          <w:szCs w:val="24"/>
        </w:rPr>
        <w:t>to approve minutes</w:t>
      </w:r>
      <w:r w:rsidR="00AD2549" w:rsidRPr="000F4EB0">
        <w:rPr>
          <w:spacing w:val="-3"/>
          <w:szCs w:val="24"/>
        </w:rPr>
        <w:t>,</w:t>
      </w:r>
      <w:r w:rsidR="00A86691" w:rsidRPr="000F4EB0">
        <w:rPr>
          <w:spacing w:val="-3"/>
          <w:szCs w:val="24"/>
        </w:rPr>
        <w:t xml:space="preserve"> Mr</w:t>
      </w:r>
      <w:r w:rsidR="002E01D1">
        <w:rPr>
          <w:spacing w:val="-3"/>
          <w:szCs w:val="24"/>
        </w:rPr>
        <w:t xml:space="preserve">. </w:t>
      </w:r>
      <w:r w:rsidR="000F4EB0" w:rsidRPr="000F4EB0">
        <w:rPr>
          <w:spacing w:val="-3"/>
          <w:szCs w:val="24"/>
        </w:rPr>
        <w:t>W</w:t>
      </w:r>
      <w:r w:rsidR="00EE7338">
        <w:rPr>
          <w:spacing w:val="-3"/>
          <w:szCs w:val="24"/>
        </w:rPr>
        <w:t>illiams</w:t>
      </w:r>
      <w:r w:rsidR="00245A61" w:rsidRPr="000F4EB0">
        <w:rPr>
          <w:spacing w:val="-3"/>
          <w:szCs w:val="24"/>
        </w:rPr>
        <w:t xml:space="preserve"> seconded</w:t>
      </w:r>
      <w:r w:rsidRPr="000F4EB0">
        <w:rPr>
          <w:spacing w:val="-3"/>
          <w:szCs w:val="24"/>
        </w:rPr>
        <w:t>. Motion carried.</w:t>
      </w:r>
    </w:p>
    <w:p w14:paraId="1BFE1C36" w14:textId="77777777" w:rsidR="00643CED" w:rsidRPr="004A71F5" w:rsidRDefault="00643CED" w:rsidP="004C051F">
      <w:pPr>
        <w:tabs>
          <w:tab w:val="left" w:pos="684"/>
          <w:tab w:val="left" w:pos="720"/>
        </w:tabs>
        <w:suppressAutoHyphens/>
        <w:spacing w:line="276" w:lineRule="auto"/>
        <w:ind w:left="720"/>
        <w:rPr>
          <w:spacing w:val="-3"/>
          <w:szCs w:val="24"/>
        </w:rPr>
      </w:pPr>
    </w:p>
    <w:p w14:paraId="7E8D0148" w14:textId="77777777" w:rsidR="00A9482C" w:rsidRPr="004A71F5" w:rsidRDefault="002B09ED" w:rsidP="000F6C8A">
      <w:pPr>
        <w:tabs>
          <w:tab w:val="left" w:pos="720"/>
        </w:tabs>
        <w:suppressAutoHyphens/>
        <w:rPr>
          <w:b/>
          <w:spacing w:val="-3"/>
          <w:szCs w:val="24"/>
        </w:rPr>
      </w:pPr>
      <w:r w:rsidRPr="004A71F5">
        <w:rPr>
          <w:b/>
          <w:spacing w:val="-3"/>
          <w:szCs w:val="24"/>
        </w:rPr>
        <w:t>III.</w:t>
      </w:r>
      <w:r w:rsidRPr="004A71F5">
        <w:rPr>
          <w:b/>
          <w:spacing w:val="-3"/>
          <w:szCs w:val="24"/>
        </w:rPr>
        <w:tab/>
        <w:t>Old Business</w:t>
      </w:r>
    </w:p>
    <w:p w14:paraId="3A500FE9" w14:textId="59B1ACDA" w:rsidR="001428C2" w:rsidRPr="00F505A8" w:rsidRDefault="00F505A8" w:rsidP="002B382F">
      <w:pPr>
        <w:pStyle w:val="ListParagraph"/>
        <w:numPr>
          <w:ilvl w:val="0"/>
          <w:numId w:val="36"/>
        </w:numPr>
        <w:tabs>
          <w:tab w:val="left" w:pos="-3960"/>
          <w:tab w:val="left" w:pos="720"/>
        </w:tabs>
        <w:suppressAutoHyphens/>
        <w:rPr>
          <w:spacing w:val="-3"/>
          <w:sz w:val="20"/>
        </w:rPr>
      </w:pPr>
      <w:proofErr w:type="spellStart"/>
      <w:r>
        <w:rPr>
          <w:i/>
          <w:spacing w:val="-3"/>
          <w:szCs w:val="24"/>
        </w:rPr>
        <w:t>Felician</w:t>
      </w:r>
      <w:proofErr w:type="spellEnd"/>
      <w:r>
        <w:rPr>
          <w:i/>
          <w:spacing w:val="-3"/>
          <w:szCs w:val="24"/>
        </w:rPr>
        <w:t xml:space="preserve"> Sisters Property</w:t>
      </w:r>
      <w:r>
        <w:rPr>
          <w:spacing w:val="-3"/>
          <w:szCs w:val="24"/>
        </w:rPr>
        <w:t xml:space="preserve"> – Area legislators are interested in permanent preservation of the area and have requested the state appraise the property.  The appraisal is underway.  They have also contacted the Delaware Nature Society requesting what it would take to manage appropriately.</w:t>
      </w:r>
    </w:p>
    <w:p w14:paraId="53DCD3AE" w14:textId="210A80A5" w:rsidR="00F505A8" w:rsidRPr="00F505A8" w:rsidRDefault="00F505A8" w:rsidP="002B382F">
      <w:pPr>
        <w:pStyle w:val="ListParagraph"/>
        <w:numPr>
          <w:ilvl w:val="0"/>
          <w:numId w:val="36"/>
        </w:numPr>
        <w:tabs>
          <w:tab w:val="left" w:pos="-3960"/>
          <w:tab w:val="left" w:pos="720"/>
        </w:tabs>
        <w:suppressAutoHyphens/>
        <w:rPr>
          <w:spacing w:val="-3"/>
          <w:sz w:val="20"/>
        </w:rPr>
      </w:pPr>
      <w:r>
        <w:rPr>
          <w:i/>
          <w:spacing w:val="-3"/>
          <w:szCs w:val="24"/>
        </w:rPr>
        <w:t>Monitoring Forest Stewardship Plans</w:t>
      </w:r>
      <w:r>
        <w:rPr>
          <w:spacing w:val="-3"/>
          <w:szCs w:val="24"/>
        </w:rPr>
        <w:t xml:space="preserve"> – Ms. Butler will be participating in monitoring of the forest stewardship plans associated with Frenchtown </w:t>
      </w:r>
      <w:proofErr w:type="gramStart"/>
      <w:r>
        <w:rPr>
          <w:spacing w:val="-3"/>
          <w:szCs w:val="24"/>
        </w:rPr>
        <w:t>Woods</w:t>
      </w:r>
      <w:proofErr w:type="gramEnd"/>
      <w:r>
        <w:rPr>
          <w:spacing w:val="-3"/>
          <w:szCs w:val="24"/>
        </w:rPr>
        <w:t xml:space="preserve"> area this summer.</w:t>
      </w:r>
    </w:p>
    <w:p w14:paraId="669DA32F" w14:textId="77777777" w:rsidR="00F505A8" w:rsidRPr="00F505A8" w:rsidRDefault="00F505A8" w:rsidP="002B382F">
      <w:pPr>
        <w:pStyle w:val="ListParagraph"/>
        <w:numPr>
          <w:ilvl w:val="0"/>
          <w:numId w:val="36"/>
        </w:numPr>
        <w:tabs>
          <w:tab w:val="left" w:pos="-3960"/>
          <w:tab w:val="left" w:pos="720"/>
        </w:tabs>
        <w:suppressAutoHyphens/>
        <w:rPr>
          <w:spacing w:val="-3"/>
          <w:sz w:val="20"/>
        </w:rPr>
      </w:pPr>
      <w:r>
        <w:rPr>
          <w:i/>
          <w:spacing w:val="-3"/>
          <w:szCs w:val="24"/>
        </w:rPr>
        <w:t>Articles of Dedication</w:t>
      </w:r>
      <w:r>
        <w:rPr>
          <w:spacing w:val="-3"/>
          <w:szCs w:val="24"/>
        </w:rPr>
        <w:t xml:space="preserve"> – the menu of options for landowners to consider when permanently preserving land was reviewed.  The only comment was the inclusion of fishing in with hunting and trapping to be a permitted activity.  They were unanimously approved by Council.</w:t>
      </w:r>
    </w:p>
    <w:p w14:paraId="598A1312" w14:textId="5CF40499" w:rsidR="00F505A8" w:rsidRPr="002B382F" w:rsidRDefault="00F505A8" w:rsidP="002B382F">
      <w:pPr>
        <w:pStyle w:val="ListParagraph"/>
        <w:numPr>
          <w:ilvl w:val="0"/>
          <w:numId w:val="36"/>
        </w:numPr>
        <w:tabs>
          <w:tab w:val="left" w:pos="-3960"/>
          <w:tab w:val="left" w:pos="720"/>
        </w:tabs>
        <w:suppressAutoHyphens/>
        <w:rPr>
          <w:spacing w:val="-3"/>
          <w:sz w:val="20"/>
        </w:rPr>
      </w:pPr>
      <w:r>
        <w:rPr>
          <w:i/>
          <w:spacing w:val="-3"/>
          <w:szCs w:val="24"/>
        </w:rPr>
        <w:t>Application to delist a portion of the Christina River Natural Area</w:t>
      </w:r>
      <w:r>
        <w:rPr>
          <w:spacing w:val="-3"/>
          <w:szCs w:val="24"/>
        </w:rPr>
        <w:t xml:space="preserve"> </w:t>
      </w:r>
      <w:r w:rsidR="001813E3">
        <w:rPr>
          <w:spacing w:val="-3"/>
          <w:szCs w:val="24"/>
        </w:rPr>
        <w:t>–</w:t>
      </w:r>
      <w:r>
        <w:rPr>
          <w:spacing w:val="-3"/>
          <w:szCs w:val="24"/>
        </w:rPr>
        <w:t xml:space="preserve"> </w:t>
      </w:r>
      <w:r w:rsidR="001813E3">
        <w:rPr>
          <w:spacing w:val="-3"/>
          <w:szCs w:val="24"/>
        </w:rPr>
        <w:t>Council reviewed a draft letter to Sec. Small regarding Council’s position on a delisting application. Mr. Williams made a motion to approve the draft letter subject to comments to prepare a final draft.  Mr. White approved.</w:t>
      </w:r>
      <w:r>
        <w:rPr>
          <w:spacing w:val="-3"/>
          <w:szCs w:val="24"/>
        </w:rPr>
        <w:t xml:space="preserve"> </w:t>
      </w:r>
    </w:p>
    <w:p w14:paraId="4088CDB2" w14:textId="77777777" w:rsidR="002B382F" w:rsidRPr="001162C1" w:rsidRDefault="002B382F" w:rsidP="002B382F">
      <w:pPr>
        <w:tabs>
          <w:tab w:val="left" w:pos="-3960"/>
          <w:tab w:val="left" w:pos="720"/>
        </w:tabs>
        <w:suppressAutoHyphens/>
        <w:ind w:left="720"/>
        <w:rPr>
          <w:spacing w:val="-3"/>
          <w:sz w:val="20"/>
        </w:rPr>
      </w:pPr>
    </w:p>
    <w:p w14:paraId="39D40643" w14:textId="77777777" w:rsidR="002309B1" w:rsidRPr="004A71F5" w:rsidRDefault="002309B1" w:rsidP="00B143AC">
      <w:pPr>
        <w:tabs>
          <w:tab w:val="left" w:pos="-3960"/>
          <w:tab w:val="left" w:pos="684"/>
        </w:tabs>
        <w:suppressAutoHyphens/>
        <w:rPr>
          <w:b/>
          <w:spacing w:val="-3"/>
          <w:szCs w:val="24"/>
        </w:rPr>
      </w:pPr>
      <w:r w:rsidRPr="004A71F5">
        <w:rPr>
          <w:b/>
          <w:spacing w:val="-3"/>
          <w:szCs w:val="24"/>
        </w:rPr>
        <w:t>I</w:t>
      </w:r>
      <w:r w:rsidR="002B09ED" w:rsidRPr="004A71F5">
        <w:rPr>
          <w:b/>
          <w:spacing w:val="-3"/>
          <w:szCs w:val="24"/>
        </w:rPr>
        <w:t>V</w:t>
      </w:r>
      <w:r w:rsidRPr="004A71F5">
        <w:rPr>
          <w:b/>
          <w:spacing w:val="-3"/>
          <w:szCs w:val="24"/>
        </w:rPr>
        <w:t>.</w:t>
      </w:r>
      <w:r w:rsidRPr="004A71F5">
        <w:rPr>
          <w:b/>
          <w:spacing w:val="-3"/>
          <w:szCs w:val="24"/>
        </w:rPr>
        <w:tab/>
      </w:r>
      <w:r w:rsidR="004C63CA" w:rsidRPr="004A71F5">
        <w:rPr>
          <w:b/>
          <w:spacing w:val="-3"/>
          <w:szCs w:val="24"/>
        </w:rPr>
        <w:t>Natural Area</w:t>
      </w:r>
      <w:r w:rsidR="00A01277" w:rsidRPr="004A71F5">
        <w:rPr>
          <w:b/>
          <w:spacing w:val="-3"/>
          <w:szCs w:val="24"/>
        </w:rPr>
        <w:t>s</w:t>
      </w:r>
      <w:r w:rsidR="004C63CA" w:rsidRPr="004A71F5">
        <w:rPr>
          <w:b/>
          <w:spacing w:val="-3"/>
          <w:szCs w:val="24"/>
        </w:rPr>
        <w:t xml:space="preserve"> </w:t>
      </w:r>
      <w:r w:rsidR="00535BC8" w:rsidRPr="004A71F5">
        <w:rPr>
          <w:b/>
          <w:spacing w:val="-3"/>
          <w:szCs w:val="24"/>
        </w:rPr>
        <w:t>Registry</w:t>
      </w:r>
    </w:p>
    <w:p w14:paraId="6A2983DB" w14:textId="38C2FA2E" w:rsidR="00370E68" w:rsidRDefault="001813E3" w:rsidP="00370E68">
      <w:pPr>
        <w:pStyle w:val="ListParagraph"/>
        <w:numPr>
          <w:ilvl w:val="0"/>
          <w:numId w:val="33"/>
        </w:numPr>
        <w:tabs>
          <w:tab w:val="left" w:pos="-3960"/>
        </w:tabs>
        <w:suppressAutoHyphens/>
        <w:spacing w:line="276" w:lineRule="auto"/>
        <w:ind w:left="1080"/>
        <w:rPr>
          <w:spacing w:val="-3"/>
          <w:szCs w:val="24"/>
        </w:rPr>
      </w:pPr>
      <w:r>
        <w:rPr>
          <w:i/>
          <w:spacing w:val="-3"/>
          <w:szCs w:val="24"/>
        </w:rPr>
        <w:t>Update on County review for Natural Area Registry</w:t>
      </w:r>
      <w:r w:rsidR="00370E68">
        <w:rPr>
          <w:spacing w:val="-3"/>
          <w:szCs w:val="24"/>
        </w:rPr>
        <w:t xml:space="preserve"> – </w:t>
      </w:r>
      <w:r>
        <w:rPr>
          <w:spacing w:val="-3"/>
          <w:szCs w:val="24"/>
        </w:rPr>
        <w:t>Brandywine Creek State Park lands were surveyed and the current natural area boundary was found to be correct.  Staff is not looking to add any additional lands to the Registry at this time.  It was determined that expanding the natural area around the Frenchtown Woods Natural Area and Bank of America within the Christina River Natural Area was premature at this time due to related activities within the Delaware Legislature.  Once session has ended, Council will take up this review again, and Ms. Heaton will reach out to the Bank of America to request a site visit.</w:t>
      </w:r>
    </w:p>
    <w:p w14:paraId="62A1624C" w14:textId="4A2A7E3B" w:rsidR="003F0611" w:rsidRDefault="003F0611" w:rsidP="00370E68">
      <w:pPr>
        <w:pStyle w:val="ListParagraph"/>
        <w:numPr>
          <w:ilvl w:val="0"/>
          <w:numId w:val="33"/>
        </w:numPr>
        <w:tabs>
          <w:tab w:val="left" w:pos="-3960"/>
        </w:tabs>
        <w:suppressAutoHyphens/>
        <w:spacing w:line="276" w:lineRule="auto"/>
        <w:ind w:left="1080"/>
        <w:rPr>
          <w:spacing w:val="-3"/>
          <w:szCs w:val="24"/>
        </w:rPr>
      </w:pPr>
      <w:r>
        <w:rPr>
          <w:i/>
          <w:spacing w:val="-3"/>
          <w:szCs w:val="24"/>
        </w:rPr>
        <w:t>Russ Peterson Urban Wildlife Refuge</w:t>
      </w:r>
      <w:r>
        <w:rPr>
          <w:spacing w:val="-3"/>
          <w:szCs w:val="24"/>
        </w:rPr>
        <w:t xml:space="preserve"> – Mr. Williams suggested this area be considered as part of the Christina River Natural Area.  Both Mr. Williams and Mr. White will submit a nomination for this area in the future.</w:t>
      </w:r>
    </w:p>
    <w:p w14:paraId="6937722C" w14:textId="55B4598D" w:rsidR="00BE622D" w:rsidRPr="004A71F5" w:rsidRDefault="00370E68" w:rsidP="00370E68">
      <w:pPr>
        <w:pStyle w:val="ListParagraph"/>
        <w:tabs>
          <w:tab w:val="left" w:pos="-3960"/>
        </w:tabs>
        <w:suppressAutoHyphens/>
        <w:spacing w:line="276" w:lineRule="auto"/>
        <w:ind w:left="1080"/>
        <w:rPr>
          <w:spacing w:val="-3"/>
          <w:szCs w:val="24"/>
        </w:rPr>
      </w:pPr>
      <w:r>
        <w:rPr>
          <w:spacing w:val="-3"/>
          <w:szCs w:val="24"/>
        </w:rPr>
        <w:t xml:space="preserve"> </w:t>
      </w:r>
    </w:p>
    <w:p w14:paraId="0F23EF88" w14:textId="77777777" w:rsidR="000E3F23" w:rsidRPr="004A71F5" w:rsidRDefault="0028478E" w:rsidP="00A86691">
      <w:pPr>
        <w:tabs>
          <w:tab w:val="left" w:pos="720"/>
        </w:tabs>
        <w:suppressAutoHyphens/>
        <w:spacing w:line="276" w:lineRule="auto"/>
        <w:rPr>
          <w:b/>
          <w:spacing w:val="-3"/>
          <w:szCs w:val="24"/>
        </w:rPr>
      </w:pPr>
      <w:r w:rsidRPr="004A71F5">
        <w:rPr>
          <w:b/>
          <w:spacing w:val="-3"/>
          <w:szCs w:val="24"/>
        </w:rPr>
        <w:t xml:space="preserve">V.      </w:t>
      </w:r>
      <w:r w:rsidR="000F48C5" w:rsidRPr="004A71F5">
        <w:rPr>
          <w:b/>
          <w:spacing w:val="-3"/>
          <w:szCs w:val="24"/>
        </w:rPr>
        <w:tab/>
      </w:r>
      <w:r w:rsidR="00C06246" w:rsidRPr="004A71F5">
        <w:rPr>
          <w:b/>
          <w:spacing w:val="-3"/>
          <w:szCs w:val="24"/>
        </w:rPr>
        <w:t>Nature Preserve Dedications</w:t>
      </w:r>
    </w:p>
    <w:p w14:paraId="4A203038" w14:textId="0DCE2C32" w:rsidR="007170A0" w:rsidRPr="00070DD8" w:rsidRDefault="00562C1F" w:rsidP="00070DD8">
      <w:pPr>
        <w:numPr>
          <w:ilvl w:val="0"/>
          <w:numId w:val="30"/>
        </w:numPr>
        <w:tabs>
          <w:tab w:val="left" w:pos="720"/>
        </w:tabs>
        <w:suppressAutoHyphens/>
        <w:spacing w:line="276" w:lineRule="auto"/>
        <w:ind w:left="1080"/>
        <w:rPr>
          <w:i/>
          <w:spacing w:val="-3"/>
          <w:szCs w:val="24"/>
        </w:rPr>
      </w:pPr>
      <w:r>
        <w:rPr>
          <w:spacing w:val="-3"/>
          <w:szCs w:val="24"/>
        </w:rPr>
        <w:t xml:space="preserve"> </w:t>
      </w:r>
    </w:p>
    <w:p w14:paraId="369441BB" w14:textId="77777777" w:rsidR="00070DD8" w:rsidRDefault="00070DD8" w:rsidP="00070DD8">
      <w:pPr>
        <w:tabs>
          <w:tab w:val="left" w:pos="4320"/>
        </w:tabs>
        <w:suppressAutoHyphens/>
        <w:spacing w:line="276" w:lineRule="auto"/>
        <w:rPr>
          <w:b/>
          <w:spacing w:val="-3"/>
          <w:szCs w:val="24"/>
        </w:rPr>
      </w:pPr>
    </w:p>
    <w:p w14:paraId="2CE18E98" w14:textId="5BF0C066" w:rsidR="00235204" w:rsidRPr="00070DD8" w:rsidRDefault="00154319" w:rsidP="00070DD8">
      <w:pPr>
        <w:numPr>
          <w:ilvl w:val="0"/>
          <w:numId w:val="1"/>
        </w:numPr>
        <w:tabs>
          <w:tab w:val="left" w:pos="720"/>
          <w:tab w:val="left" w:pos="4320"/>
        </w:tabs>
        <w:suppressAutoHyphens/>
        <w:spacing w:line="276" w:lineRule="auto"/>
        <w:rPr>
          <w:b/>
          <w:spacing w:val="-3"/>
          <w:szCs w:val="24"/>
        </w:rPr>
      </w:pPr>
      <w:r w:rsidRPr="004A71F5">
        <w:rPr>
          <w:b/>
          <w:spacing w:val="-3"/>
          <w:szCs w:val="24"/>
        </w:rPr>
        <w:t>Nature Preserve</w:t>
      </w:r>
      <w:r w:rsidR="0053451B" w:rsidRPr="004A71F5">
        <w:rPr>
          <w:b/>
          <w:spacing w:val="-3"/>
          <w:szCs w:val="24"/>
        </w:rPr>
        <w:t xml:space="preserve"> Management Issues</w:t>
      </w:r>
    </w:p>
    <w:p w14:paraId="4F6E1D22" w14:textId="77777777" w:rsidR="003F0611" w:rsidRPr="003F0611" w:rsidRDefault="003F0611" w:rsidP="00483E84">
      <w:pPr>
        <w:pStyle w:val="ListParagraph"/>
        <w:numPr>
          <w:ilvl w:val="0"/>
          <w:numId w:val="30"/>
        </w:numPr>
        <w:tabs>
          <w:tab w:val="left" w:pos="1170"/>
        </w:tabs>
        <w:suppressAutoHyphens/>
        <w:spacing w:line="276" w:lineRule="auto"/>
        <w:ind w:left="720" w:firstLine="0"/>
        <w:rPr>
          <w:i/>
          <w:spacing w:val="-3"/>
          <w:szCs w:val="24"/>
        </w:rPr>
      </w:pPr>
      <w:r w:rsidRPr="003F0611">
        <w:rPr>
          <w:i/>
          <w:spacing w:val="-3"/>
          <w:szCs w:val="24"/>
        </w:rPr>
        <w:t>Blackbird Delmarva Bays</w:t>
      </w:r>
      <w:r w:rsidRPr="003F0611">
        <w:rPr>
          <w:spacing w:val="-3"/>
          <w:szCs w:val="24"/>
        </w:rPr>
        <w:t xml:space="preserve"> – Mr. White reminded t</w:t>
      </w:r>
      <w:r>
        <w:rPr>
          <w:spacing w:val="-3"/>
          <w:szCs w:val="24"/>
        </w:rPr>
        <w:t>he Council that they need to</w:t>
      </w:r>
    </w:p>
    <w:p w14:paraId="42B5D989" w14:textId="594FF65E" w:rsidR="007D09BE" w:rsidRPr="003F0611" w:rsidRDefault="003F0611" w:rsidP="003F0611">
      <w:pPr>
        <w:tabs>
          <w:tab w:val="left" w:pos="1170"/>
        </w:tabs>
        <w:suppressAutoHyphens/>
        <w:spacing w:line="276" w:lineRule="auto"/>
        <w:ind w:left="1170"/>
        <w:rPr>
          <w:i/>
          <w:spacing w:val="-3"/>
          <w:szCs w:val="24"/>
        </w:rPr>
      </w:pPr>
      <w:proofErr w:type="gramStart"/>
      <w:r w:rsidRPr="003F0611">
        <w:rPr>
          <w:spacing w:val="-3"/>
          <w:szCs w:val="24"/>
        </w:rPr>
        <w:t>re</w:t>
      </w:r>
      <w:r>
        <w:rPr>
          <w:spacing w:val="-3"/>
          <w:szCs w:val="24"/>
        </w:rPr>
        <w:t>e</w:t>
      </w:r>
      <w:r w:rsidRPr="003F0611">
        <w:rPr>
          <w:spacing w:val="-3"/>
          <w:szCs w:val="24"/>
        </w:rPr>
        <w:t>n</w:t>
      </w:r>
      <w:r>
        <w:rPr>
          <w:spacing w:val="-3"/>
          <w:szCs w:val="24"/>
        </w:rPr>
        <w:t>g</w:t>
      </w:r>
      <w:r w:rsidRPr="003F0611">
        <w:rPr>
          <w:spacing w:val="-3"/>
          <w:szCs w:val="24"/>
        </w:rPr>
        <w:t>age</w:t>
      </w:r>
      <w:proofErr w:type="gramEnd"/>
      <w:r w:rsidRPr="003F0611">
        <w:rPr>
          <w:spacing w:val="-3"/>
          <w:szCs w:val="24"/>
        </w:rPr>
        <w:t xml:space="preserve"> staff from the Forest Stewardship Program to discuss expanding the boundaries of the </w:t>
      </w:r>
      <w:proofErr w:type="spellStart"/>
      <w:r w:rsidRPr="003F0611">
        <w:rPr>
          <w:spacing w:val="-3"/>
          <w:szCs w:val="24"/>
        </w:rPr>
        <w:t>VanDyke</w:t>
      </w:r>
      <w:proofErr w:type="spellEnd"/>
      <w:r w:rsidRPr="003F0611">
        <w:rPr>
          <w:spacing w:val="-3"/>
          <w:szCs w:val="24"/>
        </w:rPr>
        <w:t xml:space="preserve"> Tract of the Blackbird Delmarva Bays Nature Preserve to parcel-wide, and also to add the </w:t>
      </w:r>
      <w:proofErr w:type="spellStart"/>
      <w:r w:rsidRPr="003F0611">
        <w:rPr>
          <w:spacing w:val="-3"/>
          <w:szCs w:val="24"/>
        </w:rPr>
        <w:t>Naudain</w:t>
      </w:r>
      <w:proofErr w:type="spellEnd"/>
      <w:r w:rsidRPr="003F0611">
        <w:rPr>
          <w:spacing w:val="-3"/>
          <w:szCs w:val="24"/>
        </w:rPr>
        <w:t xml:space="preserve"> Tract to the Nature Preserve.  Mr. White, Mr. Heckscher, and Mr. Palmer will be connecting with Forestry staff soon. </w:t>
      </w:r>
    </w:p>
    <w:p w14:paraId="202B421E" w14:textId="77777777" w:rsidR="00070DD8" w:rsidRDefault="00070DD8" w:rsidP="00070DD8">
      <w:pPr>
        <w:tabs>
          <w:tab w:val="left" w:pos="684"/>
          <w:tab w:val="left" w:pos="2160"/>
          <w:tab w:val="left" w:pos="7200"/>
          <w:tab w:val="left" w:pos="8640"/>
        </w:tabs>
        <w:suppressAutoHyphens/>
        <w:spacing w:line="276" w:lineRule="auto"/>
        <w:ind w:left="720"/>
        <w:rPr>
          <w:b/>
          <w:spacing w:val="-3"/>
          <w:szCs w:val="24"/>
        </w:rPr>
      </w:pPr>
    </w:p>
    <w:p w14:paraId="55673050" w14:textId="77777777" w:rsidR="00194BBA" w:rsidRPr="004A71F5" w:rsidRDefault="00194BBA" w:rsidP="004C051F">
      <w:pPr>
        <w:numPr>
          <w:ilvl w:val="0"/>
          <w:numId w:val="1"/>
        </w:numPr>
        <w:tabs>
          <w:tab w:val="left" w:pos="684"/>
          <w:tab w:val="left" w:pos="720"/>
          <w:tab w:val="left" w:pos="2160"/>
          <w:tab w:val="left" w:pos="7200"/>
          <w:tab w:val="left" w:pos="8640"/>
        </w:tabs>
        <w:suppressAutoHyphens/>
        <w:spacing w:line="276" w:lineRule="auto"/>
        <w:rPr>
          <w:b/>
          <w:spacing w:val="-3"/>
          <w:szCs w:val="24"/>
        </w:rPr>
      </w:pPr>
      <w:r w:rsidRPr="004A71F5">
        <w:rPr>
          <w:b/>
          <w:spacing w:val="-3"/>
          <w:szCs w:val="24"/>
        </w:rPr>
        <w:t>New Business</w:t>
      </w:r>
    </w:p>
    <w:p w14:paraId="20C4892E" w14:textId="77777777" w:rsidR="00A86691" w:rsidRPr="004A71F5" w:rsidRDefault="00A86691" w:rsidP="00A86691">
      <w:pPr>
        <w:suppressAutoHyphens/>
        <w:spacing w:line="276" w:lineRule="auto"/>
        <w:ind w:left="720"/>
        <w:rPr>
          <w:spacing w:val="-3"/>
          <w:szCs w:val="24"/>
        </w:rPr>
      </w:pPr>
    </w:p>
    <w:p w14:paraId="2ECF60C9" w14:textId="77777777" w:rsidR="00751BBD" w:rsidRDefault="00294513" w:rsidP="004C051F">
      <w:pPr>
        <w:pStyle w:val="ListParagraph"/>
        <w:numPr>
          <w:ilvl w:val="0"/>
          <w:numId w:val="1"/>
        </w:numPr>
        <w:tabs>
          <w:tab w:val="left" w:pos="684"/>
          <w:tab w:val="left" w:pos="720"/>
        </w:tabs>
        <w:suppressAutoHyphens/>
        <w:spacing w:line="276" w:lineRule="auto"/>
        <w:rPr>
          <w:b/>
          <w:spacing w:val="-3"/>
          <w:szCs w:val="24"/>
        </w:rPr>
      </w:pPr>
      <w:r w:rsidRPr="004A71F5">
        <w:rPr>
          <w:b/>
          <w:spacing w:val="-3"/>
          <w:szCs w:val="24"/>
        </w:rPr>
        <w:t xml:space="preserve">Public Comment and </w:t>
      </w:r>
      <w:r w:rsidR="0053451B" w:rsidRPr="004A71F5">
        <w:rPr>
          <w:b/>
          <w:spacing w:val="-3"/>
          <w:szCs w:val="24"/>
        </w:rPr>
        <w:t>Synopsis</w:t>
      </w:r>
      <w:r w:rsidR="001E4947" w:rsidRPr="004A71F5">
        <w:rPr>
          <w:b/>
          <w:spacing w:val="-3"/>
          <w:szCs w:val="24"/>
        </w:rPr>
        <w:t xml:space="preserve"> Reports From Other Councils,</w:t>
      </w:r>
      <w:r w:rsidR="002F6D5C" w:rsidRPr="004A71F5">
        <w:rPr>
          <w:b/>
          <w:spacing w:val="-3"/>
          <w:szCs w:val="24"/>
        </w:rPr>
        <w:t xml:space="preserve"> Stakeholders, a</w:t>
      </w:r>
      <w:r w:rsidR="00961BFB" w:rsidRPr="004A71F5">
        <w:rPr>
          <w:b/>
          <w:spacing w:val="-3"/>
          <w:szCs w:val="24"/>
        </w:rPr>
        <w:t>nd Partners</w:t>
      </w:r>
    </w:p>
    <w:p w14:paraId="382346F4" w14:textId="77777777" w:rsidR="009052B9" w:rsidRPr="009052B9" w:rsidRDefault="009052B9" w:rsidP="009052B9">
      <w:pPr>
        <w:pStyle w:val="ListParagraph"/>
        <w:rPr>
          <w:b/>
          <w:spacing w:val="-3"/>
          <w:szCs w:val="24"/>
        </w:rPr>
      </w:pPr>
    </w:p>
    <w:p w14:paraId="6D06B0E4" w14:textId="7D52D779" w:rsidR="009052B9" w:rsidRDefault="009052B9" w:rsidP="009052B9">
      <w:pPr>
        <w:ind w:left="720"/>
        <w:rPr>
          <w:snapToGrid/>
          <w:sz w:val="22"/>
        </w:rPr>
      </w:pPr>
      <w:r>
        <w:t xml:space="preserve">        Parks and Recreation Council Meeting, as reported by Mr. Jim White </w:t>
      </w:r>
    </w:p>
    <w:p w14:paraId="34BD14E3" w14:textId="6E21465F" w:rsidR="009052B9" w:rsidRDefault="009052B9" w:rsidP="009052B9">
      <w:pPr>
        <w:ind w:firstLine="720"/>
      </w:pPr>
      <w:r>
        <w:t xml:space="preserve">        5 May 2016 Auburn Heights</w:t>
      </w:r>
    </w:p>
    <w:p w14:paraId="54D71E42" w14:textId="77777777" w:rsidR="009052B9" w:rsidRDefault="009052B9" w:rsidP="009052B9"/>
    <w:p w14:paraId="5BB0A2FD" w14:textId="77777777" w:rsidR="009052B9" w:rsidRDefault="009052B9" w:rsidP="009052B9">
      <w:pPr>
        <w:pStyle w:val="ListParagraph"/>
        <w:widowControl/>
        <w:numPr>
          <w:ilvl w:val="0"/>
          <w:numId w:val="37"/>
        </w:numPr>
        <w:contextualSpacing/>
      </w:pPr>
      <w:r>
        <w:t>Rob Line is retiring this year.</w:t>
      </w:r>
    </w:p>
    <w:p w14:paraId="2269BC06" w14:textId="77777777" w:rsidR="009052B9" w:rsidRDefault="009052B9" w:rsidP="009052B9">
      <w:pPr>
        <w:pStyle w:val="ListParagraph"/>
        <w:widowControl/>
        <w:numPr>
          <w:ilvl w:val="0"/>
          <w:numId w:val="37"/>
        </w:numPr>
        <w:contextualSpacing/>
      </w:pPr>
      <w:r>
        <w:t xml:space="preserve">The council discussed naming rights for areas, trails and buildings in DE parks. All agreed that the naming of park property should be kept to a minimal. However exceptions can be made and each case should be judged individually. </w:t>
      </w:r>
    </w:p>
    <w:p w14:paraId="4D5EEC2C" w14:textId="77777777" w:rsidR="009052B9" w:rsidRDefault="009052B9" w:rsidP="009052B9">
      <w:pPr>
        <w:pStyle w:val="ListParagraph"/>
        <w:widowControl/>
        <w:numPr>
          <w:ilvl w:val="0"/>
          <w:numId w:val="37"/>
        </w:numPr>
        <w:contextualSpacing/>
      </w:pPr>
      <w:r>
        <w:t xml:space="preserve">There will be no grant cycle for Land and Water Conservation Trust Fund as the fund has suffered a bit from recent downturn in stock market. </w:t>
      </w:r>
    </w:p>
    <w:p w14:paraId="4D974474" w14:textId="7F0E7CF5" w:rsidR="009052B9" w:rsidRDefault="009052B9" w:rsidP="009052B9">
      <w:pPr>
        <w:pStyle w:val="ListParagraph"/>
        <w:widowControl/>
        <w:numPr>
          <w:ilvl w:val="0"/>
          <w:numId w:val="37"/>
        </w:numPr>
        <w:contextualSpacing/>
      </w:pPr>
      <w:r>
        <w:t xml:space="preserve">I explained to the council that the Natural Areas Advisory Council is very interested in working with Park staff to identify and dedicate Nature Preserves with state parks. I discussed that the process should be a collaboration between the Natural Areas </w:t>
      </w:r>
      <w:r>
        <w:lastRenderedPageBreak/>
        <w:t>Council and the state park managers and administrators and the final product should benefit the Natural Areas Program and the State Park system.</w:t>
      </w:r>
    </w:p>
    <w:p w14:paraId="42461499" w14:textId="627D8D8E" w:rsidR="00235204" w:rsidRPr="009052B9" w:rsidRDefault="009052B9" w:rsidP="009052B9">
      <w:pPr>
        <w:pStyle w:val="ListParagraph"/>
        <w:widowControl/>
        <w:numPr>
          <w:ilvl w:val="0"/>
          <w:numId w:val="37"/>
        </w:numPr>
        <w:tabs>
          <w:tab w:val="left" w:pos="684"/>
          <w:tab w:val="left" w:pos="720"/>
          <w:tab w:val="left" w:pos="2160"/>
          <w:tab w:val="left" w:pos="7200"/>
          <w:tab w:val="left" w:pos="8640"/>
        </w:tabs>
        <w:suppressAutoHyphens/>
        <w:contextualSpacing/>
        <w:rPr>
          <w:spacing w:val="-3"/>
          <w:szCs w:val="24"/>
        </w:rPr>
      </w:pPr>
      <w:r>
        <w:t>After the meeting I was able to take a ride on the Rail Bikes – fun was had by all.</w:t>
      </w:r>
    </w:p>
    <w:p w14:paraId="1C36CC93" w14:textId="77777777" w:rsidR="009052B9" w:rsidRPr="009052B9" w:rsidRDefault="009052B9" w:rsidP="009052B9">
      <w:pPr>
        <w:pStyle w:val="ListParagraph"/>
        <w:widowControl/>
        <w:tabs>
          <w:tab w:val="left" w:pos="684"/>
          <w:tab w:val="left" w:pos="720"/>
          <w:tab w:val="left" w:pos="2160"/>
          <w:tab w:val="left" w:pos="7200"/>
          <w:tab w:val="left" w:pos="8640"/>
        </w:tabs>
        <w:suppressAutoHyphens/>
        <w:contextualSpacing/>
        <w:rPr>
          <w:spacing w:val="-3"/>
          <w:szCs w:val="24"/>
        </w:rPr>
      </w:pPr>
    </w:p>
    <w:p w14:paraId="15910607" w14:textId="77777777" w:rsidR="00C6060A" w:rsidRPr="004A71F5" w:rsidRDefault="000927BE" w:rsidP="004C051F">
      <w:pPr>
        <w:numPr>
          <w:ilvl w:val="0"/>
          <w:numId w:val="1"/>
        </w:numPr>
        <w:tabs>
          <w:tab w:val="left" w:pos="684"/>
          <w:tab w:val="left" w:pos="2160"/>
          <w:tab w:val="left" w:pos="7200"/>
          <w:tab w:val="left" w:pos="8640"/>
        </w:tabs>
        <w:suppressAutoHyphens/>
        <w:spacing w:line="276" w:lineRule="auto"/>
        <w:rPr>
          <w:b/>
          <w:spacing w:val="-3"/>
          <w:szCs w:val="24"/>
        </w:rPr>
      </w:pPr>
      <w:r w:rsidRPr="004A71F5">
        <w:rPr>
          <w:b/>
          <w:spacing w:val="-3"/>
          <w:szCs w:val="24"/>
        </w:rPr>
        <w:t>201</w:t>
      </w:r>
      <w:r w:rsidR="00591F6C">
        <w:rPr>
          <w:b/>
          <w:spacing w:val="-3"/>
          <w:szCs w:val="24"/>
        </w:rPr>
        <w:t>6</w:t>
      </w:r>
      <w:r w:rsidR="00765A9D" w:rsidRPr="004A71F5">
        <w:rPr>
          <w:b/>
          <w:spacing w:val="-3"/>
          <w:szCs w:val="24"/>
        </w:rPr>
        <w:t xml:space="preserve"> </w:t>
      </w:r>
      <w:r w:rsidR="00751BBD" w:rsidRPr="004A71F5">
        <w:rPr>
          <w:b/>
          <w:spacing w:val="-3"/>
          <w:szCs w:val="24"/>
        </w:rPr>
        <w:t xml:space="preserve">Council </w:t>
      </w:r>
      <w:r w:rsidR="001E52DB" w:rsidRPr="004A71F5">
        <w:rPr>
          <w:b/>
          <w:spacing w:val="-3"/>
          <w:szCs w:val="24"/>
        </w:rPr>
        <w:t>Meeting</w:t>
      </w:r>
      <w:r w:rsidR="00751BBD" w:rsidRPr="004A71F5">
        <w:rPr>
          <w:b/>
          <w:spacing w:val="-3"/>
          <w:szCs w:val="24"/>
        </w:rPr>
        <w:t xml:space="preserve"> Dates/</w:t>
      </w:r>
      <w:r w:rsidRPr="004A71F5">
        <w:rPr>
          <w:b/>
          <w:spacing w:val="-3"/>
          <w:szCs w:val="24"/>
        </w:rPr>
        <w:t>Time</w:t>
      </w:r>
    </w:p>
    <w:p w14:paraId="77EB788A" w14:textId="5B700B31" w:rsidR="00591F6C" w:rsidRPr="002B382F" w:rsidRDefault="002B382F" w:rsidP="002B382F">
      <w:pPr>
        <w:tabs>
          <w:tab w:val="left" w:pos="1080"/>
        </w:tabs>
        <w:suppressAutoHyphens/>
        <w:spacing w:line="276" w:lineRule="auto"/>
        <w:rPr>
          <w:spacing w:val="-3"/>
          <w:szCs w:val="24"/>
        </w:rPr>
      </w:pPr>
      <w:r>
        <w:rPr>
          <w:spacing w:val="-3"/>
          <w:szCs w:val="24"/>
        </w:rPr>
        <w:t xml:space="preserve">            </w:t>
      </w:r>
      <w:r w:rsidRPr="002B382F">
        <w:rPr>
          <w:spacing w:val="-3"/>
          <w:szCs w:val="24"/>
        </w:rPr>
        <w:t>September 8, and December 8</w:t>
      </w:r>
    </w:p>
    <w:p w14:paraId="1F7C4630" w14:textId="5A8ED90C" w:rsidR="00A86691" w:rsidRPr="00A86691" w:rsidRDefault="00591F6C" w:rsidP="00591F6C">
      <w:pPr>
        <w:tabs>
          <w:tab w:val="left" w:pos="1080"/>
        </w:tabs>
        <w:suppressAutoHyphens/>
        <w:spacing w:line="276" w:lineRule="auto"/>
        <w:ind w:left="360"/>
        <w:rPr>
          <w:spacing w:val="-3"/>
          <w:szCs w:val="24"/>
        </w:rPr>
      </w:pPr>
      <w:r>
        <w:rPr>
          <w:spacing w:val="-3"/>
          <w:szCs w:val="24"/>
        </w:rPr>
        <w:tab/>
      </w:r>
    </w:p>
    <w:p w14:paraId="7D9D633F" w14:textId="77777777" w:rsidR="003100B5" w:rsidRPr="004A71F5" w:rsidRDefault="007E2BAD" w:rsidP="004C051F">
      <w:pPr>
        <w:numPr>
          <w:ilvl w:val="0"/>
          <w:numId w:val="1"/>
        </w:numPr>
        <w:suppressAutoHyphens/>
        <w:spacing w:line="276" w:lineRule="auto"/>
        <w:rPr>
          <w:b/>
          <w:spacing w:val="-3"/>
          <w:szCs w:val="24"/>
        </w:rPr>
      </w:pPr>
      <w:r w:rsidRPr="004A71F5">
        <w:rPr>
          <w:b/>
          <w:spacing w:val="-3"/>
          <w:szCs w:val="24"/>
        </w:rPr>
        <w:t>Adjournment</w:t>
      </w:r>
    </w:p>
    <w:p w14:paraId="19F5507D" w14:textId="297F3F85" w:rsidR="001600DE" w:rsidRPr="004A71F5" w:rsidRDefault="00DE4D8A" w:rsidP="004C051F">
      <w:pPr>
        <w:pStyle w:val="ListParagraph"/>
        <w:tabs>
          <w:tab w:val="left" w:pos="-3960"/>
        </w:tabs>
        <w:suppressAutoHyphens/>
        <w:spacing w:line="276" w:lineRule="auto"/>
        <w:rPr>
          <w:spacing w:val="-3"/>
          <w:szCs w:val="24"/>
        </w:rPr>
      </w:pPr>
      <w:r w:rsidRPr="004A71F5">
        <w:rPr>
          <w:szCs w:val="24"/>
        </w:rPr>
        <w:t xml:space="preserve">Ms. Heaton asked for a motion to adjourn. Meeting adjourned at </w:t>
      </w:r>
      <w:r w:rsidR="00F505A8">
        <w:rPr>
          <w:szCs w:val="24"/>
        </w:rPr>
        <w:t>10:54</w:t>
      </w:r>
      <w:r w:rsidR="00591F6C">
        <w:rPr>
          <w:szCs w:val="24"/>
        </w:rPr>
        <w:t xml:space="preserve"> </w:t>
      </w:r>
      <w:r w:rsidR="00F505A8">
        <w:rPr>
          <w:szCs w:val="24"/>
        </w:rPr>
        <w:t>a</w:t>
      </w:r>
      <w:r w:rsidR="00591F6C">
        <w:rPr>
          <w:szCs w:val="24"/>
        </w:rPr>
        <w:t>m</w:t>
      </w:r>
      <w:r w:rsidRPr="004A71F5">
        <w:rPr>
          <w:szCs w:val="24"/>
        </w:rPr>
        <w:t>.</w:t>
      </w:r>
      <w:r w:rsidR="001600DE" w:rsidRPr="004A71F5">
        <w:rPr>
          <w:spacing w:val="-3"/>
          <w:szCs w:val="24"/>
        </w:rPr>
        <w:t xml:space="preserve"> </w:t>
      </w:r>
    </w:p>
    <w:sectPr w:rsidR="001600DE" w:rsidRPr="004A71F5" w:rsidSect="001428C2">
      <w:headerReference w:type="default" r:id="rId9"/>
      <w:endnotePr>
        <w:numFmt w:val="decimal"/>
      </w:endnotePr>
      <w:pgSz w:w="12240" w:h="15840" w:code="1"/>
      <w:pgMar w:top="1440" w:right="1440" w:bottom="144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107B2C" w14:textId="77777777" w:rsidR="00F00CE0" w:rsidRDefault="00F00CE0">
      <w:r>
        <w:separator/>
      </w:r>
    </w:p>
  </w:endnote>
  <w:endnote w:type="continuationSeparator" w:id="0">
    <w:p w14:paraId="1040081B" w14:textId="77777777" w:rsidR="00F00CE0" w:rsidRDefault="00F00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7D02D1" w14:textId="77777777" w:rsidR="00F00CE0" w:rsidRDefault="00F00CE0">
      <w:r>
        <w:separator/>
      </w:r>
    </w:p>
  </w:footnote>
  <w:footnote w:type="continuationSeparator" w:id="0">
    <w:p w14:paraId="5EF13326" w14:textId="77777777" w:rsidR="00F00CE0" w:rsidRDefault="00F00C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71EEA" w14:textId="77777777" w:rsidR="006E023E" w:rsidRPr="006E023E" w:rsidRDefault="006E023E">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3907"/>
    <w:multiLevelType w:val="hybridMultilevel"/>
    <w:tmpl w:val="15AE21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2CC721C"/>
    <w:multiLevelType w:val="hybridMultilevel"/>
    <w:tmpl w:val="C50253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32F421C"/>
    <w:multiLevelType w:val="hybridMultilevel"/>
    <w:tmpl w:val="4E18619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08A54F7F"/>
    <w:multiLevelType w:val="hybridMultilevel"/>
    <w:tmpl w:val="E74CFE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8BA01AF"/>
    <w:multiLevelType w:val="hybridMultilevel"/>
    <w:tmpl w:val="08FC2D2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C304D34"/>
    <w:multiLevelType w:val="hybridMultilevel"/>
    <w:tmpl w:val="3246031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0CCB078C"/>
    <w:multiLevelType w:val="hybridMultilevel"/>
    <w:tmpl w:val="F67CBA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CE73ADF"/>
    <w:multiLevelType w:val="hybridMultilevel"/>
    <w:tmpl w:val="5C161728"/>
    <w:lvl w:ilvl="0" w:tplc="611E2428">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D6F0FBD"/>
    <w:multiLevelType w:val="hybridMultilevel"/>
    <w:tmpl w:val="0C7084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DB51595"/>
    <w:multiLevelType w:val="hybridMultilevel"/>
    <w:tmpl w:val="45948F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4B212D7"/>
    <w:multiLevelType w:val="hybridMultilevel"/>
    <w:tmpl w:val="D3168F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D6C75A3"/>
    <w:multiLevelType w:val="hybridMultilevel"/>
    <w:tmpl w:val="BBEA8B96"/>
    <w:lvl w:ilvl="0" w:tplc="04090001">
      <w:start w:val="1"/>
      <w:numFmt w:val="bullet"/>
      <w:lvlText w:val=""/>
      <w:lvlJc w:val="left"/>
      <w:pPr>
        <w:ind w:left="3735" w:hanging="360"/>
      </w:pPr>
      <w:rPr>
        <w:rFonts w:ascii="Symbol" w:hAnsi="Symbol" w:hint="default"/>
      </w:rPr>
    </w:lvl>
    <w:lvl w:ilvl="1" w:tplc="04090003" w:tentative="1">
      <w:start w:val="1"/>
      <w:numFmt w:val="bullet"/>
      <w:lvlText w:val="o"/>
      <w:lvlJc w:val="left"/>
      <w:pPr>
        <w:ind w:left="4455" w:hanging="360"/>
      </w:pPr>
      <w:rPr>
        <w:rFonts w:ascii="Courier New" w:hAnsi="Courier New" w:cs="Courier New" w:hint="default"/>
      </w:rPr>
    </w:lvl>
    <w:lvl w:ilvl="2" w:tplc="04090005" w:tentative="1">
      <w:start w:val="1"/>
      <w:numFmt w:val="bullet"/>
      <w:lvlText w:val=""/>
      <w:lvlJc w:val="left"/>
      <w:pPr>
        <w:ind w:left="5175" w:hanging="360"/>
      </w:pPr>
      <w:rPr>
        <w:rFonts w:ascii="Wingdings" w:hAnsi="Wingdings" w:hint="default"/>
      </w:rPr>
    </w:lvl>
    <w:lvl w:ilvl="3" w:tplc="04090001" w:tentative="1">
      <w:start w:val="1"/>
      <w:numFmt w:val="bullet"/>
      <w:lvlText w:val=""/>
      <w:lvlJc w:val="left"/>
      <w:pPr>
        <w:ind w:left="5895" w:hanging="360"/>
      </w:pPr>
      <w:rPr>
        <w:rFonts w:ascii="Symbol" w:hAnsi="Symbol" w:hint="default"/>
      </w:rPr>
    </w:lvl>
    <w:lvl w:ilvl="4" w:tplc="04090003" w:tentative="1">
      <w:start w:val="1"/>
      <w:numFmt w:val="bullet"/>
      <w:lvlText w:val="o"/>
      <w:lvlJc w:val="left"/>
      <w:pPr>
        <w:ind w:left="6615" w:hanging="360"/>
      </w:pPr>
      <w:rPr>
        <w:rFonts w:ascii="Courier New" w:hAnsi="Courier New" w:cs="Courier New" w:hint="default"/>
      </w:rPr>
    </w:lvl>
    <w:lvl w:ilvl="5" w:tplc="04090005" w:tentative="1">
      <w:start w:val="1"/>
      <w:numFmt w:val="bullet"/>
      <w:lvlText w:val=""/>
      <w:lvlJc w:val="left"/>
      <w:pPr>
        <w:ind w:left="7335" w:hanging="360"/>
      </w:pPr>
      <w:rPr>
        <w:rFonts w:ascii="Wingdings" w:hAnsi="Wingdings" w:hint="default"/>
      </w:rPr>
    </w:lvl>
    <w:lvl w:ilvl="6" w:tplc="04090001" w:tentative="1">
      <w:start w:val="1"/>
      <w:numFmt w:val="bullet"/>
      <w:lvlText w:val=""/>
      <w:lvlJc w:val="left"/>
      <w:pPr>
        <w:ind w:left="8055" w:hanging="360"/>
      </w:pPr>
      <w:rPr>
        <w:rFonts w:ascii="Symbol" w:hAnsi="Symbol" w:hint="default"/>
      </w:rPr>
    </w:lvl>
    <w:lvl w:ilvl="7" w:tplc="04090003" w:tentative="1">
      <w:start w:val="1"/>
      <w:numFmt w:val="bullet"/>
      <w:lvlText w:val="o"/>
      <w:lvlJc w:val="left"/>
      <w:pPr>
        <w:ind w:left="8775" w:hanging="360"/>
      </w:pPr>
      <w:rPr>
        <w:rFonts w:ascii="Courier New" w:hAnsi="Courier New" w:cs="Courier New" w:hint="default"/>
      </w:rPr>
    </w:lvl>
    <w:lvl w:ilvl="8" w:tplc="04090005" w:tentative="1">
      <w:start w:val="1"/>
      <w:numFmt w:val="bullet"/>
      <w:lvlText w:val=""/>
      <w:lvlJc w:val="left"/>
      <w:pPr>
        <w:ind w:left="9495" w:hanging="360"/>
      </w:pPr>
      <w:rPr>
        <w:rFonts w:ascii="Wingdings" w:hAnsi="Wingdings" w:hint="default"/>
      </w:rPr>
    </w:lvl>
  </w:abstractNum>
  <w:abstractNum w:abstractNumId="12">
    <w:nsid w:val="1F814046"/>
    <w:multiLevelType w:val="hybridMultilevel"/>
    <w:tmpl w:val="E64C884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07848D7"/>
    <w:multiLevelType w:val="hybridMultilevel"/>
    <w:tmpl w:val="588436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28168E3"/>
    <w:multiLevelType w:val="hybridMultilevel"/>
    <w:tmpl w:val="BF26C9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A007922"/>
    <w:multiLevelType w:val="hybridMultilevel"/>
    <w:tmpl w:val="B0B481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D775B9E"/>
    <w:multiLevelType w:val="hybridMultilevel"/>
    <w:tmpl w:val="E6D29E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0393522"/>
    <w:multiLevelType w:val="hybridMultilevel"/>
    <w:tmpl w:val="EC3EB5E0"/>
    <w:lvl w:ilvl="0" w:tplc="04090001">
      <w:start w:val="1"/>
      <w:numFmt w:val="bullet"/>
      <w:lvlText w:val=""/>
      <w:lvlJc w:val="left"/>
      <w:pPr>
        <w:ind w:left="1410" w:hanging="360"/>
      </w:pPr>
      <w:rPr>
        <w:rFonts w:ascii="Symbol" w:hAnsi="Symbol" w:hint="default"/>
      </w:rPr>
    </w:lvl>
    <w:lvl w:ilvl="1" w:tplc="04090003">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18">
    <w:nsid w:val="31D16539"/>
    <w:multiLevelType w:val="hybridMultilevel"/>
    <w:tmpl w:val="000C20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35A4096"/>
    <w:multiLevelType w:val="hybridMultilevel"/>
    <w:tmpl w:val="C6264230"/>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0">
    <w:nsid w:val="387053CF"/>
    <w:multiLevelType w:val="hybridMultilevel"/>
    <w:tmpl w:val="0B9CCC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nsid w:val="3D5C3D54"/>
    <w:multiLevelType w:val="hybridMultilevel"/>
    <w:tmpl w:val="1354F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F71D10"/>
    <w:multiLevelType w:val="multilevel"/>
    <w:tmpl w:val="3C8AD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285BF2"/>
    <w:multiLevelType w:val="hybridMultilevel"/>
    <w:tmpl w:val="143E0F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4B73F98"/>
    <w:multiLevelType w:val="hybridMultilevel"/>
    <w:tmpl w:val="643CC2CC"/>
    <w:lvl w:ilvl="0" w:tplc="8F6CBFAE">
      <w:start w:val="6"/>
      <w:numFmt w:val="upperRoman"/>
      <w:lvlText w:val="%1."/>
      <w:lvlJc w:val="left"/>
      <w:pPr>
        <w:tabs>
          <w:tab w:val="num" w:pos="720"/>
        </w:tabs>
        <w:ind w:left="720" w:hanging="720"/>
      </w:pPr>
      <w:rPr>
        <w:rFonts w:hint="default"/>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57436D5D"/>
    <w:multiLevelType w:val="hybridMultilevel"/>
    <w:tmpl w:val="A566A9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B3A0922"/>
    <w:multiLevelType w:val="hybridMultilevel"/>
    <w:tmpl w:val="93DCC3A2"/>
    <w:lvl w:ilvl="0" w:tplc="3404F152">
      <w:start w:val="5"/>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5CA15184"/>
    <w:multiLevelType w:val="hybridMultilevel"/>
    <w:tmpl w:val="1A28CB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E163F99"/>
    <w:multiLevelType w:val="hybridMultilevel"/>
    <w:tmpl w:val="E50EF4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F78393D"/>
    <w:multiLevelType w:val="hybridMultilevel"/>
    <w:tmpl w:val="3FC60BD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nsid w:val="64BA12B0"/>
    <w:multiLevelType w:val="hybridMultilevel"/>
    <w:tmpl w:val="2D0A5060"/>
    <w:lvl w:ilvl="0" w:tplc="3404F152">
      <w:start w:val="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1477D5F"/>
    <w:multiLevelType w:val="hybridMultilevel"/>
    <w:tmpl w:val="E716ED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30D12CE"/>
    <w:multiLevelType w:val="hybridMultilevel"/>
    <w:tmpl w:val="BFAA7D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8A179B0"/>
    <w:multiLevelType w:val="hybridMultilevel"/>
    <w:tmpl w:val="4A18F6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7AAC5982"/>
    <w:multiLevelType w:val="hybridMultilevel"/>
    <w:tmpl w:val="231EC1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B2B005E"/>
    <w:multiLevelType w:val="hybridMultilevel"/>
    <w:tmpl w:val="9154A5F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6">
    <w:nsid w:val="7F98350B"/>
    <w:multiLevelType w:val="hybridMultilevel"/>
    <w:tmpl w:val="24D2DB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4"/>
  </w:num>
  <w:num w:numId="2">
    <w:abstractNumId w:val="23"/>
  </w:num>
  <w:num w:numId="3">
    <w:abstractNumId w:val="5"/>
  </w:num>
  <w:num w:numId="4">
    <w:abstractNumId w:val="0"/>
  </w:num>
  <w:num w:numId="5">
    <w:abstractNumId w:val="1"/>
  </w:num>
  <w:num w:numId="6">
    <w:abstractNumId w:val="9"/>
  </w:num>
  <w:num w:numId="7">
    <w:abstractNumId w:val="13"/>
  </w:num>
  <w:num w:numId="8">
    <w:abstractNumId w:val="10"/>
  </w:num>
  <w:num w:numId="9">
    <w:abstractNumId w:val="14"/>
  </w:num>
  <w:num w:numId="10">
    <w:abstractNumId w:val="22"/>
  </w:num>
  <w:num w:numId="11">
    <w:abstractNumId w:val="28"/>
  </w:num>
  <w:num w:numId="12">
    <w:abstractNumId w:val="34"/>
  </w:num>
  <w:num w:numId="13">
    <w:abstractNumId w:val="17"/>
  </w:num>
  <w:num w:numId="14">
    <w:abstractNumId w:val="19"/>
  </w:num>
  <w:num w:numId="15">
    <w:abstractNumId w:val="18"/>
  </w:num>
  <w:num w:numId="16">
    <w:abstractNumId w:val="2"/>
  </w:num>
  <w:num w:numId="17">
    <w:abstractNumId w:val="25"/>
  </w:num>
  <w:num w:numId="18">
    <w:abstractNumId w:val="33"/>
  </w:num>
  <w:num w:numId="19">
    <w:abstractNumId w:val="32"/>
  </w:num>
  <w:num w:numId="20">
    <w:abstractNumId w:val="11"/>
  </w:num>
  <w:num w:numId="21">
    <w:abstractNumId w:val="31"/>
  </w:num>
  <w:num w:numId="22">
    <w:abstractNumId w:val="16"/>
  </w:num>
  <w:num w:numId="23">
    <w:abstractNumId w:val="29"/>
  </w:num>
  <w:num w:numId="24">
    <w:abstractNumId w:val="7"/>
  </w:num>
  <w:num w:numId="25">
    <w:abstractNumId w:val="36"/>
  </w:num>
  <w:num w:numId="26">
    <w:abstractNumId w:val="6"/>
  </w:num>
  <w:num w:numId="27">
    <w:abstractNumId w:val="12"/>
  </w:num>
  <w:num w:numId="28">
    <w:abstractNumId w:val="8"/>
  </w:num>
  <w:num w:numId="29">
    <w:abstractNumId w:val="26"/>
  </w:num>
  <w:num w:numId="30">
    <w:abstractNumId w:val="27"/>
  </w:num>
  <w:num w:numId="31">
    <w:abstractNumId w:val="3"/>
  </w:num>
  <w:num w:numId="32">
    <w:abstractNumId w:val="30"/>
  </w:num>
  <w:num w:numId="33">
    <w:abstractNumId w:val="21"/>
  </w:num>
  <w:num w:numId="34">
    <w:abstractNumId w:val="4"/>
  </w:num>
  <w:num w:numId="35">
    <w:abstractNumId w:val="35"/>
  </w:num>
  <w:num w:numId="36">
    <w:abstractNumId w:val="15"/>
  </w:num>
  <w:num w:numId="37">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127"/>
  <w:displayHorizontalDrawingGridEvery w:val="0"/>
  <w:displayVertic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9B1"/>
    <w:rsid w:val="000004F4"/>
    <w:rsid w:val="00003525"/>
    <w:rsid w:val="00012806"/>
    <w:rsid w:val="00014C75"/>
    <w:rsid w:val="00014E0A"/>
    <w:rsid w:val="00015C9B"/>
    <w:rsid w:val="000169D8"/>
    <w:rsid w:val="00023ED7"/>
    <w:rsid w:val="00033F35"/>
    <w:rsid w:val="00040576"/>
    <w:rsid w:val="00050565"/>
    <w:rsid w:val="00057859"/>
    <w:rsid w:val="0006008B"/>
    <w:rsid w:val="00070DD8"/>
    <w:rsid w:val="00077D71"/>
    <w:rsid w:val="00081356"/>
    <w:rsid w:val="000927BE"/>
    <w:rsid w:val="00093D08"/>
    <w:rsid w:val="000A1E31"/>
    <w:rsid w:val="000A3D71"/>
    <w:rsid w:val="000B2059"/>
    <w:rsid w:val="000B33D8"/>
    <w:rsid w:val="000C16DF"/>
    <w:rsid w:val="000C1F7E"/>
    <w:rsid w:val="000C64DE"/>
    <w:rsid w:val="000D05FF"/>
    <w:rsid w:val="000D379E"/>
    <w:rsid w:val="000D4ABD"/>
    <w:rsid w:val="000D6D48"/>
    <w:rsid w:val="000E2E81"/>
    <w:rsid w:val="000E3F23"/>
    <w:rsid w:val="000E4DD6"/>
    <w:rsid w:val="000F26C6"/>
    <w:rsid w:val="000F48C5"/>
    <w:rsid w:val="000F4EB0"/>
    <w:rsid w:val="000F6C8A"/>
    <w:rsid w:val="00103A56"/>
    <w:rsid w:val="001162C1"/>
    <w:rsid w:val="001303B3"/>
    <w:rsid w:val="00131CCB"/>
    <w:rsid w:val="0013543B"/>
    <w:rsid w:val="00136B74"/>
    <w:rsid w:val="001428C2"/>
    <w:rsid w:val="00154319"/>
    <w:rsid w:val="00155334"/>
    <w:rsid w:val="00155B28"/>
    <w:rsid w:val="00156F7A"/>
    <w:rsid w:val="001600DE"/>
    <w:rsid w:val="001603C2"/>
    <w:rsid w:val="00175105"/>
    <w:rsid w:val="001813C1"/>
    <w:rsid w:val="001813E3"/>
    <w:rsid w:val="00184746"/>
    <w:rsid w:val="00194BBA"/>
    <w:rsid w:val="001B0EB1"/>
    <w:rsid w:val="001B3BB6"/>
    <w:rsid w:val="001C55F4"/>
    <w:rsid w:val="001D09BE"/>
    <w:rsid w:val="001D12F1"/>
    <w:rsid w:val="001D2C72"/>
    <w:rsid w:val="001D391D"/>
    <w:rsid w:val="001E4947"/>
    <w:rsid w:val="001E52DB"/>
    <w:rsid w:val="001E73AB"/>
    <w:rsid w:val="001F3C5A"/>
    <w:rsid w:val="001F6555"/>
    <w:rsid w:val="00202A94"/>
    <w:rsid w:val="002132C7"/>
    <w:rsid w:val="00215ED3"/>
    <w:rsid w:val="00217194"/>
    <w:rsid w:val="00217C3D"/>
    <w:rsid w:val="002201D7"/>
    <w:rsid w:val="002241DF"/>
    <w:rsid w:val="00226016"/>
    <w:rsid w:val="002309B1"/>
    <w:rsid w:val="002334BF"/>
    <w:rsid w:val="00234759"/>
    <w:rsid w:val="00235204"/>
    <w:rsid w:val="002373DC"/>
    <w:rsid w:val="00241278"/>
    <w:rsid w:val="00242715"/>
    <w:rsid w:val="002435A5"/>
    <w:rsid w:val="00245A61"/>
    <w:rsid w:val="00253139"/>
    <w:rsid w:val="00253C35"/>
    <w:rsid w:val="00253CC1"/>
    <w:rsid w:val="00257415"/>
    <w:rsid w:val="00261A30"/>
    <w:rsid w:val="002715BB"/>
    <w:rsid w:val="00275CD5"/>
    <w:rsid w:val="00283908"/>
    <w:rsid w:val="0028478E"/>
    <w:rsid w:val="0028642E"/>
    <w:rsid w:val="00294513"/>
    <w:rsid w:val="002A22FA"/>
    <w:rsid w:val="002A6471"/>
    <w:rsid w:val="002A6B24"/>
    <w:rsid w:val="002B0576"/>
    <w:rsid w:val="002B09ED"/>
    <w:rsid w:val="002B382F"/>
    <w:rsid w:val="002B4884"/>
    <w:rsid w:val="002B4C14"/>
    <w:rsid w:val="002C0D2B"/>
    <w:rsid w:val="002C244F"/>
    <w:rsid w:val="002C258C"/>
    <w:rsid w:val="002C41FC"/>
    <w:rsid w:val="002C4F69"/>
    <w:rsid w:val="002D08EF"/>
    <w:rsid w:val="002D2DE2"/>
    <w:rsid w:val="002E01D1"/>
    <w:rsid w:val="002E6793"/>
    <w:rsid w:val="002E747F"/>
    <w:rsid w:val="002F6D5C"/>
    <w:rsid w:val="003100B5"/>
    <w:rsid w:val="003111E9"/>
    <w:rsid w:val="0032135C"/>
    <w:rsid w:val="00321E8C"/>
    <w:rsid w:val="003221A5"/>
    <w:rsid w:val="00322619"/>
    <w:rsid w:val="00336277"/>
    <w:rsid w:val="00337972"/>
    <w:rsid w:val="00344361"/>
    <w:rsid w:val="00355501"/>
    <w:rsid w:val="0035668B"/>
    <w:rsid w:val="003604CD"/>
    <w:rsid w:val="00364253"/>
    <w:rsid w:val="00366362"/>
    <w:rsid w:val="00366C53"/>
    <w:rsid w:val="00370E68"/>
    <w:rsid w:val="00390681"/>
    <w:rsid w:val="003946A7"/>
    <w:rsid w:val="003952E7"/>
    <w:rsid w:val="003A1C29"/>
    <w:rsid w:val="003B6E5D"/>
    <w:rsid w:val="003B7111"/>
    <w:rsid w:val="003C03AC"/>
    <w:rsid w:val="003C1AC3"/>
    <w:rsid w:val="003C6F19"/>
    <w:rsid w:val="003C79EB"/>
    <w:rsid w:val="003D2987"/>
    <w:rsid w:val="003F0611"/>
    <w:rsid w:val="003F1F81"/>
    <w:rsid w:val="003F3C05"/>
    <w:rsid w:val="003F3CDD"/>
    <w:rsid w:val="00404B51"/>
    <w:rsid w:val="00405843"/>
    <w:rsid w:val="004136AC"/>
    <w:rsid w:val="00422E2D"/>
    <w:rsid w:val="004254D8"/>
    <w:rsid w:val="00430C14"/>
    <w:rsid w:val="0043180B"/>
    <w:rsid w:val="0043583D"/>
    <w:rsid w:val="00437D1F"/>
    <w:rsid w:val="00440CD3"/>
    <w:rsid w:val="004445E3"/>
    <w:rsid w:val="00447A38"/>
    <w:rsid w:val="004511CE"/>
    <w:rsid w:val="004620A8"/>
    <w:rsid w:val="00462DD1"/>
    <w:rsid w:val="004637BE"/>
    <w:rsid w:val="00465152"/>
    <w:rsid w:val="004660A0"/>
    <w:rsid w:val="00470E33"/>
    <w:rsid w:val="00473BD7"/>
    <w:rsid w:val="0047576C"/>
    <w:rsid w:val="004912BC"/>
    <w:rsid w:val="00493598"/>
    <w:rsid w:val="00497B34"/>
    <w:rsid w:val="004A5CA2"/>
    <w:rsid w:val="004A6F56"/>
    <w:rsid w:val="004A71F5"/>
    <w:rsid w:val="004B09F0"/>
    <w:rsid w:val="004B4DF8"/>
    <w:rsid w:val="004C051F"/>
    <w:rsid w:val="004C0895"/>
    <w:rsid w:val="004C09DF"/>
    <w:rsid w:val="004C2A14"/>
    <w:rsid w:val="004C4233"/>
    <w:rsid w:val="004C472B"/>
    <w:rsid w:val="004C63CA"/>
    <w:rsid w:val="004C6BB9"/>
    <w:rsid w:val="004D0CFB"/>
    <w:rsid w:val="004D1AC8"/>
    <w:rsid w:val="004D6ACA"/>
    <w:rsid w:val="004E5B70"/>
    <w:rsid w:val="004E65E6"/>
    <w:rsid w:val="00500078"/>
    <w:rsid w:val="00503F2E"/>
    <w:rsid w:val="005065EC"/>
    <w:rsid w:val="0053451B"/>
    <w:rsid w:val="00535BC8"/>
    <w:rsid w:val="00535FF5"/>
    <w:rsid w:val="00543E9E"/>
    <w:rsid w:val="00544EC0"/>
    <w:rsid w:val="00546395"/>
    <w:rsid w:val="00546809"/>
    <w:rsid w:val="00550231"/>
    <w:rsid w:val="0056237E"/>
    <w:rsid w:val="00562C1F"/>
    <w:rsid w:val="005700A2"/>
    <w:rsid w:val="00573915"/>
    <w:rsid w:val="005766E3"/>
    <w:rsid w:val="00590FD8"/>
    <w:rsid w:val="00591F6C"/>
    <w:rsid w:val="005956FD"/>
    <w:rsid w:val="00595D41"/>
    <w:rsid w:val="00597326"/>
    <w:rsid w:val="0059768B"/>
    <w:rsid w:val="005A1321"/>
    <w:rsid w:val="005A1802"/>
    <w:rsid w:val="005A21BD"/>
    <w:rsid w:val="005A7D73"/>
    <w:rsid w:val="005A7F83"/>
    <w:rsid w:val="005B39C4"/>
    <w:rsid w:val="005C33D5"/>
    <w:rsid w:val="005C6E39"/>
    <w:rsid w:val="005C77B2"/>
    <w:rsid w:val="005D11D0"/>
    <w:rsid w:val="005D29A6"/>
    <w:rsid w:val="005D3ED9"/>
    <w:rsid w:val="005E65FB"/>
    <w:rsid w:val="005E66F9"/>
    <w:rsid w:val="005E6C4E"/>
    <w:rsid w:val="005F3434"/>
    <w:rsid w:val="005F426C"/>
    <w:rsid w:val="0060009C"/>
    <w:rsid w:val="00600A82"/>
    <w:rsid w:val="006011B2"/>
    <w:rsid w:val="00620427"/>
    <w:rsid w:val="00621A5D"/>
    <w:rsid w:val="00643CED"/>
    <w:rsid w:val="00650862"/>
    <w:rsid w:val="00651E89"/>
    <w:rsid w:val="00655C71"/>
    <w:rsid w:val="00657E74"/>
    <w:rsid w:val="006730F2"/>
    <w:rsid w:val="00674415"/>
    <w:rsid w:val="0067620D"/>
    <w:rsid w:val="00683B09"/>
    <w:rsid w:val="0068502A"/>
    <w:rsid w:val="0068765C"/>
    <w:rsid w:val="00690644"/>
    <w:rsid w:val="00693FF5"/>
    <w:rsid w:val="006B1057"/>
    <w:rsid w:val="006B2783"/>
    <w:rsid w:val="006B7612"/>
    <w:rsid w:val="006C09F2"/>
    <w:rsid w:val="006C1D78"/>
    <w:rsid w:val="006C3128"/>
    <w:rsid w:val="006C4CC4"/>
    <w:rsid w:val="006C6A78"/>
    <w:rsid w:val="006C7D45"/>
    <w:rsid w:val="006D6C83"/>
    <w:rsid w:val="006E023E"/>
    <w:rsid w:val="006E2FE2"/>
    <w:rsid w:val="006E6358"/>
    <w:rsid w:val="006F52C5"/>
    <w:rsid w:val="006F597A"/>
    <w:rsid w:val="007015DB"/>
    <w:rsid w:val="007035DE"/>
    <w:rsid w:val="00705995"/>
    <w:rsid w:val="007068B0"/>
    <w:rsid w:val="0070740E"/>
    <w:rsid w:val="007078A7"/>
    <w:rsid w:val="007170A0"/>
    <w:rsid w:val="00720559"/>
    <w:rsid w:val="0072374F"/>
    <w:rsid w:val="007241BB"/>
    <w:rsid w:val="007265E6"/>
    <w:rsid w:val="00734C33"/>
    <w:rsid w:val="007359F3"/>
    <w:rsid w:val="00742423"/>
    <w:rsid w:val="00744291"/>
    <w:rsid w:val="00750E39"/>
    <w:rsid w:val="00751931"/>
    <w:rsid w:val="00751BBD"/>
    <w:rsid w:val="0075513C"/>
    <w:rsid w:val="00755EF8"/>
    <w:rsid w:val="00757FCB"/>
    <w:rsid w:val="00763B42"/>
    <w:rsid w:val="0076403C"/>
    <w:rsid w:val="00765A9D"/>
    <w:rsid w:val="007670B6"/>
    <w:rsid w:val="00770E5E"/>
    <w:rsid w:val="007735F4"/>
    <w:rsid w:val="0077612B"/>
    <w:rsid w:val="0077644D"/>
    <w:rsid w:val="00777840"/>
    <w:rsid w:val="00782298"/>
    <w:rsid w:val="00782E60"/>
    <w:rsid w:val="00792F70"/>
    <w:rsid w:val="00795D7A"/>
    <w:rsid w:val="007A0084"/>
    <w:rsid w:val="007A13D3"/>
    <w:rsid w:val="007A3AF8"/>
    <w:rsid w:val="007A423E"/>
    <w:rsid w:val="007B36D7"/>
    <w:rsid w:val="007B409E"/>
    <w:rsid w:val="007B5DE6"/>
    <w:rsid w:val="007C1913"/>
    <w:rsid w:val="007C5593"/>
    <w:rsid w:val="007D09BE"/>
    <w:rsid w:val="007D3903"/>
    <w:rsid w:val="007D4B93"/>
    <w:rsid w:val="007D59C1"/>
    <w:rsid w:val="007D5F8B"/>
    <w:rsid w:val="007D661F"/>
    <w:rsid w:val="007E2BAD"/>
    <w:rsid w:val="007E3A5E"/>
    <w:rsid w:val="007E42D1"/>
    <w:rsid w:val="007E4DF1"/>
    <w:rsid w:val="007E5038"/>
    <w:rsid w:val="007E5200"/>
    <w:rsid w:val="007E635E"/>
    <w:rsid w:val="00803433"/>
    <w:rsid w:val="0081444E"/>
    <w:rsid w:val="00814517"/>
    <w:rsid w:val="00814B0F"/>
    <w:rsid w:val="00815B84"/>
    <w:rsid w:val="00817220"/>
    <w:rsid w:val="00821072"/>
    <w:rsid w:val="008212F5"/>
    <w:rsid w:val="0082556C"/>
    <w:rsid w:val="00826A0C"/>
    <w:rsid w:val="0082743E"/>
    <w:rsid w:val="00830E54"/>
    <w:rsid w:val="00831650"/>
    <w:rsid w:val="008322E9"/>
    <w:rsid w:val="00834340"/>
    <w:rsid w:val="00843EC1"/>
    <w:rsid w:val="00850AA8"/>
    <w:rsid w:val="00864655"/>
    <w:rsid w:val="0086626D"/>
    <w:rsid w:val="0086797F"/>
    <w:rsid w:val="00886DC7"/>
    <w:rsid w:val="00892350"/>
    <w:rsid w:val="00896FA2"/>
    <w:rsid w:val="008975E1"/>
    <w:rsid w:val="00897E28"/>
    <w:rsid w:val="008A1169"/>
    <w:rsid w:val="008A7797"/>
    <w:rsid w:val="008B004D"/>
    <w:rsid w:val="008B2ADF"/>
    <w:rsid w:val="008B3C5E"/>
    <w:rsid w:val="008B5AA2"/>
    <w:rsid w:val="008C67CE"/>
    <w:rsid w:val="008D2E4E"/>
    <w:rsid w:val="008D61BB"/>
    <w:rsid w:val="008E73B4"/>
    <w:rsid w:val="008E7DBB"/>
    <w:rsid w:val="008F6446"/>
    <w:rsid w:val="008F7279"/>
    <w:rsid w:val="00902324"/>
    <w:rsid w:val="00903DEC"/>
    <w:rsid w:val="00903ECE"/>
    <w:rsid w:val="00904CDC"/>
    <w:rsid w:val="009052B9"/>
    <w:rsid w:val="009077DD"/>
    <w:rsid w:val="00914E89"/>
    <w:rsid w:val="00915B28"/>
    <w:rsid w:val="00916833"/>
    <w:rsid w:val="00923230"/>
    <w:rsid w:val="00923843"/>
    <w:rsid w:val="00924092"/>
    <w:rsid w:val="0092591D"/>
    <w:rsid w:val="0093017F"/>
    <w:rsid w:val="00935BCF"/>
    <w:rsid w:val="0093774C"/>
    <w:rsid w:val="00941F92"/>
    <w:rsid w:val="00944678"/>
    <w:rsid w:val="00947C3B"/>
    <w:rsid w:val="00956532"/>
    <w:rsid w:val="0095752C"/>
    <w:rsid w:val="0096023F"/>
    <w:rsid w:val="0096063F"/>
    <w:rsid w:val="00961BFB"/>
    <w:rsid w:val="00964AC5"/>
    <w:rsid w:val="00965738"/>
    <w:rsid w:val="0097038B"/>
    <w:rsid w:val="00971D7B"/>
    <w:rsid w:val="009771F7"/>
    <w:rsid w:val="009863F5"/>
    <w:rsid w:val="00996506"/>
    <w:rsid w:val="009A121A"/>
    <w:rsid w:val="009A3592"/>
    <w:rsid w:val="009B02ED"/>
    <w:rsid w:val="009C02E9"/>
    <w:rsid w:val="009C0D8D"/>
    <w:rsid w:val="009C151A"/>
    <w:rsid w:val="009C6FC2"/>
    <w:rsid w:val="009D109E"/>
    <w:rsid w:val="009D2382"/>
    <w:rsid w:val="009D6884"/>
    <w:rsid w:val="009E07FB"/>
    <w:rsid w:val="009F14B4"/>
    <w:rsid w:val="009F5691"/>
    <w:rsid w:val="00A01277"/>
    <w:rsid w:val="00A03BB0"/>
    <w:rsid w:val="00A06416"/>
    <w:rsid w:val="00A101E6"/>
    <w:rsid w:val="00A113C2"/>
    <w:rsid w:val="00A1200F"/>
    <w:rsid w:val="00A15FB1"/>
    <w:rsid w:val="00A20C7F"/>
    <w:rsid w:val="00A2269B"/>
    <w:rsid w:val="00A22A04"/>
    <w:rsid w:val="00A2381E"/>
    <w:rsid w:val="00A238F6"/>
    <w:rsid w:val="00A25F28"/>
    <w:rsid w:val="00A270C8"/>
    <w:rsid w:val="00A271B3"/>
    <w:rsid w:val="00A275C6"/>
    <w:rsid w:val="00A32138"/>
    <w:rsid w:val="00A3255A"/>
    <w:rsid w:val="00A343BD"/>
    <w:rsid w:val="00A368B9"/>
    <w:rsid w:val="00A3789A"/>
    <w:rsid w:val="00A4125D"/>
    <w:rsid w:val="00A44292"/>
    <w:rsid w:val="00A44CD6"/>
    <w:rsid w:val="00A50689"/>
    <w:rsid w:val="00A511A0"/>
    <w:rsid w:val="00A6001F"/>
    <w:rsid w:val="00A6068A"/>
    <w:rsid w:val="00A60AA0"/>
    <w:rsid w:val="00A617FA"/>
    <w:rsid w:val="00A665F0"/>
    <w:rsid w:val="00A67555"/>
    <w:rsid w:val="00A84D9F"/>
    <w:rsid w:val="00A86691"/>
    <w:rsid w:val="00A87327"/>
    <w:rsid w:val="00A9482C"/>
    <w:rsid w:val="00AB441D"/>
    <w:rsid w:val="00AD0ADC"/>
    <w:rsid w:val="00AD2549"/>
    <w:rsid w:val="00AE529C"/>
    <w:rsid w:val="00AF0078"/>
    <w:rsid w:val="00AF3D8D"/>
    <w:rsid w:val="00AF4F8D"/>
    <w:rsid w:val="00B0402A"/>
    <w:rsid w:val="00B052AE"/>
    <w:rsid w:val="00B0718A"/>
    <w:rsid w:val="00B07782"/>
    <w:rsid w:val="00B104B9"/>
    <w:rsid w:val="00B143AC"/>
    <w:rsid w:val="00B17657"/>
    <w:rsid w:val="00B31599"/>
    <w:rsid w:val="00B348B4"/>
    <w:rsid w:val="00B427B5"/>
    <w:rsid w:val="00B44914"/>
    <w:rsid w:val="00B473C8"/>
    <w:rsid w:val="00B50C16"/>
    <w:rsid w:val="00B51FB0"/>
    <w:rsid w:val="00B576C9"/>
    <w:rsid w:val="00B61284"/>
    <w:rsid w:val="00B63F7C"/>
    <w:rsid w:val="00B65F97"/>
    <w:rsid w:val="00B76CC9"/>
    <w:rsid w:val="00B82079"/>
    <w:rsid w:val="00B829F5"/>
    <w:rsid w:val="00B84582"/>
    <w:rsid w:val="00B849D1"/>
    <w:rsid w:val="00B965E6"/>
    <w:rsid w:val="00BA06F4"/>
    <w:rsid w:val="00BB3AB2"/>
    <w:rsid w:val="00BB4071"/>
    <w:rsid w:val="00BD736F"/>
    <w:rsid w:val="00BE24D6"/>
    <w:rsid w:val="00BE26CE"/>
    <w:rsid w:val="00BE3011"/>
    <w:rsid w:val="00BE4686"/>
    <w:rsid w:val="00BE53C8"/>
    <w:rsid w:val="00BE622D"/>
    <w:rsid w:val="00BF4326"/>
    <w:rsid w:val="00C019C7"/>
    <w:rsid w:val="00C01D75"/>
    <w:rsid w:val="00C03CC3"/>
    <w:rsid w:val="00C06246"/>
    <w:rsid w:val="00C10FF6"/>
    <w:rsid w:val="00C13A42"/>
    <w:rsid w:val="00C20C3A"/>
    <w:rsid w:val="00C21552"/>
    <w:rsid w:val="00C22EBD"/>
    <w:rsid w:val="00C241B0"/>
    <w:rsid w:val="00C258E7"/>
    <w:rsid w:val="00C27237"/>
    <w:rsid w:val="00C3182B"/>
    <w:rsid w:val="00C322E9"/>
    <w:rsid w:val="00C40D91"/>
    <w:rsid w:val="00C53420"/>
    <w:rsid w:val="00C54D72"/>
    <w:rsid w:val="00C57DAD"/>
    <w:rsid w:val="00C6060A"/>
    <w:rsid w:val="00C608F1"/>
    <w:rsid w:val="00C64A75"/>
    <w:rsid w:val="00C65324"/>
    <w:rsid w:val="00C74007"/>
    <w:rsid w:val="00C74CDE"/>
    <w:rsid w:val="00C75C17"/>
    <w:rsid w:val="00C766DB"/>
    <w:rsid w:val="00C81D2B"/>
    <w:rsid w:val="00C81DE1"/>
    <w:rsid w:val="00C83C19"/>
    <w:rsid w:val="00C85502"/>
    <w:rsid w:val="00C85D6F"/>
    <w:rsid w:val="00C93113"/>
    <w:rsid w:val="00C944E6"/>
    <w:rsid w:val="00C94B25"/>
    <w:rsid w:val="00C9562E"/>
    <w:rsid w:val="00CA43BB"/>
    <w:rsid w:val="00CC2CDA"/>
    <w:rsid w:val="00CD0A14"/>
    <w:rsid w:val="00CD6EA3"/>
    <w:rsid w:val="00CE170B"/>
    <w:rsid w:val="00CF3605"/>
    <w:rsid w:val="00CF6FE6"/>
    <w:rsid w:val="00D0380E"/>
    <w:rsid w:val="00D074DA"/>
    <w:rsid w:val="00D17A50"/>
    <w:rsid w:val="00D22717"/>
    <w:rsid w:val="00D24E52"/>
    <w:rsid w:val="00D24ED4"/>
    <w:rsid w:val="00D355C9"/>
    <w:rsid w:val="00D35BEC"/>
    <w:rsid w:val="00D37E8F"/>
    <w:rsid w:val="00D414E8"/>
    <w:rsid w:val="00D444E4"/>
    <w:rsid w:val="00D5169E"/>
    <w:rsid w:val="00D5178E"/>
    <w:rsid w:val="00D56BC7"/>
    <w:rsid w:val="00D610BE"/>
    <w:rsid w:val="00D76240"/>
    <w:rsid w:val="00D77108"/>
    <w:rsid w:val="00D8453A"/>
    <w:rsid w:val="00D860E0"/>
    <w:rsid w:val="00D949D5"/>
    <w:rsid w:val="00D96515"/>
    <w:rsid w:val="00DA1F35"/>
    <w:rsid w:val="00DA76FE"/>
    <w:rsid w:val="00DB042A"/>
    <w:rsid w:val="00DB57ED"/>
    <w:rsid w:val="00DC699A"/>
    <w:rsid w:val="00DD5718"/>
    <w:rsid w:val="00DE24B2"/>
    <w:rsid w:val="00DE3069"/>
    <w:rsid w:val="00DE4D8A"/>
    <w:rsid w:val="00DF0132"/>
    <w:rsid w:val="00DF0657"/>
    <w:rsid w:val="00DF17A3"/>
    <w:rsid w:val="00DF580D"/>
    <w:rsid w:val="00E007BE"/>
    <w:rsid w:val="00E044FC"/>
    <w:rsid w:val="00E0718F"/>
    <w:rsid w:val="00E20C2E"/>
    <w:rsid w:val="00E23FDE"/>
    <w:rsid w:val="00E42388"/>
    <w:rsid w:val="00E4316E"/>
    <w:rsid w:val="00E51C74"/>
    <w:rsid w:val="00E526FD"/>
    <w:rsid w:val="00E53457"/>
    <w:rsid w:val="00E539D8"/>
    <w:rsid w:val="00E71B4F"/>
    <w:rsid w:val="00E7409B"/>
    <w:rsid w:val="00E7428B"/>
    <w:rsid w:val="00E750F3"/>
    <w:rsid w:val="00E850F5"/>
    <w:rsid w:val="00E86F63"/>
    <w:rsid w:val="00E926D6"/>
    <w:rsid w:val="00E95FFD"/>
    <w:rsid w:val="00E961AC"/>
    <w:rsid w:val="00E976D5"/>
    <w:rsid w:val="00EA2569"/>
    <w:rsid w:val="00EA4511"/>
    <w:rsid w:val="00EA4D87"/>
    <w:rsid w:val="00EB6941"/>
    <w:rsid w:val="00EC0D55"/>
    <w:rsid w:val="00EC47FB"/>
    <w:rsid w:val="00ED116B"/>
    <w:rsid w:val="00ED13D5"/>
    <w:rsid w:val="00ED5642"/>
    <w:rsid w:val="00EE7338"/>
    <w:rsid w:val="00EF2DB3"/>
    <w:rsid w:val="00EF5456"/>
    <w:rsid w:val="00F00CE0"/>
    <w:rsid w:val="00F011DD"/>
    <w:rsid w:val="00F0601D"/>
    <w:rsid w:val="00F1102B"/>
    <w:rsid w:val="00F17863"/>
    <w:rsid w:val="00F2004B"/>
    <w:rsid w:val="00F2016D"/>
    <w:rsid w:val="00F2317E"/>
    <w:rsid w:val="00F35A78"/>
    <w:rsid w:val="00F3748E"/>
    <w:rsid w:val="00F505A8"/>
    <w:rsid w:val="00F6020A"/>
    <w:rsid w:val="00F70850"/>
    <w:rsid w:val="00F73648"/>
    <w:rsid w:val="00F83216"/>
    <w:rsid w:val="00F83938"/>
    <w:rsid w:val="00F926BF"/>
    <w:rsid w:val="00FB623D"/>
    <w:rsid w:val="00FC1DB9"/>
    <w:rsid w:val="00FC3293"/>
    <w:rsid w:val="00FC40E2"/>
    <w:rsid w:val="00FC41B7"/>
    <w:rsid w:val="00FC42BD"/>
    <w:rsid w:val="00FC58F8"/>
    <w:rsid w:val="00FC6C09"/>
    <w:rsid w:val="00FD1B2E"/>
    <w:rsid w:val="00FD3039"/>
    <w:rsid w:val="00FD60F0"/>
    <w:rsid w:val="00FF3D56"/>
    <w:rsid w:val="00FF4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6FE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9B1"/>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Centered">
    <w:name w:val="Style Centered"/>
    <w:basedOn w:val="Normal"/>
    <w:autoRedefine/>
    <w:rsid w:val="003100B5"/>
  </w:style>
  <w:style w:type="paragraph" w:customStyle="1" w:styleId="Style3">
    <w:name w:val="Style3"/>
    <w:basedOn w:val="Normal"/>
    <w:autoRedefine/>
    <w:rsid w:val="003100B5"/>
    <w:pPr>
      <w:jc w:val="center"/>
    </w:pPr>
  </w:style>
  <w:style w:type="paragraph" w:styleId="BalloonText">
    <w:name w:val="Balloon Text"/>
    <w:basedOn w:val="Normal"/>
    <w:semiHidden/>
    <w:rsid w:val="00BB3AB2"/>
    <w:rPr>
      <w:rFonts w:ascii="Tahoma" w:hAnsi="Tahoma" w:cs="Tahoma"/>
      <w:sz w:val="16"/>
      <w:szCs w:val="16"/>
    </w:rPr>
  </w:style>
  <w:style w:type="paragraph" w:styleId="ListParagraph">
    <w:name w:val="List Paragraph"/>
    <w:basedOn w:val="Normal"/>
    <w:uiPriority w:val="34"/>
    <w:qFormat/>
    <w:rsid w:val="00B31599"/>
    <w:pPr>
      <w:ind w:left="720"/>
    </w:pPr>
  </w:style>
  <w:style w:type="paragraph" w:styleId="NormalWeb">
    <w:name w:val="Normal (Web)"/>
    <w:basedOn w:val="Normal"/>
    <w:uiPriority w:val="99"/>
    <w:unhideWhenUsed/>
    <w:rsid w:val="00D35BEC"/>
    <w:pPr>
      <w:widowControl/>
      <w:spacing w:before="100" w:beforeAutospacing="1" w:after="100" w:afterAutospacing="1"/>
    </w:pPr>
    <w:rPr>
      <w:snapToGrid/>
      <w:szCs w:val="24"/>
    </w:rPr>
  </w:style>
  <w:style w:type="paragraph" w:styleId="Header">
    <w:name w:val="header"/>
    <w:basedOn w:val="Normal"/>
    <w:link w:val="HeaderChar"/>
    <w:uiPriority w:val="99"/>
    <w:rsid w:val="006E023E"/>
    <w:pPr>
      <w:tabs>
        <w:tab w:val="center" w:pos="4680"/>
        <w:tab w:val="right" w:pos="9360"/>
      </w:tabs>
    </w:pPr>
  </w:style>
  <w:style w:type="character" w:customStyle="1" w:styleId="HeaderChar">
    <w:name w:val="Header Char"/>
    <w:basedOn w:val="DefaultParagraphFont"/>
    <w:link w:val="Header"/>
    <w:uiPriority w:val="99"/>
    <w:rsid w:val="006E023E"/>
    <w:rPr>
      <w:snapToGrid w:val="0"/>
      <w:sz w:val="24"/>
    </w:rPr>
  </w:style>
  <w:style w:type="paragraph" w:styleId="Footer">
    <w:name w:val="footer"/>
    <w:basedOn w:val="Normal"/>
    <w:link w:val="FooterChar"/>
    <w:rsid w:val="006E023E"/>
    <w:pPr>
      <w:tabs>
        <w:tab w:val="center" w:pos="4680"/>
        <w:tab w:val="right" w:pos="9360"/>
      </w:tabs>
    </w:pPr>
  </w:style>
  <w:style w:type="character" w:customStyle="1" w:styleId="FooterChar">
    <w:name w:val="Footer Char"/>
    <w:basedOn w:val="DefaultParagraphFont"/>
    <w:link w:val="Footer"/>
    <w:rsid w:val="006E023E"/>
    <w:rPr>
      <w:snapToGrid w:val="0"/>
      <w:sz w:val="24"/>
    </w:rPr>
  </w:style>
  <w:style w:type="paragraph" w:styleId="Revision">
    <w:name w:val="Revision"/>
    <w:hidden/>
    <w:uiPriority w:val="99"/>
    <w:semiHidden/>
    <w:rsid w:val="004511CE"/>
    <w:rPr>
      <w:snapToGrid w:val="0"/>
      <w:sz w:val="24"/>
    </w:rPr>
  </w:style>
  <w:style w:type="character" w:styleId="CommentReference">
    <w:name w:val="annotation reference"/>
    <w:basedOn w:val="DefaultParagraphFont"/>
    <w:semiHidden/>
    <w:unhideWhenUsed/>
    <w:rsid w:val="0043583D"/>
    <w:rPr>
      <w:sz w:val="16"/>
      <w:szCs w:val="16"/>
    </w:rPr>
  </w:style>
  <w:style w:type="paragraph" w:styleId="CommentText">
    <w:name w:val="annotation text"/>
    <w:basedOn w:val="Normal"/>
    <w:link w:val="CommentTextChar"/>
    <w:semiHidden/>
    <w:unhideWhenUsed/>
    <w:rsid w:val="0043583D"/>
    <w:rPr>
      <w:sz w:val="20"/>
    </w:rPr>
  </w:style>
  <w:style w:type="character" w:customStyle="1" w:styleId="CommentTextChar">
    <w:name w:val="Comment Text Char"/>
    <w:basedOn w:val="DefaultParagraphFont"/>
    <w:link w:val="CommentText"/>
    <w:semiHidden/>
    <w:rsid w:val="0043583D"/>
    <w:rPr>
      <w:snapToGrid w:val="0"/>
    </w:rPr>
  </w:style>
  <w:style w:type="paragraph" w:styleId="CommentSubject">
    <w:name w:val="annotation subject"/>
    <w:basedOn w:val="CommentText"/>
    <w:next w:val="CommentText"/>
    <w:link w:val="CommentSubjectChar"/>
    <w:semiHidden/>
    <w:unhideWhenUsed/>
    <w:rsid w:val="0043583D"/>
    <w:rPr>
      <w:b/>
      <w:bCs/>
    </w:rPr>
  </w:style>
  <w:style w:type="character" w:customStyle="1" w:styleId="CommentSubjectChar">
    <w:name w:val="Comment Subject Char"/>
    <w:basedOn w:val="CommentTextChar"/>
    <w:link w:val="CommentSubject"/>
    <w:semiHidden/>
    <w:rsid w:val="0043583D"/>
    <w:rPr>
      <w:b/>
      <w:bC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9B1"/>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Centered">
    <w:name w:val="Style Centered"/>
    <w:basedOn w:val="Normal"/>
    <w:autoRedefine/>
    <w:rsid w:val="003100B5"/>
  </w:style>
  <w:style w:type="paragraph" w:customStyle="1" w:styleId="Style3">
    <w:name w:val="Style3"/>
    <w:basedOn w:val="Normal"/>
    <w:autoRedefine/>
    <w:rsid w:val="003100B5"/>
    <w:pPr>
      <w:jc w:val="center"/>
    </w:pPr>
  </w:style>
  <w:style w:type="paragraph" w:styleId="BalloonText">
    <w:name w:val="Balloon Text"/>
    <w:basedOn w:val="Normal"/>
    <w:semiHidden/>
    <w:rsid w:val="00BB3AB2"/>
    <w:rPr>
      <w:rFonts w:ascii="Tahoma" w:hAnsi="Tahoma" w:cs="Tahoma"/>
      <w:sz w:val="16"/>
      <w:szCs w:val="16"/>
    </w:rPr>
  </w:style>
  <w:style w:type="paragraph" w:styleId="ListParagraph">
    <w:name w:val="List Paragraph"/>
    <w:basedOn w:val="Normal"/>
    <w:uiPriority w:val="34"/>
    <w:qFormat/>
    <w:rsid w:val="00B31599"/>
    <w:pPr>
      <w:ind w:left="720"/>
    </w:pPr>
  </w:style>
  <w:style w:type="paragraph" w:styleId="NormalWeb">
    <w:name w:val="Normal (Web)"/>
    <w:basedOn w:val="Normal"/>
    <w:uiPriority w:val="99"/>
    <w:unhideWhenUsed/>
    <w:rsid w:val="00D35BEC"/>
    <w:pPr>
      <w:widowControl/>
      <w:spacing w:before="100" w:beforeAutospacing="1" w:after="100" w:afterAutospacing="1"/>
    </w:pPr>
    <w:rPr>
      <w:snapToGrid/>
      <w:szCs w:val="24"/>
    </w:rPr>
  </w:style>
  <w:style w:type="paragraph" w:styleId="Header">
    <w:name w:val="header"/>
    <w:basedOn w:val="Normal"/>
    <w:link w:val="HeaderChar"/>
    <w:uiPriority w:val="99"/>
    <w:rsid w:val="006E023E"/>
    <w:pPr>
      <w:tabs>
        <w:tab w:val="center" w:pos="4680"/>
        <w:tab w:val="right" w:pos="9360"/>
      </w:tabs>
    </w:pPr>
  </w:style>
  <w:style w:type="character" w:customStyle="1" w:styleId="HeaderChar">
    <w:name w:val="Header Char"/>
    <w:basedOn w:val="DefaultParagraphFont"/>
    <w:link w:val="Header"/>
    <w:uiPriority w:val="99"/>
    <w:rsid w:val="006E023E"/>
    <w:rPr>
      <w:snapToGrid w:val="0"/>
      <w:sz w:val="24"/>
    </w:rPr>
  </w:style>
  <w:style w:type="paragraph" w:styleId="Footer">
    <w:name w:val="footer"/>
    <w:basedOn w:val="Normal"/>
    <w:link w:val="FooterChar"/>
    <w:rsid w:val="006E023E"/>
    <w:pPr>
      <w:tabs>
        <w:tab w:val="center" w:pos="4680"/>
        <w:tab w:val="right" w:pos="9360"/>
      </w:tabs>
    </w:pPr>
  </w:style>
  <w:style w:type="character" w:customStyle="1" w:styleId="FooterChar">
    <w:name w:val="Footer Char"/>
    <w:basedOn w:val="DefaultParagraphFont"/>
    <w:link w:val="Footer"/>
    <w:rsid w:val="006E023E"/>
    <w:rPr>
      <w:snapToGrid w:val="0"/>
      <w:sz w:val="24"/>
    </w:rPr>
  </w:style>
  <w:style w:type="paragraph" w:styleId="Revision">
    <w:name w:val="Revision"/>
    <w:hidden/>
    <w:uiPriority w:val="99"/>
    <w:semiHidden/>
    <w:rsid w:val="004511CE"/>
    <w:rPr>
      <w:snapToGrid w:val="0"/>
      <w:sz w:val="24"/>
    </w:rPr>
  </w:style>
  <w:style w:type="character" w:styleId="CommentReference">
    <w:name w:val="annotation reference"/>
    <w:basedOn w:val="DefaultParagraphFont"/>
    <w:semiHidden/>
    <w:unhideWhenUsed/>
    <w:rsid w:val="0043583D"/>
    <w:rPr>
      <w:sz w:val="16"/>
      <w:szCs w:val="16"/>
    </w:rPr>
  </w:style>
  <w:style w:type="paragraph" w:styleId="CommentText">
    <w:name w:val="annotation text"/>
    <w:basedOn w:val="Normal"/>
    <w:link w:val="CommentTextChar"/>
    <w:semiHidden/>
    <w:unhideWhenUsed/>
    <w:rsid w:val="0043583D"/>
    <w:rPr>
      <w:sz w:val="20"/>
    </w:rPr>
  </w:style>
  <w:style w:type="character" w:customStyle="1" w:styleId="CommentTextChar">
    <w:name w:val="Comment Text Char"/>
    <w:basedOn w:val="DefaultParagraphFont"/>
    <w:link w:val="CommentText"/>
    <w:semiHidden/>
    <w:rsid w:val="0043583D"/>
    <w:rPr>
      <w:snapToGrid w:val="0"/>
    </w:rPr>
  </w:style>
  <w:style w:type="paragraph" w:styleId="CommentSubject">
    <w:name w:val="annotation subject"/>
    <w:basedOn w:val="CommentText"/>
    <w:next w:val="CommentText"/>
    <w:link w:val="CommentSubjectChar"/>
    <w:semiHidden/>
    <w:unhideWhenUsed/>
    <w:rsid w:val="0043583D"/>
    <w:rPr>
      <w:b/>
      <w:bCs/>
    </w:rPr>
  </w:style>
  <w:style w:type="character" w:customStyle="1" w:styleId="CommentSubjectChar">
    <w:name w:val="Comment Subject Char"/>
    <w:basedOn w:val="CommentTextChar"/>
    <w:link w:val="CommentSubject"/>
    <w:semiHidden/>
    <w:rsid w:val="0043583D"/>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183640">
      <w:bodyDiv w:val="1"/>
      <w:marLeft w:val="0"/>
      <w:marRight w:val="0"/>
      <w:marTop w:val="0"/>
      <w:marBottom w:val="0"/>
      <w:divBdr>
        <w:top w:val="none" w:sz="0" w:space="0" w:color="auto"/>
        <w:left w:val="none" w:sz="0" w:space="0" w:color="auto"/>
        <w:bottom w:val="none" w:sz="0" w:space="0" w:color="auto"/>
        <w:right w:val="none" w:sz="0" w:space="0" w:color="auto"/>
      </w:divBdr>
    </w:div>
    <w:div w:id="424884577">
      <w:bodyDiv w:val="1"/>
      <w:marLeft w:val="0"/>
      <w:marRight w:val="0"/>
      <w:marTop w:val="0"/>
      <w:marBottom w:val="0"/>
      <w:divBdr>
        <w:top w:val="none" w:sz="0" w:space="0" w:color="auto"/>
        <w:left w:val="none" w:sz="0" w:space="0" w:color="auto"/>
        <w:bottom w:val="none" w:sz="0" w:space="0" w:color="auto"/>
        <w:right w:val="none" w:sz="0" w:space="0" w:color="auto"/>
      </w:divBdr>
    </w:div>
    <w:div w:id="747651043">
      <w:bodyDiv w:val="1"/>
      <w:marLeft w:val="0"/>
      <w:marRight w:val="0"/>
      <w:marTop w:val="0"/>
      <w:marBottom w:val="0"/>
      <w:divBdr>
        <w:top w:val="none" w:sz="0" w:space="0" w:color="auto"/>
        <w:left w:val="none" w:sz="0" w:space="0" w:color="auto"/>
        <w:bottom w:val="none" w:sz="0" w:space="0" w:color="auto"/>
        <w:right w:val="none" w:sz="0" w:space="0" w:color="auto"/>
      </w:divBdr>
    </w:div>
    <w:div w:id="957830424">
      <w:bodyDiv w:val="1"/>
      <w:marLeft w:val="0"/>
      <w:marRight w:val="0"/>
      <w:marTop w:val="0"/>
      <w:marBottom w:val="0"/>
      <w:divBdr>
        <w:top w:val="none" w:sz="0" w:space="0" w:color="auto"/>
        <w:left w:val="none" w:sz="0" w:space="0" w:color="auto"/>
        <w:bottom w:val="none" w:sz="0" w:space="0" w:color="auto"/>
        <w:right w:val="none" w:sz="0" w:space="0" w:color="auto"/>
      </w:divBdr>
      <w:divsChild>
        <w:div w:id="706609697">
          <w:marLeft w:val="0"/>
          <w:marRight w:val="0"/>
          <w:marTop w:val="0"/>
          <w:marBottom w:val="0"/>
          <w:divBdr>
            <w:top w:val="none" w:sz="0" w:space="0" w:color="auto"/>
            <w:left w:val="none" w:sz="0" w:space="0" w:color="auto"/>
            <w:bottom w:val="none" w:sz="0" w:space="0" w:color="auto"/>
            <w:right w:val="none" w:sz="0" w:space="0" w:color="auto"/>
          </w:divBdr>
          <w:divsChild>
            <w:div w:id="736241121">
              <w:marLeft w:val="0"/>
              <w:marRight w:val="0"/>
              <w:marTop w:val="0"/>
              <w:marBottom w:val="0"/>
              <w:divBdr>
                <w:top w:val="none" w:sz="0" w:space="0" w:color="auto"/>
                <w:left w:val="none" w:sz="0" w:space="0" w:color="auto"/>
                <w:bottom w:val="none" w:sz="0" w:space="0" w:color="auto"/>
                <w:right w:val="none" w:sz="0" w:space="0" w:color="auto"/>
              </w:divBdr>
              <w:divsChild>
                <w:div w:id="268702495">
                  <w:marLeft w:val="0"/>
                  <w:marRight w:val="0"/>
                  <w:marTop w:val="0"/>
                  <w:marBottom w:val="0"/>
                  <w:divBdr>
                    <w:top w:val="none" w:sz="0" w:space="0" w:color="auto"/>
                    <w:left w:val="none" w:sz="0" w:space="0" w:color="auto"/>
                    <w:bottom w:val="none" w:sz="0" w:space="0" w:color="auto"/>
                    <w:right w:val="none" w:sz="0" w:space="0" w:color="auto"/>
                  </w:divBdr>
                  <w:divsChild>
                    <w:div w:id="1961298945">
                      <w:marLeft w:val="0"/>
                      <w:marRight w:val="0"/>
                      <w:marTop w:val="0"/>
                      <w:marBottom w:val="0"/>
                      <w:divBdr>
                        <w:top w:val="none" w:sz="0" w:space="0" w:color="auto"/>
                        <w:left w:val="none" w:sz="0" w:space="0" w:color="auto"/>
                        <w:bottom w:val="none" w:sz="0" w:space="0" w:color="auto"/>
                        <w:right w:val="none" w:sz="0" w:space="0" w:color="auto"/>
                      </w:divBdr>
                      <w:divsChild>
                        <w:div w:id="183057849">
                          <w:marLeft w:val="0"/>
                          <w:marRight w:val="0"/>
                          <w:marTop w:val="0"/>
                          <w:marBottom w:val="0"/>
                          <w:divBdr>
                            <w:top w:val="none" w:sz="0" w:space="0" w:color="auto"/>
                            <w:left w:val="none" w:sz="0" w:space="0" w:color="auto"/>
                            <w:bottom w:val="none" w:sz="0" w:space="0" w:color="auto"/>
                            <w:right w:val="none" w:sz="0" w:space="0" w:color="auto"/>
                          </w:divBdr>
                          <w:divsChild>
                            <w:div w:id="191935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0567519">
      <w:bodyDiv w:val="1"/>
      <w:marLeft w:val="0"/>
      <w:marRight w:val="0"/>
      <w:marTop w:val="0"/>
      <w:marBottom w:val="0"/>
      <w:divBdr>
        <w:top w:val="none" w:sz="0" w:space="0" w:color="auto"/>
        <w:left w:val="none" w:sz="0" w:space="0" w:color="auto"/>
        <w:bottom w:val="none" w:sz="0" w:space="0" w:color="auto"/>
        <w:right w:val="none" w:sz="0" w:space="0" w:color="auto"/>
      </w:divBdr>
    </w:div>
    <w:div w:id="1819229672">
      <w:bodyDiv w:val="1"/>
      <w:marLeft w:val="0"/>
      <w:marRight w:val="0"/>
      <w:marTop w:val="0"/>
      <w:marBottom w:val="0"/>
      <w:divBdr>
        <w:top w:val="none" w:sz="0" w:space="0" w:color="auto"/>
        <w:left w:val="none" w:sz="0" w:space="0" w:color="auto"/>
        <w:bottom w:val="none" w:sz="0" w:space="0" w:color="auto"/>
        <w:right w:val="none" w:sz="0" w:space="0" w:color="auto"/>
      </w:divBdr>
      <w:divsChild>
        <w:div w:id="433135704">
          <w:marLeft w:val="0"/>
          <w:marRight w:val="0"/>
          <w:marTop w:val="0"/>
          <w:marBottom w:val="0"/>
          <w:divBdr>
            <w:top w:val="none" w:sz="0" w:space="0" w:color="auto"/>
            <w:left w:val="none" w:sz="0" w:space="0" w:color="auto"/>
            <w:bottom w:val="none" w:sz="0" w:space="0" w:color="auto"/>
            <w:right w:val="none" w:sz="0" w:space="0" w:color="auto"/>
          </w:divBdr>
          <w:divsChild>
            <w:div w:id="1395809884">
              <w:marLeft w:val="0"/>
              <w:marRight w:val="0"/>
              <w:marTop w:val="0"/>
              <w:marBottom w:val="0"/>
              <w:divBdr>
                <w:top w:val="none" w:sz="0" w:space="0" w:color="auto"/>
                <w:left w:val="none" w:sz="0" w:space="0" w:color="auto"/>
                <w:bottom w:val="none" w:sz="0" w:space="0" w:color="auto"/>
                <w:right w:val="none" w:sz="0" w:space="0" w:color="auto"/>
              </w:divBdr>
              <w:divsChild>
                <w:div w:id="1005865114">
                  <w:marLeft w:val="0"/>
                  <w:marRight w:val="0"/>
                  <w:marTop w:val="0"/>
                  <w:marBottom w:val="0"/>
                  <w:divBdr>
                    <w:top w:val="none" w:sz="0" w:space="0" w:color="auto"/>
                    <w:left w:val="none" w:sz="0" w:space="0" w:color="auto"/>
                    <w:bottom w:val="none" w:sz="0" w:space="0" w:color="auto"/>
                    <w:right w:val="none" w:sz="0" w:space="0" w:color="auto"/>
                  </w:divBdr>
                  <w:divsChild>
                    <w:div w:id="548341779">
                      <w:marLeft w:val="0"/>
                      <w:marRight w:val="0"/>
                      <w:marTop w:val="0"/>
                      <w:marBottom w:val="0"/>
                      <w:divBdr>
                        <w:top w:val="none" w:sz="0" w:space="0" w:color="auto"/>
                        <w:left w:val="none" w:sz="0" w:space="0" w:color="auto"/>
                        <w:bottom w:val="none" w:sz="0" w:space="0" w:color="auto"/>
                        <w:right w:val="none" w:sz="0" w:space="0" w:color="auto"/>
                      </w:divBdr>
                      <w:divsChild>
                        <w:div w:id="2041394821">
                          <w:marLeft w:val="0"/>
                          <w:marRight w:val="0"/>
                          <w:marTop w:val="0"/>
                          <w:marBottom w:val="0"/>
                          <w:divBdr>
                            <w:top w:val="none" w:sz="0" w:space="0" w:color="auto"/>
                            <w:left w:val="none" w:sz="0" w:space="0" w:color="auto"/>
                            <w:bottom w:val="none" w:sz="0" w:space="0" w:color="auto"/>
                            <w:right w:val="none" w:sz="0" w:space="0" w:color="auto"/>
                          </w:divBdr>
                          <w:divsChild>
                            <w:div w:id="91917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23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E81A2571-E123-42A1-B117-F48801CD5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NATURAL AREAS ADVISORY COUNCIL</vt:lpstr>
    </vt:vector>
  </TitlesOfParts>
  <Company>State of Delaware</Company>
  <LinksUpToDate>false</LinksUpToDate>
  <CharactersWithSpaces>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AREAS ADVISORY COUNCIL</dc:title>
  <dc:creator>Parks</dc:creator>
  <cp:lastModifiedBy>Patterson, Freddie (DNREC)</cp:lastModifiedBy>
  <cp:revision>2</cp:revision>
  <cp:lastPrinted>2011-02-08T19:34:00Z</cp:lastPrinted>
  <dcterms:created xsi:type="dcterms:W3CDTF">2016-07-13T18:11:00Z</dcterms:created>
  <dcterms:modified xsi:type="dcterms:W3CDTF">2016-07-13T18:11:00Z</dcterms:modified>
</cp:coreProperties>
</file>