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50ACA" w14:textId="77777777" w:rsidR="00B82FCC" w:rsidRDefault="00B82FCC" w:rsidP="000E4E7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sz w:val="23"/>
          <w:szCs w:val="23"/>
        </w:rPr>
      </w:pPr>
      <w:bookmarkStart w:id="0" w:name="_GoBack"/>
      <w:bookmarkEnd w:id="0"/>
      <w:r w:rsidRPr="00B82FCC">
        <w:rPr>
          <w:rFonts w:ascii="HelveticaNeue" w:hAnsi="HelveticaNeue" w:cs="HelveticaNeue"/>
          <w:b/>
          <w:sz w:val="23"/>
          <w:szCs w:val="23"/>
        </w:rPr>
        <w:t xml:space="preserve">Open Data </w:t>
      </w:r>
      <w:r w:rsidR="00580CA6">
        <w:rPr>
          <w:rFonts w:ascii="HelveticaNeue" w:hAnsi="HelveticaNeue" w:cs="HelveticaNeue"/>
          <w:b/>
          <w:sz w:val="23"/>
          <w:szCs w:val="23"/>
        </w:rPr>
        <w:t xml:space="preserve">Council </w:t>
      </w:r>
    </w:p>
    <w:p w14:paraId="710BE5C9" w14:textId="77777777" w:rsidR="00351472" w:rsidRDefault="00351472" w:rsidP="000E4E7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sz w:val="23"/>
          <w:szCs w:val="23"/>
        </w:rPr>
      </w:pPr>
      <w:r>
        <w:rPr>
          <w:rFonts w:ascii="HelveticaNeue" w:hAnsi="HelveticaNeue" w:cs="HelveticaNeue"/>
          <w:b/>
          <w:sz w:val="23"/>
          <w:szCs w:val="23"/>
        </w:rPr>
        <w:t xml:space="preserve">Draft </w:t>
      </w:r>
      <w:r w:rsidRPr="00B82FCC">
        <w:rPr>
          <w:rFonts w:ascii="HelveticaNeue" w:hAnsi="HelveticaNeue" w:cs="HelveticaNeue"/>
          <w:b/>
          <w:sz w:val="23"/>
          <w:szCs w:val="23"/>
        </w:rPr>
        <w:t>Meeting</w:t>
      </w:r>
      <w:r>
        <w:rPr>
          <w:rFonts w:ascii="HelveticaNeue" w:hAnsi="HelveticaNeue" w:cs="HelveticaNeue"/>
          <w:b/>
          <w:sz w:val="23"/>
          <w:szCs w:val="23"/>
        </w:rPr>
        <w:t xml:space="preserve"> Minutes</w:t>
      </w:r>
    </w:p>
    <w:p w14:paraId="6019B680" w14:textId="52B7E6C2" w:rsidR="008A56AA" w:rsidRDefault="00E94CBC" w:rsidP="00822E2C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sz w:val="23"/>
          <w:szCs w:val="23"/>
        </w:rPr>
      </w:pPr>
      <w:r>
        <w:rPr>
          <w:rFonts w:ascii="HelveticaNeue" w:hAnsi="HelveticaNeue" w:cs="HelveticaNeue"/>
          <w:b/>
          <w:sz w:val="23"/>
          <w:szCs w:val="23"/>
        </w:rPr>
        <w:t>6</w:t>
      </w:r>
      <w:r w:rsidR="00FC2C1E">
        <w:rPr>
          <w:rFonts w:ascii="HelveticaNeue" w:hAnsi="HelveticaNeue" w:cs="HelveticaNeue"/>
          <w:b/>
          <w:sz w:val="23"/>
          <w:szCs w:val="23"/>
        </w:rPr>
        <w:t>/1</w:t>
      </w:r>
      <w:r>
        <w:rPr>
          <w:rFonts w:ascii="HelveticaNeue" w:hAnsi="HelveticaNeue" w:cs="HelveticaNeue"/>
          <w:b/>
          <w:sz w:val="23"/>
          <w:szCs w:val="23"/>
        </w:rPr>
        <w:t>3</w:t>
      </w:r>
      <w:r w:rsidR="00FC2C1E">
        <w:rPr>
          <w:rFonts w:ascii="HelveticaNeue" w:hAnsi="HelveticaNeue" w:cs="HelveticaNeue"/>
          <w:b/>
          <w:sz w:val="23"/>
          <w:szCs w:val="23"/>
        </w:rPr>
        <w:t>/</w:t>
      </w:r>
      <w:r w:rsidR="00606003">
        <w:rPr>
          <w:rFonts w:ascii="HelveticaNeue" w:hAnsi="HelveticaNeue" w:cs="HelveticaNeue"/>
          <w:b/>
          <w:sz w:val="23"/>
          <w:szCs w:val="23"/>
        </w:rPr>
        <w:t>2016</w:t>
      </w:r>
    </w:p>
    <w:p w14:paraId="557B2344" w14:textId="77777777" w:rsidR="008A56AA" w:rsidRDefault="008A56AA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sz w:val="23"/>
          <w:szCs w:val="23"/>
        </w:rPr>
      </w:pPr>
    </w:p>
    <w:p w14:paraId="7004CE94" w14:textId="77777777" w:rsidR="00B55B5E" w:rsidRPr="007E1308" w:rsidRDefault="005526DD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sz w:val="23"/>
          <w:szCs w:val="23"/>
        </w:rPr>
      </w:pPr>
      <w:r>
        <w:rPr>
          <w:rFonts w:ascii="HelveticaNeue" w:hAnsi="HelveticaNeue" w:cs="HelveticaNeue"/>
          <w:b/>
          <w:sz w:val="23"/>
          <w:szCs w:val="23"/>
        </w:rPr>
        <w:t>Councilmembers Present</w:t>
      </w:r>
      <w:r w:rsidR="00B55B5E" w:rsidRPr="007E1308">
        <w:rPr>
          <w:rFonts w:ascii="HelveticaNeue" w:hAnsi="HelveticaNeue" w:cs="HelveticaNeue"/>
          <w:b/>
          <w:sz w:val="23"/>
          <w:szCs w:val="23"/>
        </w:rPr>
        <w:t>:</w:t>
      </w:r>
    </w:p>
    <w:p w14:paraId="0375ECAB" w14:textId="77777777" w:rsidR="00B55B5E" w:rsidRPr="00A852BB" w:rsidRDefault="00536C9F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852BB">
        <w:rPr>
          <w:rFonts w:ascii="HelveticaNeue" w:hAnsi="HelveticaNeue" w:cs="HelveticaNeue"/>
          <w:sz w:val="23"/>
          <w:szCs w:val="23"/>
        </w:rPr>
        <w:t>Rhonda Lehman, DTI (Chairperson)</w:t>
      </w:r>
    </w:p>
    <w:p w14:paraId="5E051AFC" w14:textId="77777777" w:rsidR="00536C9F" w:rsidRPr="00A852BB" w:rsidRDefault="00536C9F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852BB">
        <w:rPr>
          <w:rFonts w:ascii="HelveticaNeue" w:hAnsi="HelveticaNeue" w:cs="HelveticaNeue"/>
          <w:sz w:val="23"/>
          <w:szCs w:val="23"/>
        </w:rPr>
        <w:t>Dana Rohrbough, DOS / GIC (</w:t>
      </w:r>
      <w:r w:rsidR="00A57349" w:rsidRPr="00A852BB">
        <w:rPr>
          <w:rFonts w:ascii="HelveticaNeue" w:hAnsi="HelveticaNeue" w:cs="HelveticaNeue"/>
          <w:sz w:val="23"/>
          <w:szCs w:val="23"/>
        </w:rPr>
        <w:t>Co-</w:t>
      </w:r>
      <w:r w:rsidRPr="00A852BB">
        <w:rPr>
          <w:rFonts w:ascii="HelveticaNeue" w:hAnsi="HelveticaNeue" w:cs="HelveticaNeue"/>
          <w:sz w:val="23"/>
          <w:szCs w:val="23"/>
        </w:rPr>
        <w:t>Chairperson)</w:t>
      </w:r>
    </w:p>
    <w:p w14:paraId="04E91E9A" w14:textId="77777777" w:rsidR="00A57349" w:rsidRDefault="00093632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David Blowman, DOE</w:t>
      </w:r>
    </w:p>
    <w:p w14:paraId="7E47A061" w14:textId="77777777" w:rsidR="00093632" w:rsidRDefault="00093632" w:rsidP="0009363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Jill Fredel, DHSS</w:t>
      </w:r>
    </w:p>
    <w:p w14:paraId="1CE0B069" w14:textId="1A2D516F" w:rsidR="00093632" w:rsidRDefault="00215B79" w:rsidP="0009363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Li Wen Lin, Del</w:t>
      </w:r>
      <w:r w:rsidR="00093632">
        <w:rPr>
          <w:rFonts w:ascii="HelveticaNeue" w:hAnsi="HelveticaNeue" w:cs="HelveticaNeue"/>
          <w:sz w:val="23"/>
          <w:szCs w:val="23"/>
        </w:rPr>
        <w:t>DOT</w:t>
      </w:r>
    </w:p>
    <w:p w14:paraId="11CCF5D1" w14:textId="77777777" w:rsidR="00093632" w:rsidRDefault="00093632" w:rsidP="0009363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Mike </w:t>
      </w:r>
      <w:r w:rsidR="005526DD">
        <w:rPr>
          <w:rFonts w:ascii="HelveticaNeue" w:hAnsi="HelveticaNeue" w:cs="HelveticaNeue"/>
          <w:sz w:val="23"/>
          <w:szCs w:val="23"/>
        </w:rPr>
        <w:t>Mahaffie</w:t>
      </w:r>
      <w:r>
        <w:rPr>
          <w:rFonts w:ascii="HelveticaNeue" w:hAnsi="HelveticaNeue" w:cs="HelveticaNeue"/>
          <w:sz w:val="23"/>
          <w:szCs w:val="23"/>
        </w:rPr>
        <w:t>, DNREC</w:t>
      </w:r>
    </w:p>
    <w:p w14:paraId="1B48F0B3" w14:textId="77777777" w:rsidR="000D0DE6" w:rsidRDefault="000D0DE6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Robert Zimmerman, DNREC</w:t>
      </w:r>
    </w:p>
    <w:p w14:paraId="453131D6" w14:textId="5A4B107B" w:rsidR="00215B79" w:rsidRDefault="00215B79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Steven Yeatman, DSCYF</w:t>
      </w:r>
    </w:p>
    <w:p w14:paraId="475D2415" w14:textId="4C644FCC" w:rsidR="00D15F6F" w:rsidRPr="009C69AB" w:rsidRDefault="002A7AD3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i/>
          <w:sz w:val="23"/>
          <w:szCs w:val="23"/>
        </w:rPr>
      </w:pPr>
      <w:r w:rsidRPr="009C69AB">
        <w:rPr>
          <w:rFonts w:ascii="HelveticaNeue" w:hAnsi="HelveticaNeue" w:cs="HelveticaNeue"/>
          <w:i/>
          <w:sz w:val="23"/>
          <w:szCs w:val="23"/>
        </w:rPr>
        <w:t xml:space="preserve">Dean Stotler, OMB </w:t>
      </w:r>
      <w:r w:rsidR="00D15F6F" w:rsidRPr="009C69AB">
        <w:rPr>
          <w:rFonts w:ascii="HelveticaNeue" w:hAnsi="HelveticaNeue" w:cs="HelveticaNeue"/>
          <w:i/>
          <w:sz w:val="23"/>
          <w:szCs w:val="23"/>
        </w:rPr>
        <w:t>(Via Telephone Conference)</w:t>
      </w:r>
    </w:p>
    <w:p w14:paraId="006A0581" w14:textId="1B52311A" w:rsidR="008C3B43" w:rsidRPr="009C69AB" w:rsidRDefault="00215B79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i/>
          <w:sz w:val="23"/>
          <w:szCs w:val="23"/>
        </w:rPr>
      </w:pPr>
      <w:r>
        <w:rPr>
          <w:rFonts w:ascii="HelveticaNeue" w:hAnsi="HelveticaNeue" w:cs="HelveticaNeue"/>
          <w:i/>
          <w:sz w:val="23"/>
          <w:szCs w:val="23"/>
        </w:rPr>
        <w:t>C.R. McCleo</w:t>
      </w:r>
      <w:r w:rsidR="008C3B43" w:rsidRPr="009C69AB">
        <w:rPr>
          <w:rFonts w:ascii="HelveticaNeue" w:hAnsi="HelveticaNeue" w:cs="HelveticaNeue"/>
          <w:i/>
          <w:sz w:val="23"/>
          <w:szCs w:val="23"/>
        </w:rPr>
        <w:t>d, DOS (Via Telephone Conference)</w:t>
      </w:r>
    </w:p>
    <w:p w14:paraId="76D759F0" w14:textId="0AC70E22" w:rsidR="007E7F37" w:rsidRPr="009C69AB" w:rsidRDefault="00BA7121" w:rsidP="007E7F3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9C69AB">
        <w:rPr>
          <w:rFonts w:ascii="HelveticaNeue" w:hAnsi="HelveticaNeue" w:cs="HelveticaNeue"/>
          <w:i/>
          <w:sz w:val="23"/>
          <w:szCs w:val="23"/>
        </w:rPr>
        <w:t>Meredith Tweedie</w:t>
      </w:r>
      <w:r w:rsidR="007E7F37" w:rsidRPr="009C69AB">
        <w:rPr>
          <w:rFonts w:ascii="HelveticaNeue" w:hAnsi="HelveticaNeue" w:cs="HelveticaNeue"/>
          <w:i/>
          <w:sz w:val="23"/>
          <w:szCs w:val="23"/>
        </w:rPr>
        <w:t xml:space="preserve">, </w:t>
      </w:r>
      <w:r w:rsidR="00A20359" w:rsidRPr="009C69AB">
        <w:rPr>
          <w:rFonts w:ascii="HelveticaNeue" w:hAnsi="HelveticaNeue" w:cs="HelveticaNeue"/>
          <w:i/>
          <w:sz w:val="23"/>
          <w:szCs w:val="23"/>
        </w:rPr>
        <w:t>Governor’s Office / Counsel</w:t>
      </w:r>
      <w:r w:rsidR="007E7F37" w:rsidRPr="009C69AB">
        <w:rPr>
          <w:rFonts w:ascii="HelveticaNeue" w:hAnsi="HelveticaNeue" w:cs="HelveticaNeue"/>
          <w:i/>
          <w:sz w:val="23"/>
          <w:szCs w:val="23"/>
        </w:rPr>
        <w:t xml:space="preserve"> (Via Telephone Conference)</w:t>
      </w:r>
    </w:p>
    <w:p w14:paraId="1D6CED46" w14:textId="77777777" w:rsidR="007E7F37" w:rsidRDefault="007E7F37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  <w:highlight w:val="yellow"/>
        </w:rPr>
      </w:pPr>
    </w:p>
    <w:p w14:paraId="5846D320" w14:textId="77777777" w:rsidR="006E2F7D" w:rsidRDefault="006E2F7D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301E5322" w14:textId="77777777" w:rsidR="00093632" w:rsidRDefault="00093632" w:rsidP="0009363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sz w:val="23"/>
          <w:szCs w:val="23"/>
        </w:rPr>
      </w:pPr>
      <w:r w:rsidRPr="006E2F7D">
        <w:rPr>
          <w:rFonts w:ascii="HelveticaNeue" w:hAnsi="HelveticaNeue" w:cs="HelveticaNeue"/>
          <w:b/>
          <w:sz w:val="23"/>
          <w:szCs w:val="23"/>
        </w:rPr>
        <w:t>Others</w:t>
      </w:r>
      <w:r>
        <w:rPr>
          <w:rFonts w:ascii="HelveticaNeue" w:hAnsi="HelveticaNeue" w:cs="HelveticaNeue"/>
          <w:b/>
          <w:sz w:val="23"/>
          <w:szCs w:val="23"/>
        </w:rPr>
        <w:t>:</w:t>
      </w:r>
    </w:p>
    <w:p w14:paraId="597D8365" w14:textId="46FC2E4F" w:rsidR="00215B79" w:rsidRPr="00215B79" w:rsidRDefault="00215B79" w:rsidP="0009363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6E2F7D">
        <w:rPr>
          <w:rFonts w:ascii="HelveticaNeue" w:hAnsi="HelveticaNeue" w:cs="HelveticaNeue"/>
          <w:sz w:val="23"/>
          <w:szCs w:val="23"/>
        </w:rPr>
        <w:t>Sheila Hunton</w:t>
      </w:r>
      <w:r>
        <w:rPr>
          <w:rFonts w:ascii="HelveticaNeue" w:hAnsi="HelveticaNeue" w:cs="HelveticaNeue"/>
          <w:sz w:val="23"/>
          <w:szCs w:val="23"/>
        </w:rPr>
        <w:t>, DOS / GIC</w:t>
      </w:r>
    </w:p>
    <w:p w14:paraId="32564194" w14:textId="6F89AD36" w:rsidR="006E2F7D" w:rsidRDefault="006E2F7D" w:rsidP="006E2F7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4B3673">
        <w:rPr>
          <w:rFonts w:ascii="HelveticaNeue" w:hAnsi="HelveticaNeue" w:cs="HelveticaNeue"/>
          <w:sz w:val="23"/>
          <w:szCs w:val="23"/>
        </w:rPr>
        <w:t xml:space="preserve">Representatives from </w:t>
      </w:r>
      <w:r w:rsidR="00F05415">
        <w:rPr>
          <w:rFonts w:ascii="HelveticaNeue" w:hAnsi="HelveticaNeue" w:cs="HelveticaNeue"/>
          <w:sz w:val="23"/>
          <w:szCs w:val="23"/>
        </w:rPr>
        <w:t>the Public</w:t>
      </w:r>
      <w:r>
        <w:rPr>
          <w:rFonts w:ascii="HelveticaNeue" w:hAnsi="HelveticaNeue" w:cs="HelveticaNeue"/>
          <w:sz w:val="23"/>
          <w:szCs w:val="23"/>
        </w:rPr>
        <w:t>:</w:t>
      </w:r>
    </w:p>
    <w:p w14:paraId="321E93F9" w14:textId="55B9C757" w:rsidR="006E2F7D" w:rsidRDefault="00F05415" w:rsidP="006E2F7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Daniel Siders</w:t>
      </w:r>
      <w:r w:rsidR="006E2F7D">
        <w:rPr>
          <w:rFonts w:ascii="HelveticaNeue" w:hAnsi="HelveticaNeue" w:cs="HelveticaNeue"/>
          <w:sz w:val="23"/>
          <w:szCs w:val="23"/>
        </w:rPr>
        <w:t xml:space="preserve">, </w:t>
      </w:r>
      <w:r>
        <w:rPr>
          <w:rFonts w:ascii="HelveticaNeue" w:hAnsi="HelveticaNeue" w:cs="HelveticaNeue"/>
          <w:sz w:val="23"/>
          <w:szCs w:val="23"/>
        </w:rPr>
        <w:t>Jonathan Rudenberg</w:t>
      </w:r>
    </w:p>
    <w:p w14:paraId="045B0750" w14:textId="77777777" w:rsidR="00215B79" w:rsidRPr="00A852BB" w:rsidRDefault="00215B79" w:rsidP="00215B7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852BB">
        <w:rPr>
          <w:rFonts w:ascii="HelveticaNeue" w:hAnsi="HelveticaNeue" w:cs="HelveticaNeue"/>
          <w:sz w:val="23"/>
          <w:szCs w:val="23"/>
        </w:rPr>
        <w:t>Ryan Harrington from Innovation 1313</w:t>
      </w:r>
      <w:r>
        <w:rPr>
          <w:rFonts w:ascii="HelveticaNeue" w:hAnsi="HelveticaNeue" w:cs="HelveticaNeue"/>
          <w:sz w:val="23"/>
          <w:szCs w:val="23"/>
        </w:rPr>
        <w:t xml:space="preserve"> / DataWorks</w:t>
      </w:r>
    </w:p>
    <w:p w14:paraId="04FF65DA" w14:textId="77777777" w:rsidR="00093632" w:rsidRDefault="00093632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54F2FD9D" w14:textId="508ABA61" w:rsidR="00A852BB" w:rsidRPr="00822E2C" w:rsidRDefault="00A852BB" w:rsidP="00A852B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822E2C">
        <w:rPr>
          <w:rFonts w:ascii="HelveticaNeue" w:hAnsi="HelveticaNeue" w:cs="HelveticaNeue"/>
          <w:sz w:val="23"/>
          <w:szCs w:val="23"/>
        </w:rPr>
        <w:t>Meeting called to order at 1:0</w:t>
      </w:r>
      <w:r w:rsidR="00A52D6F">
        <w:rPr>
          <w:rFonts w:ascii="HelveticaNeue" w:hAnsi="HelveticaNeue" w:cs="HelveticaNeue"/>
          <w:sz w:val="23"/>
          <w:szCs w:val="23"/>
        </w:rPr>
        <w:t>0</w:t>
      </w:r>
      <w:r w:rsidRPr="00822E2C">
        <w:rPr>
          <w:rFonts w:ascii="HelveticaNeue" w:hAnsi="HelveticaNeue" w:cs="HelveticaNeue"/>
          <w:sz w:val="23"/>
          <w:szCs w:val="23"/>
        </w:rPr>
        <w:t>pm.</w:t>
      </w:r>
    </w:p>
    <w:p w14:paraId="08F84A54" w14:textId="77777777" w:rsidR="00A852BB" w:rsidRDefault="00A852BB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47F947B6" w14:textId="734465DE" w:rsidR="00F0037F" w:rsidRPr="00871832" w:rsidRDefault="001138CB" w:rsidP="001138C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sz w:val="23"/>
          <w:szCs w:val="23"/>
        </w:rPr>
      </w:pPr>
      <w:r w:rsidRPr="00871832">
        <w:rPr>
          <w:rFonts w:ascii="HelveticaNeue" w:hAnsi="HelveticaNeue" w:cs="HelveticaNeue"/>
          <w:b/>
          <w:sz w:val="23"/>
          <w:szCs w:val="23"/>
        </w:rPr>
        <w:t>Minutes from the Previous Meeting (</w:t>
      </w:r>
      <w:r w:rsidR="00E9708B">
        <w:rPr>
          <w:rFonts w:ascii="HelveticaNeue" w:hAnsi="HelveticaNeue" w:cs="HelveticaNeue"/>
          <w:b/>
          <w:sz w:val="23"/>
          <w:szCs w:val="23"/>
        </w:rPr>
        <w:t>5</w:t>
      </w:r>
      <w:r w:rsidRPr="00871832">
        <w:rPr>
          <w:rFonts w:ascii="HelveticaNeue" w:hAnsi="HelveticaNeue" w:cs="HelveticaNeue"/>
          <w:b/>
          <w:sz w:val="23"/>
          <w:szCs w:val="23"/>
        </w:rPr>
        <w:t>/</w:t>
      </w:r>
      <w:r w:rsidR="00E9708B">
        <w:rPr>
          <w:rFonts w:ascii="HelveticaNeue" w:hAnsi="HelveticaNeue" w:cs="HelveticaNeue"/>
          <w:b/>
          <w:sz w:val="23"/>
          <w:szCs w:val="23"/>
        </w:rPr>
        <w:t>16</w:t>
      </w:r>
      <w:r w:rsidRPr="00871832">
        <w:rPr>
          <w:rFonts w:ascii="HelveticaNeue" w:hAnsi="HelveticaNeue" w:cs="HelveticaNeue"/>
          <w:b/>
          <w:sz w:val="23"/>
          <w:szCs w:val="23"/>
        </w:rPr>
        <w:t xml:space="preserve">/16) </w:t>
      </w:r>
    </w:p>
    <w:p w14:paraId="43176918" w14:textId="3E29F9D4" w:rsidR="001138CB" w:rsidRPr="00A759DC" w:rsidRDefault="00E72090" w:rsidP="00A759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Ms. Lehman</w:t>
      </w:r>
      <w:r w:rsidR="001138CB" w:rsidRPr="00A759DC">
        <w:rPr>
          <w:rFonts w:ascii="HelveticaNeue" w:hAnsi="HelveticaNeue" w:cs="HelveticaNeue"/>
          <w:sz w:val="23"/>
          <w:szCs w:val="23"/>
        </w:rPr>
        <w:t xml:space="preserve"> opened the meeting with</w:t>
      </w:r>
      <w:r w:rsidR="00A852BB">
        <w:rPr>
          <w:rFonts w:ascii="HelveticaNeue" w:hAnsi="HelveticaNeue" w:cs="HelveticaNeue"/>
          <w:sz w:val="23"/>
          <w:szCs w:val="23"/>
        </w:rPr>
        <w:t xml:space="preserve"> review of the </w:t>
      </w:r>
      <w:r w:rsidR="00F0037F">
        <w:rPr>
          <w:rFonts w:ascii="HelveticaNeue" w:hAnsi="HelveticaNeue" w:cs="HelveticaNeue"/>
          <w:sz w:val="23"/>
          <w:szCs w:val="23"/>
        </w:rPr>
        <w:t>minutes from the previous meeting</w:t>
      </w:r>
    </w:p>
    <w:p w14:paraId="41D28E6A" w14:textId="3781CFAD" w:rsidR="00F0037F" w:rsidRDefault="00F0037F" w:rsidP="00F0037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A motion was made to approve the minutes by council member David Blowman of DOE and seconded by Steve Yeatman of </w:t>
      </w:r>
      <w:r w:rsidR="00215B79">
        <w:rPr>
          <w:rFonts w:ascii="HelveticaNeue" w:hAnsi="HelveticaNeue" w:cs="HelveticaNeue"/>
          <w:sz w:val="23"/>
          <w:szCs w:val="23"/>
        </w:rPr>
        <w:t>the Kids Dept.</w:t>
      </w:r>
    </w:p>
    <w:p w14:paraId="4A1E6AE5" w14:textId="77777777" w:rsidR="00643289" w:rsidRDefault="00643289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0BF79FEC" w14:textId="77777777" w:rsidR="00871832" w:rsidRPr="00871832" w:rsidRDefault="00C5456B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sz w:val="23"/>
          <w:szCs w:val="23"/>
        </w:rPr>
      </w:pPr>
      <w:r>
        <w:rPr>
          <w:rFonts w:ascii="HelveticaNeue" w:hAnsi="HelveticaNeue" w:cs="HelveticaNeue"/>
          <w:b/>
          <w:sz w:val="23"/>
          <w:szCs w:val="23"/>
        </w:rPr>
        <w:t xml:space="preserve">The Delaware </w:t>
      </w:r>
      <w:r w:rsidR="00871832" w:rsidRPr="00871832">
        <w:rPr>
          <w:rFonts w:ascii="HelveticaNeue" w:hAnsi="HelveticaNeue" w:cs="HelveticaNeue"/>
          <w:b/>
          <w:sz w:val="23"/>
          <w:szCs w:val="23"/>
        </w:rPr>
        <w:t>Open Data Council Website Update</w:t>
      </w:r>
      <w:r w:rsidR="00643289">
        <w:rPr>
          <w:rFonts w:ascii="HelveticaNeue" w:hAnsi="HelveticaNeue" w:cs="HelveticaNeue"/>
          <w:b/>
          <w:sz w:val="23"/>
          <w:szCs w:val="23"/>
        </w:rPr>
        <w:t>:</w:t>
      </w:r>
    </w:p>
    <w:p w14:paraId="35BED436" w14:textId="71CAC5B1" w:rsidR="00C5456B" w:rsidRPr="00867054" w:rsidRDefault="00E72090" w:rsidP="00B82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867054">
        <w:rPr>
          <w:rFonts w:ascii="HelveticaNeue" w:hAnsi="HelveticaNeue" w:cs="HelveticaNeue"/>
          <w:sz w:val="23"/>
          <w:szCs w:val="23"/>
        </w:rPr>
        <w:t>Ms.</w:t>
      </w:r>
      <w:r w:rsidR="00C5456B" w:rsidRPr="00867054">
        <w:rPr>
          <w:rFonts w:ascii="HelveticaNeue" w:hAnsi="HelveticaNeue" w:cs="HelveticaNeue"/>
          <w:sz w:val="23"/>
          <w:szCs w:val="23"/>
        </w:rPr>
        <w:t xml:space="preserve"> Rohrbough of GIC</w:t>
      </w:r>
      <w:r w:rsidR="00CE6F37" w:rsidRPr="00867054">
        <w:rPr>
          <w:rFonts w:ascii="HelveticaNeue" w:hAnsi="HelveticaNeue" w:cs="HelveticaNeue"/>
          <w:sz w:val="23"/>
          <w:szCs w:val="23"/>
        </w:rPr>
        <w:t xml:space="preserve"> / DOS</w:t>
      </w:r>
      <w:r w:rsidR="00C5456B" w:rsidRPr="00867054">
        <w:rPr>
          <w:rFonts w:ascii="HelveticaNeue" w:hAnsi="HelveticaNeue" w:cs="HelveticaNeue"/>
          <w:sz w:val="23"/>
          <w:szCs w:val="23"/>
        </w:rPr>
        <w:t xml:space="preserve"> provided and update on the Delaware Open Data Council Website</w:t>
      </w:r>
      <w:r w:rsidR="00A852BB" w:rsidRPr="00867054">
        <w:rPr>
          <w:rFonts w:ascii="HelveticaNeue" w:hAnsi="HelveticaNeue" w:cs="HelveticaNeue"/>
          <w:sz w:val="23"/>
          <w:szCs w:val="23"/>
        </w:rPr>
        <w:t xml:space="preserve"> </w:t>
      </w:r>
      <w:r w:rsidR="00FA77FA">
        <w:rPr>
          <w:rFonts w:ascii="HelveticaNeue" w:hAnsi="HelveticaNeue" w:cs="HelveticaNeue"/>
          <w:sz w:val="23"/>
          <w:szCs w:val="23"/>
        </w:rPr>
        <w:t xml:space="preserve">opendatacouncil.delaware.gov </w:t>
      </w:r>
    </w:p>
    <w:p w14:paraId="74DFED49" w14:textId="336D8340" w:rsidR="00B82FCC" w:rsidRPr="00867054" w:rsidRDefault="00707B81" w:rsidP="00707B8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867054">
        <w:rPr>
          <w:rFonts w:ascii="HelveticaNeue" w:hAnsi="HelveticaNeue" w:cs="HelveticaNeue"/>
          <w:sz w:val="23"/>
          <w:szCs w:val="23"/>
        </w:rPr>
        <w:t xml:space="preserve">GIC has been working on the site has been moved from the development server to </w:t>
      </w:r>
      <w:r w:rsidR="003B426E" w:rsidRPr="00867054">
        <w:rPr>
          <w:rFonts w:ascii="HelveticaNeue" w:hAnsi="HelveticaNeue" w:cs="HelveticaNeue"/>
          <w:sz w:val="23"/>
          <w:szCs w:val="23"/>
        </w:rPr>
        <w:t>the live site</w:t>
      </w:r>
    </w:p>
    <w:p w14:paraId="4D9F0946" w14:textId="50E48B81" w:rsidR="00B82FCC" w:rsidRPr="00867054" w:rsidRDefault="00BC7C2D" w:rsidP="00707B8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867054">
        <w:rPr>
          <w:rFonts w:ascii="HelveticaNeue" w:hAnsi="HelveticaNeue" w:cs="HelveticaNeue"/>
          <w:sz w:val="23"/>
          <w:szCs w:val="23"/>
        </w:rPr>
        <w:t>A preview of the site was unveiled at the previous meeting</w:t>
      </w:r>
    </w:p>
    <w:p w14:paraId="0B50F596" w14:textId="024E035B" w:rsidR="003B426E" w:rsidRPr="00867054" w:rsidRDefault="003B426E" w:rsidP="00707B8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867054">
        <w:rPr>
          <w:rFonts w:ascii="HelveticaNeue" w:hAnsi="HelveticaNeue" w:cs="HelveticaNeue"/>
          <w:sz w:val="23"/>
          <w:szCs w:val="23"/>
        </w:rPr>
        <w:t>The site is to be designed to be compliant with the CLF (Common Look and Feel) 4</w:t>
      </w:r>
      <w:r w:rsidR="00D95B7D">
        <w:rPr>
          <w:rFonts w:ascii="HelveticaNeue" w:hAnsi="HelveticaNeue" w:cs="HelveticaNeue"/>
          <w:sz w:val="23"/>
          <w:szCs w:val="23"/>
        </w:rPr>
        <w:t>.0, a</w:t>
      </w:r>
      <w:r w:rsidRPr="00867054">
        <w:rPr>
          <w:rFonts w:ascii="HelveticaNeue" w:hAnsi="HelveticaNeue" w:cs="HelveticaNeue"/>
          <w:sz w:val="23"/>
          <w:szCs w:val="23"/>
        </w:rPr>
        <w:t xml:space="preserve"> specification which includes a standard header and footer in accordance with those standards</w:t>
      </w:r>
    </w:p>
    <w:p w14:paraId="57AA90C1" w14:textId="32DA0DE0" w:rsidR="003B426E" w:rsidRPr="00867054" w:rsidRDefault="003B426E" w:rsidP="00707B8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867054">
        <w:rPr>
          <w:rFonts w:ascii="HelveticaNeue" w:hAnsi="HelveticaNeue" w:cs="HelveticaNeue"/>
          <w:sz w:val="23"/>
          <w:szCs w:val="23"/>
        </w:rPr>
        <w:t xml:space="preserve">A </w:t>
      </w:r>
      <w:r w:rsidR="009353A5" w:rsidRPr="00867054">
        <w:rPr>
          <w:rFonts w:ascii="HelveticaNeue" w:hAnsi="HelveticaNeue" w:cs="HelveticaNeue"/>
          <w:sz w:val="23"/>
          <w:szCs w:val="23"/>
        </w:rPr>
        <w:t xml:space="preserve">public </w:t>
      </w:r>
      <w:r w:rsidRPr="00867054">
        <w:rPr>
          <w:rFonts w:ascii="HelveticaNeue" w:hAnsi="HelveticaNeue" w:cs="HelveticaNeue"/>
          <w:sz w:val="23"/>
          <w:szCs w:val="23"/>
        </w:rPr>
        <w:t xml:space="preserve">contact form </w:t>
      </w:r>
      <w:r w:rsidR="009353A5" w:rsidRPr="00867054">
        <w:rPr>
          <w:rFonts w:ascii="HelveticaNeue" w:hAnsi="HelveticaNeue" w:cs="HelveticaNeue"/>
          <w:sz w:val="23"/>
          <w:szCs w:val="23"/>
        </w:rPr>
        <w:t>will also be added to the site</w:t>
      </w:r>
      <w:r w:rsidRPr="00867054">
        <w:rPr>
          <w:rFonts w:ascii="HelveticaNeue" w:hAnsi="HelveticaNeue" w:cs="HelveticaNeue"/>
          <w:sz w:val="23"/>
          <w:szCs w:val="23"/>
        </w:rPr>
        <w:t xml:space="preserve"> to </w:t>
      </w:r>
      <w:r w:rsidR="009353A5" w:rsidRPr="00867054">
        <w:rPr>
          <w:rFonts w:ascii="HelveticaNeue" w:hAnsi="HelveticaNeue" w:cs="HelveticaNeue"/>
          <w:sz w:val="23"/>
          <w:szCs w:val="23"/>
        </w:rPr>
        <w:t>request specific</w:t>
      </w:r>
      <w:r w:rsidRPr="00867054">
        <w:rPr>
          <w:rFonts w:ascii="HelveticaNeue" w:hAnsi="HelveticaNeue" w:cs="HelveticaNeue"/>
          <w:sz w:val="23"/>
          <w:szCs w:val="23"/>
        </w:rPr>
        <w:t xml:space="preserve"> dataset</w:t>
      </w:r>
      <w:r w:rsidR="009353A5" w:rsidRPr="00867054">
        <w:rPr>
          <w:rFonts w:ascii="HelveticaNeue" w:hAnsi="HelveticaNeue" w:cs="HelveticaNeue"/>
          <w:sz w:val="23"/>
          <w:szCs w:val="23"/>
        </w:rPr>
        <w:t>s</w:t>
      </w:r>
      <w:r w:rsidRPr="00867054">
        <w:rPr>
          <w:rFonts w:ascii="HelveticaNeue" w:hAnsi="HelveticaNeue" w:cs="HelveticaNeue"/>
          <w:sz w:val="23"/>
          <w:szCs w:val="23"/>
        </w:rPr>
        <w:t xml:space="preserve"> a</w:t>
      </w:r>
      <w:r w:rsidR="009353A5" w:rsidRPr="00867054">
        <w:rPr>
          <w:rFonts w:ascii="HelveticaNeue" w:hAnsi="HelveticaNeue" w:cs="HelveticaNeue"/>
          <w:sz w:val="23"/>
          <w:szCs w:val="23"/>
        </w:rPr>
        <w:t>long with</w:t>
      </w:r>
      <w:r w:rsidRPr="00867054">
        <w:rPr>
          <w:rFonts w:ascii="HelveticaNeue" w:hAnsi="HelveticaNeue" w:cs="HelveticaNeue"/>
          <w:sz w:val="23"/>
          <w:szCs w:val="23"/>
        </w:rPr>
        <w:t xml:space="preserve"> offer suggestions</w:t>
      </w:r>
    </w:p>
    <w:p w14:paraId="6B09B909" w14:textId="0AF41829" w:rsidR="003B426E" w:rsidRPr="00916873" w:rsidRDefault="00867054" w:rsidP="003B426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916873">
        <w:rPr>
          <w:rFonts w:ascii="HelveticaNeue" w:hAnsi="HelveticaNeue" w:cs="HelveticaNeue"/>
          <w:sz w:val="23"/>
          <w:szCs w:val="23"/>
        </w:rPr>
        <w:t>Dependent upon the inquiries and requests, items will be directed to specific agencies</w:t>
      </w:r>
    </w:p>
    <w:p w14:paraId="7A4428A7" w14:textId="61906F0F" w:rsidR="0016764C" w:rsidRPr="00D95B7D" w:rsidRDefault="00D95B7D" w:rsidP="00D95B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Separate from the Council Website, u</w:t>
      </w:r>
      <w:r w:rsidR="004C6C8B" w:rsidRPr="00D95B7D">
        <w:rPr>
          <w:rFonts w:ascii="HelveticaNeue" w:hAnsi="HelveticaNeue" w:cs="HelveticaNeue"/>
          <w:sz w:val="23"/>
          <w:szCs w:val="23"/>
        </w:rPr>
        <w:t xml:space="preserve">sers of the </w:t>
      </w:r>
      <w:r w:rsidRPr="00D95B7D">
        <w:rPr>
          <w:rFonts w:ascii="HelveticaNeue" w:hAnsi="HelveticaNeue" w:cs="HelveticaNeue"/>
          <w:i/>
          <w:sz w:val="23"/>
          <w:szCs w:val="23"/>
        </w:rPr>
        <w:t>portal</w:t>
      </w:r>
      <w:r w:rsidR="004C6C8B" w:rsidRPr="00D95B7D">
        <w:rPr>
          <w:rFonts w:ascii="HelveticaNeue" w:hAnsi="HelveticaNeue" w:cs="HelveticaNeue"/>
          <w:sz w:val="23"/>
          <w:szCs w:val="23"/>
        </w:rPr>
        <w:t xml:space="preserve"> will also have the opportunity to nominate a dataset </w:t>
      </w:r>
    </w:p>
    <w:p w14:paraId="39A93C75" w14:textId="77777777" w:rsidR="00643289" w:rsidRDefault="00643289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23D87CE4" w14:textId="53DEB493" w:rsidR="00643289" w:rsidRPr="00643289" w:rsidRDefault="00584684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sz w:val="23"/>
          <w:szCs w:val="23"/>
        </w:rPr>
      </w:pPr>
      <w:r>
        <w:rPr>
          <w:rFonts w:ascii="HelveticaNeue" w:hAnsi="HelveticaNeue" w:cs="HelveticaNeue"/>
          <w:b/>
          <w:sz w:val="23"/>
          <w:szCs w:val="23"/>
        </w:rPr>
        <w:t>Preview of the Delaware Open Data Portal Presentation / Mock-up</w:t>
      </w:r>
      <w:r w:rsidR="00C05E77">
        <w:rPr>
          <w:rFonts w:ascii="HelveticaNeue" w:hAnsi="HelveticaNeue" w:cs="HelveticaNeue"/>
          <w:b/>
          <w:sz w:val="23"/>
          <w:szCs w:val="23"/>
        </w:rPr>
        <w:t>:</w:t>
      </w:r>
    </w:p>
    <w:p w14:paraId="17339768" w14:textId="77777777" w:rsidR="00584684" w:rsidRPr="00585CC2" w:rsidRDefault="00584684" w:rsidP="00864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585CC2">
        <w:rPr>
          <w:rFonts w:ascii="HelveticaNeue" w:hAnsi="HelveticaNeue" w:cs="HelveticaNeue"/>
          <w:sz w:val="23"/>
          <w:szCs w:val="23"/>
        </w:rPr>
        <w:t>Ms. Lehman displayed a mocked version of the Delaware Open Data Portal</w:t>
      </w:r>
    </w:p>
    <w:p w14:paraId="433BF1CC" w14:textId="195A1DAE" w:rsidR="00B82FCC" w:rsidRDefault="00585CC2" w:rsidP="00864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She stated that the logos and images displayed were not the final version of the logos</w:t>
      </w:r>
    </w:p>
    <w:p w14:paraId="76F1125B" w14:textId="09298ADD" w:rsidR="00585CC2" w:rsidRDefault="00585CC2" w:rsidP="00864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lastRenderedPageBreak/>
        <w:t>Many of the items were based on the State of New York’s design as a starting point</w:t>
      </w:r>
    </w:p>
    <w:p w14:paraId="4DA68AD9" w14:textId="2B60AD0F" w:rsidR="00585CC2" w:rsidRPr="00585CC2" w:rsidRDefault="00585CC2" w:rsidP="00585C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The Delaware Open Data Portal will be more customized and tailored for Delaware’s needs</w:t>
      </w:r>
    </w:p>
    <w:p w14:paraId="6DB7F713" w14:textId="35E55274" w:rsidR="00D02AFD" w:rsidRPr="00ED55AF" w:rsidRDefault="00ED55AF" w:rsidP="00E30A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ED55AF">
        <w:rPr>
          <w:rFonts w:ascii="HelveticaNeue" w:hAnsi="HelveticaNeue" w:cs="HelveticaNeue"/>
          <w:sz w:val="23"/>
          <w:szCs w:val="23"/>
        </w:rPr>
        <w:t xml:space="preserve">The </w:t>
      </w:r>
      <w:r w:rsidR="00713A2D" w:rsidRPr="00ED55AF">
        <w:rPr>
          <w:rFonts w:ascii="HelveticaNeue" w:hAnsi="HelveticaNeue" w:cs="HelveticaNeue"/>
          <w:sz w:val="23"/>
          <w:szCs w:val="23"/>
        </w:rPr>
        <w:t>Fi</w:t>
      </w:r>
      <w:r w:rsidR="009E777E" w:rsidRPr="00ED55AF">
        <w:rPr>
          <w:rFonts w:ascii="HelveticaNeue" w:hAnsi="HelveticaNeue" w:cs="HelveticaNeue"/>
          <w:sz w:val="23"/>
          <w:szCs w:val="23"/>
        </w:rPr>
        <w:t xml:space="preserve">rstMap </w:t>
      </w:r>
      <w:r w:rsidRPr="00ED55AF">
        <w:rPr>
          <w:rFonts w:ascii="HelveticaNeue" w:hAnsi="HelveticaNeue" w:cs="HelveticaNeue"/>
          <w:sz w:val="23"/>
          <w:szCs w:val="23"/>
        </w:rPr>
        <w:t>GIS data</w:t>
      </w:r>
      <w:r w:rsidR="00A14F25">
        <w:rPr>
          <w:rFonts w:ascii="HelveticaNeue" w:hAnsi="HelveticaNeue" w:cs="HelveticaNeue"/>
          <w:sz w:val="23"/>
          <w:szCs w:val="23"/>
        </w:rPr>
        <w:t>set</w:t>
      </w:r>
      <w:r w:rsidRPr="00ED55AF">
        <w:rPr>
          <w:rFonts w:ascii="HelveticaNeue" w:hAnsi="HelveticaNeue" w:cs="HelveticaNeue"/>
          <w:sz w:val="23"/>
          <w:szCs w:val="23"/>
        </w:rPr>
        <w:t xml:space="preserve"> </w:t>
      </w:r>
      <w:r w:rsidR="009E777E" w:rsidRPr="00ED55AF">
        <w:rPr>
          <w:rFonts w:ascii="HelveticaNeue" w:hAnsi="HelveticaNeue" w:cs="HelveticaNeue"/>
          <w:sz w:val="23"/>
          <w:szCs w:val="23"/>
        </w:rPr>
        <w:t>will be one the main categories</w:t>
      </w:r>
    </w:p>
    <w:p w14:paraId="2782708E" w14:textId="2B28C45E" w:rsidR="0051071E" w:rsidRPr="006D17C9" w:rsidRDefault="00F40BBC" w:rsidP="00864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Category i</w:t>
      </w:r>
      <w:r w:rsidR="0051071E" w:rsidRPr="006D17C9">
        <w:rPr>
          <w:rFonts w:ascii="HelveticaNeue" w:hAnsi="HelveticaNeue" w:cs="HelveticaNeue"/>
          <w:sz w:val="23"/>
          <w:szCs w:val="23"/>
        </w:rPr>
        <w:t>cons</w:t>
      </w:r>
      <w:r w:rsidR="0020005F" w:rsidRPr="006D17C9">
        <w:rPr>
          <w:rFonts w:ascii="HelveticaNeue" w:hAnsi="HelveticaNeue" w:cs="HelveticaNeue"/>
          <w:sz w:val="23"/>
          <w:szCs w:val="23"/>
        </w:rPr>
        <w:t>,</w:t>
      </w:r>
      <w:r w:rsidR="0051071E" w:rsidRPr="006D17C9">
        <w:rPr>
          <w:rFonts w:ascii="HelveticaNeue" w:hAnsi="HelveticaNeue" w:cs="HelveticaNeue"/>
          <w:sz w:val="23"/>
          <w:szCs w:val="23"/>
        </w:rPr>
        <w:t xml:space="preserve"> narratives</w:t>
      </w:r>
      <w:r w:rsidR="0020005F" w:rsidRPr="006D17C9">
        <w:rPr>
          <w:rFonts w:ascii="HelveticaNeue" w:hAnsi="HelveticaNeue" w:cs="HelveticaNeue"/>
          <w:sz w:val="23"/>
          <w:szCs w:val="23"/>
        </w:rPr>
        <w:t>,</w:t>
      </w:r>
      <w:r w:rsidR="0051071E" w:rsidRPr="006D17C9">
        <w:rPr>
          <w:rFonts w:ascii="HelveticaNeue" w:hAnsi="HelveticaNeue" w:cs="HelveticaNeue"/>
          <w:sz w:val="23"/>
          <w:szCs w:val="23"/>
        </w:rPr>
        <w:t xml:space="preserve"> </w:t>
      </w:r>
      <w:r w:rsidR="0020005F" w:rsidRPr="006D17C9">
        <w:rPr>
          <w:rFonts w:ascii="HelveticaNeue" w:hAnsi="HelveticaNeue" w:cs="HelveticaNeue"/>
          <w:sz w:val="23"/>
          <w:szCs w:val="23"/>
        </w:rPr>
        <w:t xml:space="preserve">links and a disclaimer </w:t>
      </w:r>
      <w:r w:rsidR="0051071E" w:rsidRPr="006D17C9">
        <w:rPr>
          <w:rFonts w:ascii="HelveticaNeue" w:hAnsi="HelveticaNeue" w:cs="HelveticaNeue"/>
          <w:sz w:val="23"/>
          <w:szCs w:val="23"/>
        </w:rPr>
        <w:t>will eventually be added stating that users may utilize the data in whatever manner they see fit</w:t>
      </w:r>
    </w:p>
    <w:p w14:paraId="6121B3C0" w14:textId="77777777" w:rsidR="00B55B5E" w:rsidRDefault="00B55B5E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51ADB7BC" w14:textId="4A852EB1" w:rsidR="00B82FCC" w:rsidRPr="003C7956" w:rsidRDefault="0071130B" w:rsidP="00B82F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3"/>
          <w:szCs w:val="23"/>
        </w:rPr>
      </w:pPr>
      <w:r w:rsidRPr="003C7956">
        <w:rPr>
          <w:rFonts w:ascii="HelveticaNeue-Bold" w:hAnsi="HelveticaNeue-Bold" w:cs="HelveticaNeue-Bold"/>
          <w:b/>
          <w:bCs/>
          <w:sz w:val="23"/>
          <w:szCs w:val="23"/>
        </w:rPr>
        <w:t>Presentation by Ryan Harrington of Data</w:t>
      </w:r>
      <w:r w:rsidR="00600DE3">
        <w:rPr>
          <w:rFonts w:ascii="HelveticaNeue-Bold" w:hAnsi="HelveticaNeue-Bold" w:cs="HelveticaNeue-Bold"/>
          <w:b/>
          <w:bCs/>
          <w:sz w:val="23"/>
          <w:szCs w:val="23"/>
        </w:rPr>
        <w:t>W</w:t>
      </w:r>
      <w:r w:rsidRPr="003C7956">
        <w:rPr>
          <w:rFonts w:ascii="HelveticaNeue-Bold" w:hAnsi="HelveticaNeue-Bold" w:cs="HelveticaNeue-Bold"/>
          <w:b/>
          <w:bCs/>
          <w:sz w:val="23"/>
          <w:szCs w:val="23"/>
        </w:rPr>
        <w:t xml:space="preserve">orks – National Day of Civic Hacking which was held in this past June </w:t>
      </w:r>
    </w:p>
    <w:p w14:paraId="106E870F" w14:textId="66CD1411" w:rsidR="00B55B5E" w:rsidRPr="00E07675" w:rsidRDefault="0068213A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E07675">
        <w:rPr>
          <w:rFonts w:ascii="HelveticaNeue" w:hAnsi="HelveticaNeue" w:cs="HelveticaNeue"/>
          <w:sz w:val="23"/>
          <w:szCs w:val="23"/>
        </w:rPr>
        <w:t>The focus of the event was to discover ways to make doing business in Delaware easier</w:t>
      </w:r>
    </w:p>
    <w:p w14:paraId="7B40032B" w14:textId="3E3D008B" w:rsidR="004D35B8" w:rsidRPr="00E07675" w:rsidRDefault="00E07675" w:rsidP="00E07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The Delaware Small Business Center, Downtown Visions, The Horn Program and </w:t>
      </w:r>
      <w:r w:rsidR="007C0FB2">
        <w:rPr>
          <w:rFonts w:ascii="HelveticaNeue" w:hAnsi="HelveticaNeue" w:cs="HelveticaNeue"/>
          <w:sz w:val="23"/>
          <w:szCs w:val="23"/>
        </w:rPr>
        <w:t>Entrepreneurship</w:t>
      </w:r>
      <w:r>
        <w:rPr>
          <w:rFonts w:ascii="HelveticaNeue" w:hAnsi="HelveticaNeue" w:cs="HelveticaNeue"/>
          <w:sz w:val="23"/>
          <w:szCs w:val="23"/>
        </w:rPr>
        <w:t xml:space="preserve">, Rolling Revolution:  an association for food truck vendors and the Delaware GOP </w:t>
      </w:r>
      <w:r w:rsidR="00A92010" w:rsidRPr="00E07675">
        <w:rPr>
          <w:rFonts w:ascii="HelveticaNeue" w:hAnsi="HelveticaNeue" w:cs="HelveticaNeue"/>
          <w:sz w:val="23"/>
          <w:szCs w:val="23"/>
        </w:rPr>
        <w:t xml:space="preserve">contributed </w:t>
      </w:r>
      <w:r>
        <w:rPr>
          <w:rFonts w:ascii="HelveticaNeue" w:hAnsi="HelveticaNeue" w:cs="HelveticaNeue"/>
          <w:sz w:val="23"/>
          <w:szCs w:val="23"/>
        </w:rPr>
        <w:t>to the challenges for</w:t>
      </w:r>
      <w:r w:rsidR="00A92010" w:rsidRPr="00E07675">
        <w:rPr>
          <w:rFonts w:ascii="HelveticaNeue" w:hAnsi="HelveticaNeue" w:cs="HelveticaNeue"/>
          <w:sz w:val="23"/>
          <w:szCs w:val="23"/>
        </w:rPr>
        <w:t xml:space="preserve"> participants to partner together and attempt to </w:t>
      </w:r>
      <w:r>
        <w:rPr>
          <w:rFonts w:ascii="HelveticaNeue" w:hAnsi="HelveticaNeue" w:cs="HelveticaNeue"/>
          <w:sz w:val="23"/>
          <w:szCs w:val="23"/>
        </w:rPr>
        <w:t>discover</w:t>
      </w:r>
      <w:r w:rsidR="00A92010" w:rsidRPr="00E07675">
        <w:rPr>
          <w:rFonts w:ascii="HelveticaNeue" w:hAnsi="HelveticaNeue" w:cs="HelveticaNeue"/>
          <w:sz w:val="23"/>
          <w:szCs w:val="23"/>
        </w:rPr>
        <w:t xml:space="preserve"> solutions</w:t>
      </w:r>
    </w:p>
    <w:p w14:paraId="61C675B7" w14:textId="2B34E67F" w:rsidR="0007416D" w:rsidRDefault="00E07675" w:rsidP="000741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There was a total 8 teams and 5</w:t>
      </w:r>
      <w:r w:rsidR="00995557" w:rsidRPr="00A92010">
        <w:rPr>
          <w:rFonts w:ascii="HelveticaNeue" w:hAnsi="HelveticaNeue" w:cs="HelveticaNeue"/>
          <w:sz w:val="23"/>
          <w:szCs w:val="23"/>
        </w:rPr>
        <w:t>0 participants</w:t>
      </w:r>
      <w:r w:rsidR="00E15E24">
        <w:rPr>
          <w:rFonts w:ascii="HelveticaNeue" w:hAnsi="HelveticaNeue" w:cs="HelveticaNeue"/>
          <w:sz w:val="23"/>
          <w:szCs w:val="23"/>
        </w:rPr>
        <w:t xml:space="preserve"> through</w:t>
      </w:r>
      <w:r w:rsidR="00D93D93" w:rsidRPr="00A92010">
        <w:rPr>
          <w:rFonts w:ascii="HelveticaNeue" w:hAnsi="HelveticaNeue" w:cs="HelveticaNeue"/>
          <w:sz w:val="23"/>
          <w:szCs w:val="23"/>
        </w:rPr>
        <w:t>out the day</w:t>
      </w:r>
    </w:p>
    <w:p w14:paraId="63740F09" w14:textId="60CE5FF5" w:rsidR="007C0FB2" w:rsidRDefault="007C0FB2" w:rsidP="000741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Two of the teams produced actual solutions </w:t>
      </w:r>
      <w:r w:rsidR="009315AA">
        <w:rPr>
          <w:rFonts w:ascii="HelveticaNeue" w:hAnsi="HelveticaNeue" w:cs="HelveticaNeue"/>
          <w:sz w:val="23"/>
          <w:szCs w:val="23"/>
        </w:rPr>
        <w:t xml:space="preserve">with working prototypes </w:t>
      </w:r>
      <w:r>
        <w:rPr>
          <w:rFonts w:ascii="HelveticaNeue" w:hAnsi="HelveticaNeue" w:cs="HelveticaNeue"/>
          <w:sz w:val="23"/>
          <w:szCs w:val="23"/>
        </w:rPr>
        <w:t>which could be implemented within a relatively short period of time.</w:t>
      </w:r>
    </w:p>
    <w:p w14:paraId="6812E6F4" w14:textId="7DA8E778" w:rsidR="00B35A6E" w:rsidRDefault="00B35A6E" w:rsidP="000741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The projects were judged based on criteria such as openness, ability to implement the solutions</w:t>
      </w:r>
      <w:r w:rsidR="00AB5FF9">
        <w:rPr>
          <w:rFonts w:ascii="HelveticaNeue" w:hAnsi="HelveticaNeue" w:cs="HelveticaNeue"/>
          <w:sz w:val="23"/>
          <w:szCs w:val="23"/>
        </w:rPr>
        <w:t xml:space="preserve"> within a short time, public availability, etc</w:t>
      </w:r>
      <w:r w:rsidR="000362FB">
        <w:rPr>
          <w:rFonts w:ascii="HelveticaNeue" w:hAnsi="HelveticaNeue" w:cs="HelveticaNeue"/>
          <w:sz w:val="23"/>
          <w:szCs w:val="23"/>
        </w:rPr>
        <w:t>.</w:t>
      </w:r>
      <w:r w:rsidR="00AB5FF9">
        <w:rPr>
          <w:rFonts w:ascii="HelveticaNeue" w:hAnsi="HelveticaNeue" w:cs="HelveticaNeue"/>
          <w:sz w:val="23"/>
          <w:szCs w:val="23"/>
        </w:rPr>
        <w:t xml:space="preserve">  Most of the projects and solutions were placed on </w:t>
      </w:r>
      <w:r>
        <w:rPr>
          <w:rFonts w:ascii="HelveticaNeue" w:hAnsi="HelveticaNeue" w:cs="HelveticaNeue"/>
          <w:sz w:val="23"/>
          <w:szCs w:val="23"/>
        </w:rPr>
        <w:t>GitHu</w:t>
      </w:r>
      <w:r w:rsidR="00AB5FF9">
        <w:rPr>
          <w:rFonts w:ascii="HelveticaNeue" w:hAnsi="HelveticaNeue" w:cs="HelveticaNeue"/>
          <w:sz w:val="23"/>
          <w:szCs w:val="23"/>
        </w:rPr>
        <w:t>b</w:t>
      </w:r>
    </w:p>
    <w:p w14:paraId="5EE413E4" w14:textId="061DAE99" w:rsidR="006C4E18" w:rsidRDefault="006C4E18" w:rsidP="000741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Another open hack night was scheduled for July 5 for participants and others seeking to continue to work on their projects or other open data issues.</w:t>
      </w:r>
    </w:p>
    <w:p w14:paraId="6EDBECF0" w14:textId="3BBFDD5A" w:rsidR="006C4E18" w:rsidRPr="00A92010" w:rsidRDefault="006C4E18" w:rsidP="000741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The team which won the challenge was given the opportunity to present their solution to the organization in person</w:t>
      </w:r>
    </w:p>
    <w:p w14:paraId="2330EF34" w14:textId="77777777" w:rsidR="00A852BB" w:rsidRDefault="00A852BB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  <w:highlight w:val="yellow"/>
        </w:rPr>
      </w:pPr>
    </w:p>
    <w:p w14:paraId="1E2B8E16" w14:textId="77777777" w:rsidR="00DE26F5" w:rsidRPr="0032103F" w:rsidRDefault="00DE26F5" w:rsidP="00B82F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3"/>
          <w:szCs w:val="23"/>
          <w:highlight w:val="yellow"/>
        </w:rPr>
      </w:pPr>
    </w:p>
    <w:p w14:paraId="07F6A103" w14:textId="335FA1A0" w:rsidR="00B82FCC" w:rsidRPr="000512AC" w:rsidRDefault="000362FB" w:rsidP="00B82F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3"/>
          <w:szCs w:val="23"/>
        </w:rPr>
      </w:pPr>
      <w:r w:rsidRPr="000512AC">
        <w:rPr>
          <w:rFonts w:ascii="HelveticaNeue-Bold" w:hAnsi="HelveticaNeue-Bold" w:cs="HelveticaNeue-Bold"/>
          <w:b/>
          <w:bCs/>
          <w:sz w:val="23"/>
          <w:szCs w:val="23"/>
        </w:rPr>
        <w:t>PRIORITIZING DATASETS</w:t>
      </w:r>
    </w:p>
    <w:p w14:paraId="4830464C" w14:textId="1E88DA94" w:rsidR="00310069" w:rsidRPr="00E15E24" w:rsidRDefault="00310069" w:rsidP="00E15E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0512AC">
        <w:rPr>
          <w:rFonts w:ascii="HelveticaNeue" w:hAnsi="HelveticaNeue" w:cs="HelveticaNeue"/>
          <w:sz w:val="23"/>
          <w:szCs w:val="23"/>
        </w:rPr>
        <w:t xml:space="preserve">A discussion of which datasets are currently ready to be made publically available </w:t>
      </w:r>
    </w:p>
    <w:p w14:paraId="277B4FE9" w14:textId="73155162" w:rsidR="00E15E24" w:rsidRPr="00E15E24" w:rsidRDefault="00E15E24" w:rsidP="00E15E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Ms. Lehman went line-by-line down the list of initial datasets that agencies provided, and </w:t>
      </w:r>
      <w:r w:rsidRPr="000512AC">
        <w:rPr>
          <w:rFonts w:ascii="HelveticaNeue" w:hAnsi="HelveticaNeue" w:cs="HelveticaNeue"/>
          <w:sz w:val="23"/>
          <w:szCs w:val="23"/>
        </w:rPr>
        <w:t>each specific dataset was given priority level:  High, Medium or Low</w:t>
      </w:r>
      <w:r>
        <w:rPr>
          <w:rFonts w:ascii="HelveticaNeue" w:hAnsi="HelveticaNeue" w:cs="HelveticaNeue"/>
          <w:sz w:val="23"/>
          <w:szCs w:val="23"/>
        </w:rPr>
        <w:t xml:space="preserve">. </w:t>
      </w:r>
    </w:p>
    <w:p w14:paraId="7F05BF87" w14:textId="286A7F50" w:rsidR="00310069" w:rsidRPr="00B62F6B" w:rsidRDefault="00E15E24" w:rsidP="003100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Each dataset was given a rating for r</w:t>
      </w:r>
      <w:r w:rsidR="00230BF2" w:rsidRPr="00B62F6B">
        <w:rPr>
          <w:rFonts w:ascii="HelveticaNeue" w:hAnsi="HelveticaNeue" w:cs="HelveticaNeue"/>
          <w:sz w:val="23"/>
          <w:szCs w:val="23"/>
        </w:rPr>
        <w:t xml:space="preserve">eadiness for </w:t>
      </w:r>
      <w:r>
        <w:rPr>
          <w:rFonts w:ascii="HelveticaNeue" w:hAnsi="HelveticaNeue" w:cs="HelveticaNeue"/>
          <w:sz w:val="23"/>
          <w:szCs w:val="23"/>
        </w:rPr>
        <w:t>inclusion/publishing</w:t>
      </w:r>
      <w:r w:rsidR="00230BF2" w:rsidRPr="00B62F6B">
        <w:rPr>
          <w:rFonts w:ascii="HelveticaNeue" w:hAnsi="HelveticaNeue" w:cs="HelveticaNeue"/>
          <w:sz w:val="23"/>
          <w:szCs w:val="23"/>
        </w:rPr>
        <w:t xml:space="preserve"> </w:t>
      </w:r>
      <w:r>
        <w:rPr>
          <w:rFonts w:ascii="HelveticaNeue" w:hAnsi="HelveticaNeue" w:cs="HelveticaNeue"/>
          <w:sz w:val="23"/>
          <w:szCs w:val="23"/>
        </w:rPr>
        <w:t>in the portal</w:t>
      </w:r>
    </w:p>
    <w:p w14:paraId="0FFF7964" w14:textId="02C3FE55" w:rsidR="00230BF2" w:rsidRDefault="00E15E24" w:rsidP="00230BF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Each dataset was assessed for</w:t>
      </w:r>
      <w:r w:rsidR="00230BF2" w:rsidRPr="00B62F6B">
        <w:rPr>
          <w:rFonts w:ascii="HelveticaNeue" w:hAnsi="HelveticaNeue" w:cs="HelveticaNeue"/>
          <w:sz w:val="23"/>
          <w:szCs w:val="23"/>
        </w:rPr>
        <w:t xml:space="preserve"> immediate publishing or whether </w:t>
      </w:r>
      <w:r>
        <w:rPr>
          <w:rFonts w:ascii="HelveticaNeue" w:hAnsi="HelveticaNeue" w:cs="HelveticaNeue"/>
          <w:sz w:val="23"/>
          <w:szCs w:val="23"/>
        </w:rPr>
        <w:t xml:space="preserve">there </w:t>
      </w:r>
      <w:r w:rsidR="00230BF2" w:rsidRPr="00B62F6B">
        <w:rPr>
          <w:rFonts w:ascii="HelveticaNeue" w:hAnsi="HelveticaNeue" w:cs="HelveticaNeue"/>
          <w:sz w:val="23"/>
          <w:szCs w:val="23"/>
        </w:rPr>
        <w:t xml:space="preserve">were some challenges (technical or other) which </w:t>
      </w:r>
      <w:r>
        <w:rPr>
          <w:rFonts w:ascii="HelveticaNeue" w:hAnsi="HelveticaNeue" w:cs="HelveticaNeue"/>
          <w:sz w:val="23"/>
          <w:szCs w:val="23"/>
        </w:rPr>
        <w:t>could</w:t>
      </w:r>
      <w:r w:rsidR="00230BF2" w:rsidRPr="00B62F6B">
        <w:rPr>
          <w:rFonts w:ascii="HelveticaNeue" w:hAnsi="HelveticaNeue" w:cs="HelveticaNeue"/>
          <w:sz w:val="23"/>
          <w:szCs w:val="23"/>
        </w:rPr>
        <w:t xml:space="preserve"> delay the dataset from being released</w:t>
      </w:r>
    </w:p>
    <w:p w14:paraId="0161F13E" w14:textId="351C3A40" w:rsidR="000512AC" w:rsidRDefault="002F79C8" w:rsidP="00230BF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Ms. Lehman provided feedback to council members and agency representative in the form of a</w:t>
      </w:r>
      <w:r w:rsidR="000512AC">
        <w:rPr>
          <w:rFonts w:ascii="HelveticaNeue" w:hAnsi="HelveticaNeue" w:cs="HelveticaNeue"/>
          <w:sz w:val="23"/>
          <w:szCs w:val="23"/>
        </w:rPr>
        <w:t xml:space="preserve"> readiness number </w:t>
      </w:r>
      <w:r>
        <w:rPr>
          <w:rFonts w:ascii="HelveticaNeue" w:hAnsi="HelveticaNeue" w:cs="HelveticaNeue"/>
          <w:sz w:val="23"/>
          <w:szCs w:val="23"/>
        </w:rPr>
        <w:t xml:space="preserve">based on their </w:t>
      </w:r>
      <w:r w:rsidR="000512AC">
        <w:rPr>
          <w:rFonts w:ascii="HelveticaNeue" w:hAnsi="HelveticaNeue" w:cs="HelveticaNeue"/>
          <w:sz w:val="23"/>
          <w:szCs w:val="23"/>
        </w:rPr>
        <w:t>response</w:t>
      </w:r>
      <w:r>
        <w:rPr>
          <w:rFonts w:ascii="HelveticaNeue" w:hAnsi="HelveticaNeue" w:cs="HelveticaNeue"/>
          <w:sz w:val="23"/>
          <w:szCs w:val="23"/>
        </w:rPr>
        <w:t>s</w:t>
      </w:r>
      <w:r w:rsidR="000512AC">
        <w:rPr>
          <w:rFonts w:ascii="HelveticaNeue" w:hAnsi="HelveticaNeue" w:cs="HelveticaNeue"/>
          <w:sz w:val="23"/>
          <w:szCs w:val="23"/>
        </w:rPr>
        <w:t xml:space="preserve"> to aid in deciding which item(s) may be published</w:t>
      </w:r>
    </w:p>
    <w:p w14:paraId="48B81D35" w14:textId="5A2D9C4A" w:rsidR="002F79C8" w:rsidRDefault="00A63278" w:rsidP="00230BF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The hope is to launch the portal immediately based on the mock-up and data that is currently available.  The portal is currently </w:t>
      </w:r>
      <w:r w:rsidR="004E3F63">
        <w:rPr>
          <w:rFonts w:ascii="HelveticaNeue" w:hAnsi="HelveticaNeue" w:cs="HelveticaNeue"/>
          <w:sz w:val="23"/>
          <w:szCs w:val="23"/>
        </w:rPr>
        <w:t>designed, but is awaiting datasets</w:t>
      </w:r>
      <w:r>
        <w:rPr>
          <w:rFonts w:ascii="HelveticaNeue" w:hAnsi="HelveticaNeue" w:cs="HelveticaNeue"/>
          <w:sz w:val="23"/>
          <w:szCs w:val="23"/>
        </w:rPr>
        <w:t>.</w:t>
      </w:r>
    </w:p>
    <w:p w14:paraId="6B6C77DC" w14:textId="636D5539" w:rsidR="00CB7652" w:rsidRDefault="00CB7652" w:rsidP="00230BF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Ms. Lehman and Ms. Rohrbough</w:t>
      </w:r>
      <w:r w:rsidR="003B309B">
        <w:rPr>
          <w:rFonts w:ascii="HelveticaNeue" w:hAnsi="HelveticaNeue" w:cs="HelveticaNeue"/>
          <w:sz w:val="23"/>
          <w:szCs w:val="23"/>
        </w:rPr>
        <w:t xml:space="preserve"> have been working to develop actual categories for each dataset based on what has been received to date.</w:t>
      </w:r>
    </w:p>
    <w:p w14:paraId="3400C711" w14:textId="3D6E4A4B" w:rsidR="00E15E24" w:rsidRDefault="00E15E24" w:rsidP="00230BF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The public launch cannot be scheduled until a majority of prioritized datasets are sent to Ms. Lehman and include data dictionaries. </w:t>
      </w:r>
    </w:p>
    <w:p w14:paraId="2998BBE7" w14:textId="09CB0383" w:rsidR="003B309B" w:rsidRPr="00B62F6B" w:rsidRDefault="00C237F2" w:rsidP="00230BF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There was a question about whether or not the FirstMap data layer counted as a single dataset or as multiple datasets.  It has been determined after discussion with various parties and Socrata, the open data software portal vendor, that the F</w:t>
      </w:r>
      <w:r w:rsidR="00814BC9">
        <w:rPr>
          <w:rFonts w:ascii="HelveticaNeue" w:hAnsi="HelveticaNeue" w:cs="HelveticaNeue"/>
          <w:sz w:val="23"/>
          <w:szCs w:val="23"/>
        </w:rPr>
        <w:t>irstMap dataset layers are free and they will not count towards our 150 dataset limit</w:t>
      </w:r>
      <w:r w:rsidR="00507811">
        <w:rPr>
          <w:rFonts w:ascii="HelveticaNeue" w:hAnsi="HelveticaNeue" w:cs="HelveticaNeue"/>
          <w:sz w:val="23"/>
          <w:szCs w:val="23"/>
        </w:rPr>
        <w:t>.  This will make adding the DelDot information much more feasible.</w:t>
      </w:r>
    </w:p>
    <w:p w14:paraId="02FDB2E5" w14:textId="77777777" w:rsidR="00F35712" w:rsidRDefault="00F35712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0AE56D6B" w14:textId="77777777" w:rsidR="000B23BF" w:rsidRDefault="000B23BF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6BDA8BDC" w14:textId="3BF67786" w:rsidR="00B82FCC" w:rsidRDefault="00822E2C" w:rsidP="00B82F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3"/>
          <w:szCs w:val="23"/>
        </w:rPr>
      </w:pPr>
      <w:r>
        <w:rPr>
          <w:rFonts w:ascii="HelveticaNeue-Bold" w:hAnsi="HelveticaNeue-Bold" w:cs="HelveticaNeue-Bold"/>
          <w:b/>
          <w:bCs/>
          <w:sz w:val="23"/>
          <w:szCs w:val="23"/>
        </w:rPr>
        <w:t>Next Meeting date</w:t>
      </w:r>
      <w:r w:rsidR="00B82FCC">
        <w:rPr>
          <w:rFonts w:ascii="HelveticaNeue-Bold" w:hAnsi="HelveticaNeue-Bold" w:cs="HelveticaNeue-Bold"/>
          <w:b/>
          <w:bCs/>
          <w:sz w:val="23"/>
          <w:szCs w:val="23"/>
        </w:rPr>
        <w:t>: Ju</w:t>
      </w:r>
      <w:r w:rsidR="00401878">
        <w:rPr>
          <w:rFonts w:ascii="HelveticaNeue-Bold" w:hAnsi="HelveticaNeue-Bold" w:cs="HelveticaNeue-Bold"/>
          <w:b/>
          <w:bCs/>
          <w:sz w:val="23"/>
          <w:szCs w:val="23"/>
        </w:rPr>
        <w:t>ly</w:t>
      </w:r>
      <w:r w:rsidR="00B82FCC">
        <w:rPr>
          <w:rFonts w:ascii="HelveticaNeue-Bold" w:hAnsi="HelveticaNeue-Bold" w:cs="HelveticaNeue-Bold"/>
          <w:b/>
          <w:bCs/>
          <w:sz w:val="23"/>
          <w:szCs w:val="23"/>
        </w:rPr>
        <w:t xml:space="preserve"> </w:t>
      </w:r>
      <w:r w:rsidR="00401878">
        <w:rPr>
          <w:rFonts w:ascii="HelveticaNeue-Bold" w:hAnsi="HelveticaNeue-Bold" w:cs="HelveticaNeue-Bold"/>
          <w:b/>
          <w:bCs/>
          <w:sz w:val="23"/>
          <w:szCs w:val="23"/>
        </w:rPr>
        <w:t>25</w:t>
      </w:r>
      <w:r w:rsidR="00B82FCC">
        <w:rPr>
          <w:rFonts w:ascii="HelveticaNeue-Bold" w:hAnsi="HelveticaNeue-Bold" w:cs="HelveticaNeue-Bold"/>
          <w:b/>
          <w:bCs/>
          <w:sz w:val="23"/>
          <w:szCs w:val="23"/>
        </w:rPr>
        <w:t>th @1pm</w:t>
      </w:r>
      <w:r>
        <w:rPr>
          <w:rFonts w:ascii="HelveticaNeue-Bold" w:hAnsi="HelveticaNeue-Bold" w:cs="HelveticaNeue-Bold"/>
          <w:b/>
          <w:bCs/>
          <w:sz w:val="23"/>
          <w:szCs w:val="23"/>
        </w:rPr>
        <w:t xml:space="preserve">, </w:t>
      </w:r>
      <w:r w:rsidR="00CB4919">
        <w:rPr>
          <w:rFonts w:ascii="HelveticaNeue-Bold" w:hAnsi="HelveticaNeue-Bold" w:cs="HelveticaNeue-Bold"/>
          <w:b/>
          <w:bCs/>
          <w:sz w:val="23"/>
          <w:szCs w:val="23"/>
        </w:rPr>
        <w:t>in Wilmington</w:t>
      </w:r>
    </w:p>
    <w:p w14:paraId="3A345F86" w14:textId="02E0C58E" w:rsidR="00B82FCC" w:rsidRDefault="00822E2C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lastRenderedPageBreak/>
        <w:t xml:space="preserve">Purpose: To </w:t>
      </w:r>
      <w:r w:rsidR="00215B79">
        <w:rPr>
          <w:rFonts w:ascii="HelveticaNeue" w:hAnsi="HelveticaNeue" w:cs="HelveticaNeue"/>
          <w:sz w:val="23"/>
          <w:szCs w:val="23"/>
        </w:rPr>
        <w:t>finalize the launch of the portal and to sign off on the progress report due to the Governor’s office by the end of July</w:t>
      </w:r>
      <w:r>
        <w:rPr>
          <w:rFonts w:ascii="HelveticaNeue" w:hAnsi="HelveticaNeue" w:cs="HelveticaNeue"/>
          <w:sz w:val="23"/>
          <w:szCs w:val="23"/>
        </w:rPr>
        <w:t xml:space="preserve">. </w:t>
      </w:r>
    </w:p>
    <w:p w14:paraId="0641610A" w14:textId="77777777" w:rsidR="00A852BB" w:rsidRDefault="00A852BB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4EBDEAA8" w14:textId="3B2E8B48" w:rsidR="004E3F63" w:rsidRDefault="00B82FCC" w:rsidP="004E3F6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822E2C">
        <w:rPr>
          <w:rFonts w:ascii="HelveticaNeue" w:hAnsi="HelveticaNeue" w:cs="HelveticaNeue"/>
          <w:b/>
          <w:sz w:val="23"/>
          <w:szCs w:val="23"/>
        </w:rPr>
        <w:t>Public Comment:</w:t>
      </w:r>
      <w:r>
        <w:rPr>
          <w:rFonts w:ascii="HelveticaNeue" w:hAnsi="HelveticaNeue" w:cs="HelveticaNeue"/>
          <w:sz w:val="23"/>
          <w:szCs w:val="23"/>
        </w:rPr>
        <w:t xml:space="preserve"> </w:t>
      </w:r>
      <w:r w:rsidR="004E3F63">
        <w:rPr>
          <w:rFonts w:ascii="HelveticaNeue" w:hAnsi="HelveticaNeue" w:cs="HelveticaNeue"/>
          <w:sz w:val="23"/>
          <w:szCs w:val="23"/>
        </w:rPr>
        <w:t xml:space="preserve">Daniel Siders and Jonathan Rudenberg said that the initial dataset lists were a good start, and they encouraged the Council to include more crime data as possible. </w:t>
      </w:r>
    </w:p>
    <w:p w14:paraId="15346971" w14:textId="562B1B29" w:rsidR="00B82FCC" w:rsidRDefault="00B82FCC" w:rsidP="00B82FCC">
      <w:pPr>
        <w:rPr>
          <w:rFonts w:ascii="HelveticaNeue" w:hAnsi="HelveticaNeue" w:cs="HelveticaNeue"/>
          <w:sz w:val="23"/>
          <w:szCs w:val="23"/>
        </w:rPr>
      </w:pPr>
    </w:p>
    <w:p w14:paraId="0D2E6E98" w14:textId="7AA162AC" w:rsidR="00A852BB" w:rsidRDefault="00822E2C" w:rsidP="00B82FCC">
      <w:r>
        <w:rPr>
          <w:rFonts w:ascii="HelveticaNeue" w:hAnsi="HelveticaNeue" w:cs="HelveticaNeue"/>
          <w:sz w:val="23"/>
          <w:szCs w:val="23"/>
        </w:rPr>
        <w:t>Council Meeting was a</w:t>
      </w:r>
      <w:r w:rsidR="00A852BB">
        <w:rPr>
          <w:rFonts w:ascii="HelveticaNeue" w:hAnsi="HelveticaNeue" w:cs="HelveticaNeue"/>
          <w:sz w:val="23"/>
          <w:szCs w:val="23"/>
        </w:rPr>
        <w:t xml:space="preserve">djourned at </w:t>
      </w:r>
      <w:r w:rsidR="00CB4919">
        <w:rPr>
          <w:rFonts w:ascii="HelveticaNeue" w:hAnsi="HelveticaNeue" w:cs="HelveticaNeue"/>
          <w:sz w:val="23"/>
          <w:szCs w:val="23"/>
        </w:rPr>
        <w:t>2:51</w:t>
      </w:r>
      <w:r w:rsidR="00A852BB">
        <w:rPr>
          <w:rFonts w:ascii="HelveticaNeue" w:hAnsi="HelveticaNeue" w:cs="HelveticaNeue"/>
          <w:sz w:val="23"/>
          <w:szCs w:val="23"/>
        </w:rPr>
        <w:t>pm.</w:t>
      </w:r>
    </w:p>
    <w:sectPr w:rsidR="00A852BB" w:rsidSect="00CE1FB5">
      <w:pgSz w:w="12240" w:h="15840"/>
      <w:pgMar w:top="864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67476" w14:textId="77777777" w:rsidR="00B31728" w:rsidRDefault="00B31728" w:rsidP="002A7C0C">
      <w:pPr>
        <w:spacing w:after="0" w:line="240" w:lineRule="auto"/>
      </w:pPr>
      <w:r>
        <w:separator/>
      </w:r>
    </w:p>
  </w:endnote>
  <w:endnote w:type="continuationSeparator" w:id="0">
    <w:p w14:paraId="4045ED1D" w14:textId="77777777" w:rsidR="00B31728" w:rsidRDefault="00B31728" w:rsidP="002A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1C077" w14:textId="77777777" w:rsidR="00B31728" w:rsidRDefault="00B31728" w:rsidP="002A7C0C">
      <w:pPr>
        <w:spacing w:after="0" w:line="240" w:lineRule="auto"/>
      </w:pPr>
      <w:r>
        <w:separator/>
      </w:r>
    </w:p>
  </w:footnote>
  <w:footnote w:type="continuationSeparator" w:id="0">
    <w:p w14:paraId="1A83176A" w14:textId="77777777" w:rsidR="00B31728" w:rsidRDefault="00B31728" w:rsidP="002A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3EA"/>
    <w:multiLevelType w:val="hybridMultilevel"/>
    <w:tmpl w:val="E6DC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6EB6"/>
    <w:multiLevelType w:val="hybridMultilevel"/>
    <w:tmpl w:val="330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7AA2"/>
    <w:multiLevelType w:val="hybridMultilevel"/>
    <w:tmpl w:val="E922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2460F"/>
    <w:multiLevelType w:val="hybridMultilevel"/>
    <w:tmpl w:val="8624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D15AF"/>
    <w:multiLevelType w:val="hybridMultilevel"/>
    <w:tmpl w:val="2F86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97C0D"/>
    <w:multiLevelType w:val="hybridMultilevel"/>
    <w:tmpl w:val="9CEEC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20BFB"/>
    <w:multiLevelType w:val="hybridMultilevel"/>
    <w:tmpl w:val="6FEAE192"/>
    <w:lvl w:ilvl="0" w:tplc="367A3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77521"/>
    <w:multiLevelType w:val="hybridMultilevel"/>
    <w:tmpl w:val="82AE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1FF"/>
    <w:multiLevelType w:val="hybridMultilevel"/>
    <w:tmpl w:val="E314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CC"/>
    <w:rsid w:val="000362FB"/>
    <w:rsid w:val="000512AC"/>
    <w:rsid w:val="00053415"/>
    <w:rsid w:val="0007416D"/>
    <w:rsid w:val="00093632"/>
    <w:rsid w:val="000B23BF"/>
    <w:rsid w:val="000D0DE6"/>
    <w:rsid w:val="000D4955"/>
    <w:rsid w:val="000E4E77"/>
    <w:rsid w:val="000F52D8"/>
    <w:rsid w:val="000F61AB"/>
    <w:rsid w:val="001059D8"/>
    <w:rsid w:val="001138CB"/>
    <w:rsid w:val="001314B8"/>
    <w:rsid w:val="0016764C"/>
    <w:rsid w:val="00196038"/>
    <w:rsid w:val="001A2E70"/>
    <w:rsid w:val="001D7892"/>
    <w:rsid w:val="001E2752"/>
    <w:rsid w:val="0020005F"/>
    <w:rsid w:val="00215B79"/>
    <w:rsid w:val="00230BF2"/>
    <w:rsid w:val="00264804"/>
    <w:rsid w:val="002A7AD3"/>
    <w:rsid w:val="002A7C0C"/>
    <w:rsid w:val="002C2626"/>
    <w:rsid w:val="002D680A"/>
    <w:rsid w:val="002F79C8"/>
    <w:rsid w:val="00310069"/>
    <w:rsid w:val="0032103F"/>
    <w:rsid w:val="00344631"/>
    <w:rsid w:val="00351472"/>
    <w:rsid w:val="0035335B"/>
    <w:rsid w:val="00372AA2"/>
    <w:rsid w:val="00394515"/>
    <w:rsid w:val="003B309B"/>
    <w:rsid w:val="003B426E"/>
    <w:rsid w:val="003C4FD7"/>
    <w:rsid w:val="003C7956"/>
    <w:rsid w:val="00401878"/>
    <w:rsid w:val="004224CB"/>
    <w:rsid w:val="00484B61"/>
    <w:rsid w:val="00486B0D"/>
    <w:rsid w:val="0049497D"/>
    <w:rsid w:val="00496B67"/>
    <w:rsid w:val="004A0ED1"/>
    <w:rsid w:val="004A7DCA"/>
    <w:rsid w:val="004B3673"/>
    <w:rsid w:val="004B4A5E"/>
    <w:rsid w:val="004B6EC0"/>
    <w:rsid w:val="004C6C8B"/>
    <w:rsid w:val="004D35B8"/>
    <w:rsid w:val="004E3F63"/>
    <w:rsid w:val="004F66A1"/>
    <w:rsid w:val="005076EF"/>
    <w:rsid w:val="00507811"/>
    <w:rsid w:val="0051071E"/>
    <w:rsid w:val="00520070"/>
    <w:rsid w:val="00536C9F"/>
    <w:rsid w:val="005526DD"/>
    <w:rsid w:val="00553C77"/>
    <w:rsid w:val="00567730"/>
    <w:rsid w:val="00571CA4"/>
    <w:rsid w:val="00580CA6"/>
    <w:rsid w:val="00584684"/>
    <w:rsid w:val="00585CC2"/>
    <w:rsid w:val="005A136B"/>
    <w:rsid w:val="00600887"/>
    <w:rsid w:val="00600DE3"/>
    <w:rsid w:val="00606003"/>
    <w:rsid w:val="00633349"/>
    <w:rsid w:val="00643289"/>
    <w:rsid w:val="0064376F"/>
    <w:rsid w:val="0066086C"/>
    <w:rsid w:val="006641EF"/>
    <w:rsid w:val="0068213A"/>
    <w:rsid w:val="006A5030"/>
    <w:rsid w:val="006C4E18"/>
    <w:rsid w:val="006D17C9"/>
    <w:rsid w:val="006D7ECB"/>
    <w:rsid w:val="006E2F7D"/>
    <w:rsid w:val="006E70EF"/>
    <w:rsid w:val="006F32A2"/>
    <w:rsid w:val="006F55DF"/>
    <w:rsid w:val="00707B81"/>
    <w:rsid w:val="0071130B"/>
    <w:rsid w:val="00713A2D"/>
    <w:rsid w:val="007354E2"/>
    <w:rsid w:val="00767C4B"/>
    <w:rsid w:val="00786644"/>
    <w:rsid w:val="007C0FB2"/>
    <w:rsid w:val="007E1308"/>
    <w:rsid w:val="007E7F37"/>
    <w:rsid w:val="00814BC9"/>
    <w:rsid w:val="00822E2C"/>
    <w:rsid w:val="00830002"/>
    <w:rsid w:val="00864A29"/>
    <w:rsid w:val="00867054"/>
    <w:rsid w:val="00871832"/>
    <w:rsid w:val="008A56AA"/>
    <w:rsid w:val="008C3B43"/>
    <w:rsid w:val="00916873"/>
    <w:rsid w:val="009315AA"/>
    <w:rsid w:val="009353A5"/>
    <w:rsid w:val="00967608"/>
    <w:rsid w:val="009905F0"/>
    <w:rsid w:val="00995557"/>
    <w:rsid w:val="009C40EE"/>
    <w:rsid w:val="009C69AB"/>
    <w:rsid w:val="009D419B"/>
    <w:rsid w:val="009E777E"/>
    <w:rsid w:val="00A04C10"/>
    <w:rsid w:val="00A14F25"/>
    <w:rsid w:val="00A20359"/>
    <w:rsid w:val="00A50EAE"/>
    <w:rsid w:val="00A52D6F"/>
    <w:rsid w:val="00A57349"/>
    <w:rsid w:val="00A63278"/>
    <w:rsid w:val="00A73696"/>
    <w:rsid w:val="00A759DC"/>
    <w:rsid w:val="00A77D7F"/>
    <w:rsid w:val="00A852BB"/>
    <w:rsid w:val="00A92010"/>
    <w:rsid w:val="00AB5FF9"/>
    <w:rsid w:val="00AE555C"/>
    <w:rsid w:val="00B01798"/>
    <w:rsid w:val="00B13567"/>
    <w:rsid w:val="00B2059D"/>
    <w:rsid w:val="00B21945"/>
    <w:rsid w:val="00B31728"/>
    <w:rsid w:val="00B35A6E"/>
    <w:rsid w:val="00B55B5E"/>
    <w:rsid w:val="00B57F8D"/>
    <w:rsid w:val="00B62F6B"/>
    <w:rsid w:val="00B82FCC"/>
    <w:rsid w:val="00BA7121"/>
    <w:rsid w:val="00BC1C46"/>
    <w:rsid w:val="00BC7C2D"/>
    <w:rsid w:val="00C05E77"/>
    <w:rsid w:val="00C237F2"/>
    <w:rsid w:val="00C509FD"/>
    <w:rsid w:val="00C5456B"/>
    <w:rsid w:val="00C61C1B"/>
    <w:rsid w:val="00CB4919"/>
    <w:rsid w:val="00CB7652"/>
    <w:rsid w:val="00CE1FB5"/>
    <w:rsid w:val="00CE6F37"/>
    <w:rsid w:val="00D02AFD"/>
    <w:rsid w:val="00D15F6F"/>
    <w:rsid w:val="00D25697"/>
    <w:rsid w:val="00D3489B"/>
    <w:rsid w:val="00D42B93"/>
    <w:rsid w:val="00D9107A"/>
    <w:rsid w:val="00D93D93"/>
    <w:rsid w:val="00D95B7D"/>
    <w:rsid w:val="00D97C2B"/>
    <w:rsid w:val="00DE26F5"/>
    <w:rsid w:val="00E07675"/>
    <w:rsid w:val="00E15E24"/>
    <w:rsid w:val="00E30A9B"/>
    <w:rsid w:val="00E44E0B"/>
    <w:rsid w:val="00E72090"/>
    <w:rsid w:val="00E94CBC"/>
    <w:rsid w:val="00E9708B"/>
    <w:rsid w:val="00E97FF4"/>
    <w:rsid w:val="00EB769D"/>
    <w:rsid w:val="00ED231A"/>
    <w:rsid w:val="00ED55AF"/>
    <w:rsid w:val="00EE105D"/>
    <w:rsid w:val="00F0037F"/>
    <w:rsid w:val="00F01B2B"/>
    <w:rsid w:val="00F028D1"/>
    <w:rsid w:val="00F05415"/>
    <w:rsid w:val="00F35712"/>
    <w:rsid w:val="00F404C8"/>
    <w:rsid w:val="00F40BBC"/>
    <w:rsid w:val="00F50483"/>
    <w:rsid w:val="00FA77FA"/>
    <w:rsid w:val="00FB2354"/>
    <w:rsid w:val="00FC2C1E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08E3B"/>
  <w15:docId w15:val="{8E40CD30-9360-4DAF-8C01-576AFA6D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C0C"/>
  </w:style>
  <w:style w:type="paragraph" w:styleId="Footer">
    <w:name w:val="footer"/>
    <w:basedOn w:val="Normal"/>
    <w:link w:val="FooterChar"/>
    <w:uiPriority w:val="99"/>
    <w:unhideWhenUsed/>
    <w:rsid w:val="002A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D3A5-6EFD-4BCE-8686-082EF236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Hunton, Sheila (DOS)</dc:creator>
  <cp:lastModifiedBy>Rohrbough, Dana (DOS)</cp:lastModifiedBy>
  <cp:revision>2</cp:revision>
  <dcterms:created xsi:type="dcterms:W3CDTF">2016-10-18T16:56:00Z</dcterms:created>
  <dcterms:modified xsi:type="dcterms:W3CDTF">2016-10-18T16:56:00Z</dcterms:modified>
</cp:coreProperties>
</file>