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F2" w:rsidRDefault="008764F2" w:rsidP="00351435">
      <w:pPr>
        <w:rPr>
          <w:szCs w:val="28"/>
        </w:rPr>
      </w:pPr>
    </w:p>
    <w:p w:rsidR="00AD6545" w:rsidRDefault="00AD6545" w:rsidP="00351435">
      <w:pPr>
        <w:rPr>
          <w:szCs w:val="28"/>
        </w:rPr>
      </w:pPr>
    </w:p>
    <w:p w:rsidR="0068395D" w:rsidRDefault="007B5C27" w:rsidP="00351435">
      <w:pPr>
        <w:rPr>
          <w:szCs w:val="28"/>
        </w:rPr>
      </w:pPr>
      <w:r w:rsidRPr="007B5C27">
        <w:rPr>
          <w:b/>
          <w:szCs w:val="28"/>
        </w:rPr>
        <w:t>TO:</w:t>
      </w:r>
      <w:r>
        <w:rPr>
          <w:szCs w:val="28"/>
        </w:rPr>
        <w:tab/>
      </w:r>
      <w:r>
        <w:rPr>
          <w:szCs w:val="28"/>
        </w:rPr>
        <w:tab/>
        <w:t xml:space="preserve">The General Public </w:t>
      </w:r>
    </w:p>
    <w:p w:rsidR="0068395D" w:rsidRPr="00F00DD3" w:rsidRDefault="0068395D" w:rsidP="0068395D">
      <w:r>
        <w:rPr>
          <w:b/>
        </w:rPr>
        <w:t>DATE:</w:t>
      </w:r>
      <w:r>
        <w:rPr>
          <w:b/>
        </w:rPr>
        <w:tab/>
      </w:r>
      <w:r w:rsidR="00204D9E">
        <w:t>July</w:t>
      </w:r>
      <w:r w:rsidR="003B4ABB">
        <w:t xml:space="preserve"> 1</w:t>
      </w:r>
      <w:r w:rsidR="00204D9E">
        <w:t>2</w:t>
      </w:r>
      <w:r w:rsidR="00C16C3A">
        <w:t>, 2016</w:t>
      </w:r>
    </w:p>
    <w:p w:rsidR="0068395D" w:rsidRDefault="0068395D" w:rsidP="0068395D">
      <w:pPr>
        <w:ind w:left="1440" w:hanging="1440"/>
      </w:pPr>
      <w:r>
        <w:rPr>
          <w:b/>
        </w:rPr>
        <w:t>RE:</w:t>
      </w:r>
      <w:r>
        <w:rPr>
          <w:b/>
        </w:rPr>
        <w:tab/>
      </w:r>
      <w:r>
        <w:t xml:space="preserve">Agenda for Subcommittee Meeting </w:t>
      </w:r>
    </w:p>
    <w:p w:rsidR="0068395D" w:rsidRDefault="0068395D" w:rsidP="0068395D">
      <w:r>
        <w:t>*******************************************************************************</w:t>
      </w:r>
    </w:p>
    <w:p w:rsidR="00EC47A9" w:rsidRPr="00670822" w:rsidRDefault="00CC2DB6" w:rsidP="00CC2DB6">
      <w:pPr>
        <w:rPr>
          <w:color w:val="1F497D"/>
        </w:rPr>
      </w:pPr>
      <w:r>
        <w:t xml:space="preserve">This Subcommittee meeting will be held on </w:t>
      </w:r>
      <w:r w:rsidR="00AF0061">
        <w:t>Tuesday</w:t>
      </w:r>
      <w:r>
        <w:t xml:space="preserve">, </w:t>
      </w:r>
      <w:r w:rsidR="00204D9E">
        <w:t>July</w:t>
      </w:r>
      <w:r w:rsidR="003B4ABB">
        <w:t xml:space="preserve"> 1</w:t>
      </w:r>
      <w:r w:rsidR="00204D9E">
        <w:t>9</w:t>
      </w:r>
      <w:r w:rsidR="00EC47A9">
        <w:t>, 2016,</w:t>
      </w:r>
      <w:r>
        <w:t xml:space="preserve"> </w:t>
      </w:r>
      <w:r w:rsidR="000C4076">
        <w:t>1</w:t>
      </w:r>
      <w:r>
        <w:t>:00</w:t>
      </w:r>
      <w:r w:rsidR="008375A5">
        <w:t xml:space="preserve"> </w:t>
      </w:r>
      <w:r>
        <w:t>p</w:t>
      </w:r>
      <w:r w:rsidR="008375A5">
        <w:t>.</w:t>
      </w:r>
      <w:r>
        <w:t>m</w:t>
      </w:r>
      <w:r w:rsidR="008375A5">
        <w:t>.</w:t>
      </w:r>
      <w:r>
        <w:t xml:space="preserve"> to </w:t>
      </w:r>
      <w:r w:rsidR="000C4076">
        <w:t>2</w:t>
      </w:r>
      <w:r>
        <w:t>:00</w:t>
      </w:r>
      <w:r w:rsidR="008375A5">
        <w:t xml:space="preserve"> </w:t>
      </w:r>
      <w:r>
        <w:t>p</w:t>
      </w:r>
      <w:r w:rsidR="008375A5">
        <w:t>.</w:t>
      </w:r>
      <w:r>
        <w:t>m</w:t>
      </w:r>
      <w:r w:rsidR="008375A5">
        <w:t xml:space="preserve">. </w:t>
      </w:r>
      <w:r w:rsidR="00EC47A9">
        <w:t>bridge line passcode</w:t>
      </w:r>
      <w:r w:rsidR="00EC47A9" w:rsidRPr="00EC47A9">
        <w:t xml:space="preserve"> </w:t>
      </w:r>
      <w:r w:rsidR="00670822" w:rsidRPr="00D552B4">
        <w:rPr>
          <w:rFonts w:ascii="Calibri" w:hAnsi="Calibri"/>
          <w:b/>
          <w:szCs w:val="22"/>
        </w:rPr>
        <w:t>(</w:t>
      </w:r>
      <w:r w:rsidR="00204D9E" w:rsidRPr="00204D9E">
        <w:rPr>
          <w:rFonts w:ascii="Calibri" w:hAnsi="Calibri"/>
          <w:b/>
          <w:szCs w:val="22"/>
        </w:rPr>
        <w:t>631826</w:t>
      </w:r>
      <w:r w:rsidR="00670822" w:rsidRPr="00D552B4">
        <w:rPr>
          <w:rFonts w:ascii="Calibri" w:hAnsi="Calibri"/>
          <w:b/>
          <w:szCs w:val="22"/>
        </w:rPr>
        <w:t>)</w:t>
      </w:r>
      <w:r w:rsidR="00670822">
        <w:rPr>
          <w:color w:val="1F497D"/>
        </w:rPr>
        <w:t>.</w:t>
      </w:r>
    </w:p>
    <w:p w:rsidR="00EC47A9" w:rsidRDefault="00EC47A9" w:rsidP="00CC2DB6"/>
    <w:p w:rsidR="00CC2DB6" w:rsidRPr="00670822" w:rsidRDefault="00EC47A9" w:rsidP="00CC2DB6">
      <w:pPr>
        <w:rPr>
          <w:color w:val="1F497D"/>
        </w:rPr>
      </w:pPr>
      <w:r>
        <w:t>T</w:t>
      </w:r>
      <w:r w:rsidR="008375A5">
        <w:t xml:space="preserve">he Full Commission meeting to follow </w:t>
      </w:r>
      <w:r w:rsidR="000C4076">
        <w:t xml:space="preserve">on Tuesday, </w:t>
      </w:r>
      <w:r w:rsidR="00204D9E">
        <w:t>July</w:t>
      </w:r>
      <w:r w:rsidR="003B4ABB">
        <w:t xml:space="preserve"> 1</w:t>
      </w:r>
      <w:r w:rsidR="00204D9E">
        <w:t>9</w:t>
      </w:r>
      <w:r w:rsidR="003B4ABB">
        <w:t>,</w:t>
      </w:r>
      <w:r>
        <w:t xml:space="preserve"> 2016, </w:t>
      </w:r>
      <w:r w:rsidR="000C4076">
        <w:t>2</w:t>
      </w:r>
      <w:r w:rsidR="00AF0061">
        <w:t xml:space="preserve">:00 </w:t>
      </w:r>
      <w:r w:rsidR="000C4076">
        <w:t>p</w:t>
      </w:r>
      <w:r w:rsidR="00AF0061">
        <w:t xml:space="preserve">.m. to </w:t>
      </w:r>
      <w:r w:rsidR="000C4076">
        <w:t>4</w:t>
      </w:r>
      <w:r w:rsidR="008375A5">
        <w:t>:00 p.m. using the same</w:t>
      </w:r>
      <w:r w:rsidR="00CC2DB6">
        <w:t xml:space="preserve"> bridg</w:t>
      </w:r>
      <w:r w:rsidR="00D30574">
        <w:t>e</w:t>
      </w:r>
      <w:r w:rsidR="00CC2DB6">
        <w:t xml:space="preserve"> line</w:t>
      </w:r>
      <w:r>
        <w:t xml:space="preserve"> passcode</w:t>
      </w:r>
      <w:r w:rsidRPr="00EC47A9">
        <w:t xml:space="preserve"> </w:t>
      </w:r>
      <w:r w:rsidR="00670822" w:rsidRPr="00D552B4">
        <w:rPr>
          <w:rFonts w:ascii="Calibri" w:hAnsi="Calibri"/>
          <w:b/>
          <w:szCs w:val="22"/>
        </w:rPr>
        <w:t>(</w:t>
      </w:r>
      <w:r w:rsidR="00204D9E" w:rsidRPr="00204D9E">
        <w:rPr>
          <w:rFonts w:ascii="Calibri" w:hAnsi="Calibri"/>
          <w:b/>
          <w:szCs w:val="22"/>
        </w:rPr>
        <w:t>631826</w:t>
      </w:r>
      <w:r w:rsidR="00670822" w:rsidRPr="00D552B4">
        <w:rPr>
          <w:rFonts w:ascii="Calibri" w:hAnsi="Calibri"/>
          <w:b/>
          <w:szCs w:val="22"/>
        </w:rPr>
        <w:t>)</w:t>
      </w:r>
      <w:r w:rsidR="00670822">
        <w:rPr>
          <w:color w:val="1F497D"/>
        </w:rPr>
        <w:t xml:space="preserve"> </w:t>
      </w:r>
      <w:r w:rsidR="00FC1E7C">
        <w:t xml:space="preserve">for this </w:t>
      </w:r>
      <w:r w:rsidR="00CC2DB6">
        <w:t xml:space="preserve">meeting. </w:t>
      </w:r>
    </w:p>
    <w:p w:rsidR="00EC47A9" w:rsidRDefault="00EC47A9" w:rsidP="00CC2DB6"/>
    <w:p w:rsidR="00CC2DB6" w:rsidRDefault="00CC2DB6" w:rsidP="00CC2DB6">
      <w:r>
        <w:t>All numbers listed below access this bridge.  Please use the number that is local to your county.  The bridge phone numbers are:</w:t>
      </w:r>
    </w:p>
    <w:p w:rsidR="00EE3595" w:rsidRPr="00FC1E7C" w:rsidRDefault="00EE3595" w:rsidP="00EE3595">
      <w:pPr>
        <w:pStyle w:val="PlainText"/>
        <w:rPr>
          <w:rFonts w:ascii="Times New Roman" w:eastAsia="Times New Roman" w:hAnsi="Times New Roman"/>
          <w:sz w:val="24"/>
          <w:szCs w:val="24"/>
        </w:rPr>
      </w:pPr>
      <w:r w:rsidRPr="00FC1E7C">
        <w:rPr>
          <w:rFonts w:ascii="Times New Roman" w:eastAsia="Times New Roman" w:hAnsi="Times New Roman"/>
          <w:sz w:val="24"/>
          <w:szCs w:val="24"/>
        </w:rPr>
        <w:t xml:space="preserve">Passcode (pin) for bridge access: </w:t>
      </w:r>
    </w:p>
    <w:p w:rsidR="00EE3595" w:rsidRPr="00FC1E7C" w:rsidRDefault="00EE3595" w:rsidP="00EE3595">
      <w:pPr>
        <w:pStyle w:val="PlainText"/>
        <w:rPr>
          <w:rFonts w:ascii="Times New Roman" w:eastAsia="Times New Roman" w:hAnsi="Times New Roman"/>
          <w:sz w:val="24"/>
          <w:szCs w:val="24"/>
        </w:rPr>
      </w:pPr>
      <w:r w:rsidRPr="00FC1E7C">
        <w:rPr>
          <w:rFonts w:ascii="Times New Roman" w:eastAsia="Times New Roman" w:hAnsi="Times New Roman"/>
          <w:sz w:val="24"/>
          <w:szCs w:val="24"/>
        </w:rPr>
        <w:t>New Castle County</w:t>
      </w:r>
      <w:r w:rsidRPr="00FC1E7C">
        <w:rPr>
          <w:rFonts w:ascii="Times New Roman" w:eastAsia="Times New Roman" w:hAnsi="Times New Roman"/>
          <w:sz w:val="24"/>
          <w:szCs w:val="24"/>
        </w:rPr>
        <w:tab/>
        <w:t>302-255-2900</w:t>
      </w:r>
    </w:p>
    <w:p w:rsidR="00EE3595" w:rsidRPr="00FC1E7C" w:rsidRDefault="00EE3595" w:rsidP="00EE3595">
      <w:pPr>
        <w:pStyle w:val="PlainText"/>
        <w:rPr>
          <w:rFonts w:ascii="Times New Roman" w:eastAsia="Times New Roman" w:hAnsi="Times New Roman"/>
          <w:sz w:val="24"/>
          <w:szCs w:val="24"/>
        </w:rPr>
      </w:pPr>
      <w:r w:rsidRPr="00FC1E7C">
        <w:rPr>
          <w:rFonts w:ascii="Times New Roman" w:eastAsia="Times New Roman" w:hAnsi="Times New Roman"/>
          <w:sz w:val="24"/>
          <w:szCs w:val="24"/>
        </w:rPr>
        <w:t>Kent County</w:t>
      </w:r>
      <w:r w:rsidRPr="00FC1E7C">
        <w:rPr>
          <w:rFonts w:ascii="Times New Roman" w:eastAsia="Times New Roman" w:hAnsi="Times New Roman"/>
          <w:sz w:val="24"/>
          <w:szCs w:val="24"/>
        </w:rPr>
        <w:tab/>
      </w:r>
      <w:r w:rsidRPr="00FC1E7C">
        <w:rPr>
          <w:rFonts w:ascii="Times New Roman" w:eastAsia="Times New Roman" w:hAnsi="Times New Roman"/>
          <w:sz w:val="24"/>
          <w:szCs w:val="24"/>
        </w:rPr>
        <w:tab/>
        <w:t>302-741-8695</w:t>
      </w:r>
    </w:p>
    <w:p w:rsidR="00EE3595" w:rsidRPr="00FC1E7C" w:rsidRDefault="00EE3595" w:rsidP="00EE3595">
      <w:pPr>
        <w:pStyle w:val="PlainText"/>
        <w:rPr>
          <w:rFonts w:ascii="Times New Roman" w:eastAsia="Times New Roman" w:hAnsi="Times New Roman"/>
          <w:sz w:val="24"/>
          <w:szCs w:val="24"/>
        </w:rPr>
      </w:pPr>
      <w:r w:rsidRPr="00FC1E7C">
        <w:rPr>
          <w:rFonts w:ascii="Times New Roman" w:eastAsia="Times New Roman" w:hAnsi="Times New Roman"/>
          <w:sz w:val="24"/>
          <w:szCs w:val="24"/>
        </w:rPr>
        <w:t>Sussex County</w:t>
      </w:r>
      <w:r w:rsidRPr="00FC1E7C">
        <w:rPr>
          <w:rFonts w:ascii="Times New Roman" w:eastAsia="Times New Roman" w:hAnsi="Times New Roman"/>
          <w:sz w:val="24"/>
          <w:szCs w:val="24"/>
        </w:rPr>
        <w:tab/>
      </w:r>
      <w:r w:rsidRPr="00FC1E7C">
        <w:rPr>
          <w:rFonts w:ascii="Times New Roman" w:eastAsia="Times New Roman" w:hAnsi="Times New Roman"/>
          <w:sz w:val="24"/>
          <w:szCs w:val="24"/>
        </w:rPr>
        <w:tab/>
        <w:t>302-424-8675</w:t>
      </w:r>
    </w:p>
    <w:p w:rsidR="00EE3595" w:rsidRPr="00FC1E7C" w:rsidRDefault="00EE3595" w:rsidP="00EE3595">
      <w:pPr>
        <w:pStyle w:val="PlainText"/>
        <w:rPr>
          <w:rFonts w:ascii="Times New Roman" w:eastAsia="Times New Roman" w:hAnsi="Times New Roman"/>
          <w:sz w:val="24"/>
          <w:szCs w:val="24"/>
        </w:rPr>
      </w:pPr>
      <w:r w:rsidRPr="00FC1E7C">
        <w:rPr>
          <w:rFonts w:ascii="Times New Roman" w:eastAsia="Times New Roman" w:hAnsi="Times New Roman"/>
          <w:sz w:val="24"/>
          <w:szCs w:val="24"/>
        </w:rPr>
        <w:t>From an Avaya site</w:t>
      </w:r>
      <w:r w:rsidRPr="00FC1E7C">
        <w:rPr>
          <w:rFonts w:ascii="Times New Roman" w:eastAsia="Times New Roman" w:hAnsi="Times New Roman"/>
          <w:sz w:val="24"/>
          <w:szCs w:val="24"/>
        </w:rPr>
        <w:tab/>
        <w:t>52900</w:t>
      </w:r>
    </w:p>
    <w:p w:rsidR="00EE3595" w:rsidRPr="00FC1E7C" w:rsidRDefault="00EE3595" w:rsidP="00EE3595">
      <w:pPr>
        <w:pStyle w:val="PlainText"/>
        <w:rPr>
          <w:rFonts w:ascii="Times New Roman" w:eastAsia="Times New Roman" w:hAnsi="Times New Roman"/>
          <w:sz w:val="24"/>
          <w:szCs w:val="24"/>
        </w:rPr>
      </w:pPr>
    </w:p>
    <w:p w:rsidR="00CC2DB6" w:rsidRDefault="00CC2DB6" w:rsidP="00FC1E7C">
      <w:pPr>
        <w:tabs>
          <w:tab w:val="left" w:pos="3780"/>
        </w:tabs>
      </w:pPr>
      <w:r>
        <w:t xml:space="preserve"> The agenda as follows:</w:t>
      </w:r>
    </w:p>
    <w:p w:rsidR="00204D9E" w:rsidRDefault="00204D9E" w:rsidP="00FC1E7C">
      <w:pPr>
        <w:tabs>
          <w:tab w:val="left" w:pos="3780"/>
        </w:tabs>
      </w:pPr>
      <w:bookmarkStart w:id="0" w:name="_GoBack"/>
      <w:bookmarkEnd w:id="0"/>
    </w:p>
    <w:p w:rsidR="00CC2DB6" w:rsidRDefault="00CC2DB6" w:rsidP="00CC2DB6"/>
    <w:p w:rsidR="000C2A36" w:rsidRDefault="00F65873" w:rsidP="00AF0061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b/>
          <w:sz w:val="28"/>
        </w:rPr>
      </w:pPr>
      <w:r w:rsidRPr="00F65873">
        <w:rPr>
          <w:b/>
          <w:sz w:val="28"/>
        </w:rPr>
        <w:t xml:space="preserve">Draft </w:t>
      </w:r>
      <w:r>
        <w:rPr>
          <w:b/>
          <w:sz w:val="28"/>
        </w:rPr>
        <w:t xml:space="preserve"> </w:t>
      </w:r>
      <w:r w:rsidRPr="00F65873">
        <w:rPr>
          <w:b/>
          <w:sz w:val="28"/>
        </w:rPr>
        <w:t>Bylaws</w:t>
      </w:r>
      <w:r>
        <w:rPr>
          <w:b/>
          <w:sz w:val="28"/>
        </w:rPr>
        <w:t xml:space="preserve"> with recommend changes for Title 16</w:t>
      </w:r>
    </w:p>
    <w:p w:rsidR="00204D9E" w:rsidRDefault="00204D9E" w:rsidP="009F0F3D">
      <w:pPr>
        <w:pStyle w:val="ListParagraph"/>
        <w:numPr>
          <w:ilvl w:val="1"/>
          <w:numId w:val="15"/>
        </w:numPr>
        <w:spacing w:line="360" w:lineRule="auto"/>
        <w:contextualSpacing w:val="0"/>
        <w:rPr>
          <w:b/>
          <w:sz w:val="28"/>
        </w:rPr>
      </w:pPr>
      <w:r>
        <w:rPr>
          <w:b/>
          <w:sz w:val="28"/>
        </w:rPr>
        <w:t xml:space="preserve">Continue from </w:t>
      </w:r>
      <w:r w:rsidRPr="00204D9E">
        <w:rPr>
          <w:b/>
          <w:sz w:val="28"/>
        </w:rPr>
        <w:t>Article IX-Annual Report</w:t>
      </w:r>
    </w:p>
    <w:p w:rsidR="009F0F3D" w:rsidRPr="00F65873" w:rsidRDefault="009F0F3D" w:rsidP="00204D9E">
      <w:pPr>
        <w:pStyle w:val="ListParagraph"/>
        <w:spacing w:line="360" w:lineRule="auto"/>
        <w:ind w:left="1440"/>
        <w:contextualSpacing w:val="0"/>
        <w:rPr>
          <w:b/>
          <w:sz w:val="28"/>
        </w:rPr>
      </w:pPr>
      <w:r>
        <w:rPr>
          <w:b/>
          <w:sz w:val="28"/>
        </w:rPr>
        <w:t xml:space="preserve"> </w:t>
      </w:r>
    </w:p>
    <w:p w:rsidR="00821C2B" w:rsidRPr="00821C2B" w:rsidRDefault="00821C2B" w:rsidP="00AF0061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b/>
          <w:sz w:val="28"/>
        </w:rPr>
      </w:pPr>
      <w:r w:rsidRPr="00821C2B">
        <w:rPr>
          <w:b/>
          <w:sz w:val="28"/>
        </w:rPr>
        <w:t>Adjournment</w:t>
      </w:r>
    </w:p>
    <w:p w:rsidR="0068395D" w:rsidRPr="0068395D" w:rsidRDefault="0068395D" w:rsidP="00821C2B">
      <w:pPr>
        <w:ind w:left="360"/>
      </w:pPr>
    </w:p>
    <w:p w:rsidR="0068395D" w:rsidRPr="00351435" w:rsidRDefault="0068395D" w:rsidP="00351435">
      <w:pPr>
        <w:rPr>
          <w:szCs w:val="28"/>
        </w:rPr>
      </w:pPr>
    </w:p>
    <w:sectPr w:rsidR="0068395D" w:rsidRPr="00351435">
      <w:headerReference w:type="default" r:id="rId8"/>
      <w:pgSz w:w="12240" w:h="15840" w:code="1"/>
      <w:pgMar w:top="1080" w:right="1080" w:bottom="720" w:left="126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9D" w:rsidRDefault="007A249D">
      <w:r>
        <w:separator/>
      </w:r>
    </w:p>
  </w:endnote>
  <w:endnote w:type="continuationSeparator" w:id="0">
    <w:p w:rsidR="007A249D" w:rsidRDefault="007A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9D" w:rsidRDefault="007A249D">
      <w:r>
        <w:separator/>
      </w:r>
    </w:p>
  </w:footnote>
  <w:footnote w:type="continuationSeparator" w:id="0">
    <w:p w:rsidR="007A249D" w:rsidRDefault="007A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F2" w:rsidRDefault="00524C9E">
    <w:pPr>
      <w:pStyle w:val="Header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noProof/>
        <w:color w:val="002060"/>
        <w:sz w:val="20"/>
        <w:szCs w:val="20"/>
      </w:rPr>
      <w:drawing>
        <wp:inline distT="0" distB="0" distL="0" distR="0">
          <wp:extent cx="971550" cy="942975"/>
          <wp:effectExtent l="0" t="0" r="0" b="9525"/>
          <wp:docPr id="1" name="Picture 2" descr="cid:image002.png@01CEB85D.B7EA5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CEB85D.B7EA5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4F2" w:rsidRDefault="00524C9E">
    <w:pPr>
      <w:pStyle w:val="Header"/>
      <w:jc w:val="center"/>
    </w:pPr>
    <w:r>
      <w:rPr>
        <w:rFonts w:ascii="Arial" w:hAnsi="Arial" w:cs="Arial"/>
        <w:noProof/>
        <w:color w:val="002060"/>
        <w:sz w:val="20"/>
        <w:szCs w:val="20"/>
      </w:rPr>
      <w:drawing>
        <wp:inline distT="0" distB="0" distL="0" distR="0">
          <wp:extent cx="4105275" cy="571500"/>
          <wp:effectExtent l="0" t="0" r="9525" b="0"/>
          <wp:docPr id="2" name="Picture 1" descr="cid:image001.png@01CEB85D.B7EA5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EB85D.B7EA54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4F2" w:rsidRDefault="008764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43B"/>
    <w:multiLevelType w:val="multilevel"/>
    <w:tmpl w:val="9034C0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39279C"/>
    <w:multiLevelType w:val="hybridMultilevel"/>
    <w:tmpl w:val="EE6C5F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D4790"/>
    <w:multiLevelType w:val="hybridMultilevel"/>
    <w:tmpl w:val="504A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52AC0"/>
    <w:multiLevelType w:val="hybridMultilevel"/>
    <w:tmpl w:val="78B64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15530"/>
    <w:multiLevelType w:val="multilevel"/>
    <w:tmpl w:val="684C9E2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3CE5EEE"/>
    <w:multiLevelType w:val="multilevel"/>
    <w:tmpl w:val="2174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966CE"/>
    <w:multiLevelType w:val="hybridMultilevel"/>
    <w:tmpl w:val="56A0D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A3FC9"/>
    <w:multiLevelType w:val="hybridMultilevel"/>
    <w:tmpl w:val="A41C5E52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D524F2A"/>
    <w:multiLevelType w:val="hybridMultilevel"/>
    <w:tmpl w:val="6958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A5301"/>
    <w:multiLevelType w:val="hybridMultilevel"/>
    <w:tmpl w:val="311C8B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95F32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F8D1B94"/>
    <w:multiLevelType w:val="hybridMultilevel"/>
    <w:tmpl w:val="59AEF9DA"/>
    <w:lvl w:ilvl="0" w:tplc="AB30BD78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F9806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0712720"/>
    <w:multiLevelType w:val="hybridMultilevel"/>
    <w:tmpl w:val="E4A05066"/>
    <w:lvl w:ilvl="0" w:tplc="A2EA581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91296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4F8102B"/>
    <w:multiLevelType w:val="multilevel"/>
    <w:tmpl w:val="6AFA66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56320AE"/>
    <w:multiLevelType w:val="hybridMultilevel"/>
    <w:tmpl w:val="FBD6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14"/>
  </w:num>
  <w:num w:numId="8">
    <w:abstractNumId w:val="4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C6"/>
    <w:rsid w:val="00052364"/>
    <w:rsid w:val="000C2A36"/>
    <w:rsid w:val="000C4076"/>
    <w:rsid w:val="000C503A"/>
    <w:rsid w:val="00131A4C"/>
    <w:rsid w:val="00133C27"/>
    <w:rsid w:val="00154573"/>
    <w:rsid w:val="001B70C3"/>
    <w:rsid w:val="001D7802"/>
    <w:rsid w:val="00204D9E"/>
    <w:rsid w:val="00213637"/>
    <w:rsid w:val="002176C6"/>
    <w:rsid w:val="00265784"/>
    <w:rsid w:val="002C0292"/>
    <w:rsid w:val="002E7539"/>
    <w:rsid w:val="00351435"/>
    <w:rsid w:val="00373DA7"/>
    <w:rsid w:val="003B4ABB"/>
    <w:rsid w:val="004B0277"/>
    <w:rsid w:val="004F0ADA"/>
    <w:rsid w:val="00503570"/>
    <w:rsid w:val="00524C9E"/>
    <w:rsid w:val="005C15D3"/>
    <w:rsid w:val="00633F76"/>
    <w:rsid w:val="0065400C"/>
    <w:rsid w:val="00670822"/>
    <w:rsid w:val="0068395D"/>
    <w:rsid w:val="00765D53"/>
    <w:rsid w:val="00775EC4"/>
    <w:rsid w:val="007A249D"/>
    <w:rsid w:val="007B5C27"/>
    <w:rsid w:val="00821C2B"/>
    <w:rsid w:val="008375A5"/>
    <w:rsid w:val="008764F2"/>
    <w:rsid w:val="008929C3"/>
    <w:rsid w:val="00892CA6"/>
    <w:rsid w:val="008B5D0C"/>
    <w:rsid w:val="009456AE"/>
    <w:rsid w:val="009F0D12"/>
    <w:rsid w:val="009F0F3D"/>
    <w:rsid w:val="009F386A"/>
    <w:rsid w:val="00A1490F"/>
    <w:rsid w:val="00A602B4"/>
    <w:rsid w:val="00AD6545"/>
    <w:rsid w:val="00AF0061"/>
    <w:rsid w:val="00B024E6"/>
    <w:rsid w:val="00B03EEF"/>
    <w:rsid w:val="00B06916"/>
    <w:rsid w:val="00B70E1E"/>
    <w:rsid w:val="00BA1C86"/>
    <w:rsid w:val="00BB3A37"/>
    <w:rsid w:val="00BE0AF0"/>
    <w:rsid w:val="00C16C3A"/>
    <w:rsid w:val="00C53A95"/>
    <w:rsid w:val="00CC2DB6"/>
    <w:rsid w:val="00D30574"/>
    <w:rsid w:val="00DB6331"/>
    <w:rsid w:val="00DC091B"/>
    <w:rsid w:val="00DC3269"/>
    <w:rsid w:val="00DE52E3"/>
    <w:rsid w:val="00DF0F5E"/>
    <w:rsid w:val="00E30771"/>
    <w:rsid w:val="00EC47A9"/>
    <w:rsid w:val="00EE3595"/>
    <w:rsid w:val="00F55518"/>
    <w:rsid w:val="00F65873"/>
    <w:rsid w:val="00FA5D12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uiPriority w:val="99"/>
    <w:semiHidden/>
    <w:unhideWhenUsed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uiPriority w:val="99"/>
    <w:semiHidden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2">
    <w:name w:val="A2"/>
    <w:rPr>
      <w:color w:val="221E1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uiPriority w:val="99"/>
    <w:semiHidden/>
    <w:unhideWhenUsed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uiPriority w:val="99"/>
    <w:semiHidden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2">
    <w:name w:val="A2"/>
    <w:rPr>
      <w:color w:val="221E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CEB85D.B7EA54A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CEB85D.B7EA5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DHSS</Company>
  <LinksUpToDate>false</LinksUpToDate>
  <CharactersWithSpaces>843</CharactersWithSpaces>
  <SharedDoc>false</SharedDoc>
  <HLinks>
    <vt:vector size="12" baseType="variant">
      <vt:variant>
        <vt:i4>3407873</vt:i4>
      </vt:variant>
      <vt:variant>
        <vt:i4>3348</vt:i4>
      </vt:variant>
      <vt:variant>
        <vt:i4>1025</vt:i4>
      </vt:variant>
      <vt:variant>
        <vt:i4>1</vt:i4>
      </vt:variant>
      <vt:variant>
        <vt:lpwstr>cid:image002.png@01CEB85D.B7EA54A0</vt:lpwstr>
      </vt:variant>
      <vt:variant>
        <vt:lpwstr/>
      </vt:variant>
      <vt:variant>
        <vt:i4>3604481</vt:i4>
      </vt:variant>
      <vt:variant>
        <vt:i4>3426</vt:i4>
      </vt:variant>
      <vt:variant>
        <vt:i4>1026</vt:i4>
      </vt:variant>
      <vt:variant>
        <vt:i4>1</vt:i4>
      </vt:variant>
      <vt:variant>
        <vt:lpwstr>cid:image001.png@01CEB85D.B7EA54A0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michelle.meckley</dc:creator>
  <cp:lastModifiedBy>DHSS</cp:lastModifiedBy>
  <cp:revision>2</cp:revision>
  <cp:lastPrinted>2015-06-16T16:57:00Z</cp:lastPrinted>
  <dcterms:created xsi:type="dcterms:W3CDTF">2016-07-14T12:42:00Z</dcterms:created>
  <dcterms:modified xsi:type="dcterms:W3CDTF">2016-07-14T12:42:00Z</dcterms:modified>
</cp:coreProperties>
</file>